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0DB46">
      <w:pPr>
        <w:spacing w:line="216" w:lineRule="auto"/>
        <w:jc w:val="center"/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/>
          <w:bCs/>
          <w:color w:val="000000"/>
          <w:sz w:val="44"/>
          <w:szCs w:val="44"/>
        </w:rPr>
        <w:t>“全国十佳新闻工作者”参选人员推荐表</w:t>
      </w:r>
    </w:p>
    <w:tbl>
      <w:tblPr>
        <w:tblStyle w:val="5"/>
        <w:tblpPr w:leftFromText="180" w:rightFromText="180" w:vertAnchor="text" w:horzAnchor="margin" w:tblpXSpec="center" w:tblpY="710"/>
        <w:tblW w:w="1056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84"/>
        <w:gridCol w:w="337"/>
        <w:gridCol w:w="208"/>
        <w:gridCol w:w="892"/>
        <w:gridCol w:w="890"/>
        <w:gridCol w:w="1690"/>
        <w:gridCol w:w="1320"/>
        <w:gridCol w:w="1102"/>
        <w:gridCol w:w="458"/>
        <w:gridCol w:w="860"/>
        <w:gridCol w:w="1822"/>
      </w:tblGrid>
      <w:tr w14:paraId="1B1719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atLeast"/>
        </w:trPr>
        <w:tc>
          <w:tcPr>
            <w:tcW w:w="1529" w:type="dxa"/>
            <w:gridSpan w:val="3"/>
            <w:vAlign w:val="center"/>
          </w:tcPr>
          <w:p w14:paraId="472BDBA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所在单位及部门</w:t>
            </w:r>
          </w:p>
        </w:tc>
        <w:tc>
          <w:tcPr>
            <w:tcW w:w="9034" w:type="dxa"/>
            <w:gridSpan w:val="8"/>
            <w:vAlign w:val="center"/>
          </w:tcPr>
          <w:p w14:paraId="3A2EF6B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中国新闻社西藏分社</w:t>
            </w:r>
          </w:p>
        </w:tc>
      </w:tr>
      <w:tr w14:paraId="7263D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5" w:hRule="atLeast"/>
        </w:trPr>
        <w:tc>
          <w:tcPr>
            <w:tcW w:w="984" w:type="dxa"/>
            <w:vAlign w:val="center"/>
          </w:tcPr>
          <w:p w14:paraId="743AFE1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437" w:type="dxa"/>
            <w:gridSpan w:val="3"/>
            <w:vAlign w:val="center"/>
          </w:tcPr>
          <w:p w14:paraId="29086FD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邢一</w:t>
            </w:r>
          </w:p>
        </w:tc>
        <w:tc>
          <w:tcPr>
            <w:tcW w:w="890" w:type="dxa"/>
            <w:vAlign w:val="center"/>
          </w:tcPr>
          <w:p w14:paraId="70D9BD4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690" w:type="dxa"/>
            <w:vAlign w:val="center"/>
          </w:tcPr>
          <w:p w14:paraId="6FF5CE7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320" w:type="dxa"/>
            <w:vAlign w:val="center"/>
          </w:tcPr>
          <w:p w14:paraId="7179CD0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14:paraId="658CE19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1986.02</w:t>
            </w:r>
          </w:p>
        </w:tc>
        <w:tc>
          <w:tcPr>
            <w:tcW w:w="860" w:type="dxa"/>
            <w:vAlign w:val="center"/>
          </w:tcPr>
          <w:p w14:paraId="7F3CA17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822" w:type="dxa"/>
            <w:vAlign w:val="center"/>
          </w:tcPr>
          <w:p w14:paraId="41ABC22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汉族</w:t>
            </w:r>
          </w:p>
        </w:tc>
      </w:tr>
      <w:tr w14:paraId="0F096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4592985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党派</w:t>
            </w:r>
          </w:p>
        </w:tc>
        <w:tc>
          <w:tcPr>
            <w:tcW w:w="1437" w:type="dxa"/>
            <w:gridSpan w:val="3"/>
            <w:vAlign w:val="center"/>
          </w:tcPr>
          <w:p w14:paraId="79BAB49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中共党员</w:t>
            </w:r>
          </w:p>
        </w:tc>
        <w:tc>
          <w:tcPr>
            <w:tcW w:w="890" w:type="dxa"/>
            <w:vAlign w:val="center"/>
          </w:tcPr>
          <w:p w14:paraId="2DE5E67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学历</w:t>
            </w:r>
          </w:p>
        </w:tc>
        <w:tc>
          <w:tcPr>
            <w:tcW w:w="1690" w:type="dxa"/>
            <w:vAlign w:val="center"/>
          </w:tcPr>
          <w:p w14:paraId="0D7C498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硕士研究生</w:t>
            </w:r>
          </w:p>
        </w:tc>
        <w:tc>
          <w:tcPr>
            <w:tcW w:w="1320" w:type="dxa"/>
            <w:vAlign w:val="center"/>
          </w:tcPr>
          <w:p w14:paraId="2A72DD8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新闻工龄</w:t>
            </w:r>
          </w:p>
        </w:tc>
        <w:tc>
          <w:tcPr>
            <w:tcW w:w="1560" w:type="dxa"/>
            <w:gridSpan w:val="2"/>
            <w:vAlign w:val="center"/>
          </w:tcPr>
          <w:p w14:paraId="6DC707C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14年</w:t>
            </w:r>
          </w:p>
        </w:tc>
        <w:tc>
          <w:tcPr>
            <w:tcW w:w="860" w:type="dxa"/>
            <w:vAlign w:val="center"/>
          </w:tcPr>
          <w:p w14:paraId="491216B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手机</w:t>
            </w:r>
          </w:p>
        </w:tc>
        <w:tc>
          <w:tcPr>
            <w:tcW w:w="1822" w:type="dxa"/>
            <w:vAlign w:val="center"/>
          </w:tcPr>
          <w:p w14:paraId="35D945D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15510592185</w:t>
            </w:r>
          </w:p>
        </w:tc>
      </w:tr>
      <w:tr w14:paraId="2280A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7" w:hRule="atLeast"/>
        </w:trPr>
        <w:tc>
          <w:tcPr>
            <w:tcW w:w="984" w:type="dxa"/>
            <w:vAlign w:val="center"/>
          </w:tcPr>
          <w:p w14:paraId="75F727F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4017" w:type="dxa"/>
            <w:gridSpan w:val="5"/>
            <w:vAlign w:val="center"/>
          </w:tcPr>
          <w:p w14:paraId="7A516A5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中国新闻社西藏分社社长</w:t>
            </w:r>
          </w:p>
        </w:tc>
        <w:tc>
          <w:tcPr>
            <w:tcW w:w="1320" w:type="dxa"/>
            <w:vAlign w:val="center"/>
          </w:tcPr>
          <w:p w14:paraId="3BE4AF6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4242" w:type="dxa"/>
            <w:gridSpan w:val="4"/>
            <w:vAlign w:val="center"/>
          </w:tcPr>
          <w:p w14:paraId="7E6AB67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记者</w:t>
            </w:r>
          </w:p>
        </w:tc>
      </w:tr>
      <w:tr w14:paraId="4F5CDA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984" w:type="dxa"/>
            <w:vAlign w:val="center"/>
          </w:tcPr>
          <w:p w14:paraId="399CA79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6897" w:type="dxa"/>
            <w:gridSpan w:val="8"/>
            <w:vAlign w:val="center"/>
          </w:tcPr>
          <w:p w14:paraId="1363ACB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西藏自治区拉萨市城关区当热西路52号</w:t>
            </w:r>
          </w:p>
          <w:p w14:paraId="7FEF385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天路康卓小区29栋三单元一号</w:t>
            </w:r>
          </w:p>
        </w:tc>
        <w:tc>
          <w:tcPr>
            <w:tcW w:w="860" w:type="dxa"/>
            <w:vAlign w:val="center"/>
          </w:tcPr>
          <w:p w14:paraId="53529F0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822" w:type="dxa"/>
            <w:vAlign w:val="center"/>
          </w:tcPr>
          <w:p w14:paraId="258C1B9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850000</w:t>
            </w:r>
          </w:p>
        </w:tc>
      </w:tr>
      <w:tr w14:paraId="44B72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8" w:hRule="atLeast"/>
        </w:trPr>
        <w:tc>
          <w:tcPr>
            <w:tcW w:w="1321" w:type="dxa"/>
            <w:gridSpan w:val="2"/>
            <w:tcBorders>
              <w:bottom w:val="single" w:color="auto" w:sz="4" w:space="0"/>
            </w:tcBorders>
            <w:vAlign w:val="center"/>
          </w:tcPr>
          <w:p w14:paraId="6DC312D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公示时间</w:t>
            </w:r>
          </w:p>
        </w:tc>
        <w:tc>
          <w:tcPr>
            <w:tcW w:w="3680" w:type="dxa"/>
            <w:gridSpan w:val="4"/>
            <w:tcBorders>
              <w:bottom w:val="single" w:color="auto" w:sz="4" w:space="0"/>
            </w:tcBorders>
            <w:vAlign w:val="center"/>
          </w:tcPr>
          <w:p w14:paraId="17D8CF1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320" w:type="dxa"/>
            <w:tcBorders>
              <w:bottom w:val="single" w:color="auto" w:sz="4" w:space="0"/>
            </w:tcBorders>
            <w:vAlign w:val="center"/>
          </w:tcPr>
          <w:p w14:paraId="2F281A8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公示媒体</w:t>
            </w:r>
          </w:p>
        </w:tc>
        <w:tc>
          <w:tcPr>
            <w:tcW w:w="4242" w:type="dxa"/>
            <w:gridSpan w:val="4"/>
            <w:tcBorders>
              <w:bottom w:val="single" w:color="auto" w:sz="4" w:space="0"/>
            </w:tcBorders>
            <w:vAlign w:val="center"/>
          </w:tcPr>
          <w:p w14:paraId="25FA68D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中国新闻网</w:t>
            </w:r>
          </w:p>
        </w:tc>
      </w:tr>
      <w:tr w14:paraId="4959CC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4" w:hRule="atLeast"/>
        </w:trPr>
        <w:tc>
          <w:tcPr>
            <w:tcW w:w="132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51D991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推荐类别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E4F92A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文章高手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□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节目大家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□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外宣能人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☑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全媒尖兵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 xml:space="preserve">□  综合业务□ </w:t>
            </w:r>
          </w:p>
        </w:tc>
      </w:tr>
      <w:tr w14:paraId="36331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7" w:hRule="atLeast"/>
        </w:trPr>
        <w:tc>
          <w:tcPr>
            <w:tcW w:w="1321" w:type="dxa"/>
            <w:gridSpan w:val="2"/>
            <w:tcBorders>
              <w:top w:val="single" w:color="auto" w:sz="4" w:space="0"/>
            </w:tcBorders>
            <w:vAlign w:val="center"/>
          </w:tcPr>
          <w:p w14:paraId="1912DE8A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获奖情况</w:t>
            </w:r>
          </w:p>
        </w:tc>
        <w:tc>
          <w:tcPr>
            <w:tcW w:w="9242" w:type="dxa"/>
            <w:gridSpan w:val="9"/>
            <w:tcBorders>
              <w:top w:val="single" w:color="auto" w:sz="4" w:space="0"/>
            </w:tcBorders>
            <w:vAlign w:val="center"/>
          </w:tcPr>
          <w:p w14:paraId="5E5EBA7F">
            <w:pPr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第34届中国新闻奖国际传播三等奖</w:t>
            </w:r>
          </w:p>
        </w:tc>
      </w:tr>
      <w:tr w14:paraId="197E8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" w:hRule="atLeast"/>
        </w:trPr>
        <w:tc>
          <w:tcPr>
            <w:tcW w:w="242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49EEB87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  <w:lang w:eastAsia="zh-CN"/>
              </w:rPr>
              <w:t>主要参与媒体账号或个人账号名称及粉丝量</w:t>
            </w:r>
          </w:p>
        </w:tc>
        <w:tc>
          <w:tcPr>
            <w:tcW w:w="8142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D78C313">
            <w:pP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60390C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17" w:hRule="atLeast"/>
        </w:trPr>
        <w:tc>
          <w:tcPr>
            <w:tcW w:w="10563" w:type="dxa"/>
            <w:gridSpan w:val="11"/>
            <w:tcBorders>
              <w:top w:val="single" w:color="auto" w:sz="4" w:space="0"/>
            </w:tcBorders>
            <w:vAlign w:val="center"/>
          </w:tcPr>
          <w:p w14:paraId="6CBF2014">
            <w:pP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被推荐人事迹简介：</w:t>
            </w:r>
          </w:p>
          <w:p w14:paraId="14232A2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另附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</w:tr>
      <w:tr w14:paraId="0ADDA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87" w:hRule="atLeast"/>
        </w:trPr>
        <w:tc>
          <w:tcPr>
            <w:tcW w:w="2421" w:type="dxa"/>
            <w:gridSpan w:val="4"/>
          </w:tcPr>
          <w:p w14:paraId="0A14F76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所在单位意见</w:t>
            </w:r>
          </w:p>
          <w:p w14:paraId="0AB1C87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 xml:space="preserve"> （盖章）</w:t>
            </w:r>
          </w:p>
          <w:p w14:paraId="45A1AFAE">
            <w:pP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4A06A00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6359397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093573CA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5002" w:type="dxa"/>
            <w:gridSpan w:val="4"/>
            <w:vAlign w:val="center"/>
          </w:tcPr>
          <w:p w14:paraId="160E0CCA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军委政治工作部/省级记协/</w:t>
            </w:r>
          </w:p>
          <w:p w14:paraId="0F6C7A46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专业记协意见</w:t>
            </w:r>
          </w:p>
          <w:p w14:paraId="20AB62C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（盖章）</w:t>
            </w:r>
          </w:p>
          <w:p w14:paraId="4BEA075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68B522B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4CBC3EBA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年  月  日</w:t>
            </w:r>
          </w:p>
        </w:tc>
        <w:tc>
          <w:tcPr>
            <w:tcW w:w="3140" w:type="dxa"/>
            <w:gridSpan w:val="3"/>
            <w:vAlign w:val="center"/>
          </w:tcPr>
          <w:p w14:paraId="1B79D92A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省级党委宣传部意见</w:t>
            </w:r>
          </w:p>
          <w:p w14:paraId="0665819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（盖章）</w:t>
            </w:r>
          </w:p>
          <w:p w14:paraId="63A4910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0684FE8E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683CC5C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  <w:p w14:paraId="139FCF2A">
            <w:pPr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年  月  日</w:t>
            </w:r>
          </w:p>
        </w:tc>
      </w:tr>
    </w:tbl>
    <w:p w14:paraId="0DD5A488">
      <w:pPr>
        <w:jc w:val="both"/>
        <w:rPr>
          <w:rFonts w:hint="default" w:ascii="Times New Roman" w:hAnsi="Times New Roman" w:eastAsia="黑体" w:cs="Times New Roman"/>
          <w:sz w:val="24"/>
          <w:szCs w:val="24"/>
        </w:rPr>
      </w:pPr>
    </w:p>
    <w:p w14:paraId="108FCB43">
      <w:pPr>
        <w:jc w:val="right"/>
        <w:rPr>
          <w:rFonts w:hint="default" w:ascii="Times New Roman" w:hAnsi="Times New Roman" w:eastAsia="黑体" w:cs="Times New Roman"/>
          <w:sz w:val="24"/>
          <w:szCs w:val="24"/>
        </w:rPr>
      </w:pPr>
    </w:p>
    <w:p w14:paraId="295F5413">
      <w:pPr>
        <w:jc w:val="right"/>
        <w:rPr>
          <w:rFonts w:hint="default"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中国记协202</w:t>
      </w:r>
      <w:r>
        <w:rPr>
          <w:rFonts w:hint="default" w:ascii="Times New Roman" w:hAnsi="Times New Roman" w:eastAsia="黑体" w:cs="Times New Roman"/>
          <w:sz w:val="24"/>
          <w:szCs w:val="24"/>
        </w:rPr>
        <w:t>5</w:t>
      </w:r>
      <w:r>
        <w:rPr>
          <w:rFonts w:hint="default" w:ascii="Times New Roman" w:hAnsi="Times New Roman" w:eastAsia="黑体" w:cs="Times New Roman"/>
          <w:sz w:val="24"/>
          <w:szCs w:val="24"/>
        </w:rPr>
        <w:t>年统一印制</w:t>
      </w:r>
    </w:p>
    <w:p w14:paraId="3D532CB1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036FD1B5">
      <w:pPr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推荐单位联系人：                联系人手机：</w:t>
      </w:r>
    </w:p>
    <w:p w14:paraId="1FF3D17B">
      <w:pPr>
        <w:jc w:val="right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sectPr>
      <w:footerReference r:id="rId3" w:type="default"/>
      <w:type w:val="continuous"/>
      <w:pgSz w:w="11900" w:h="16838"/>
      <w:pgMar w:top="2098" w:right="1531" w:bottom="1984" w:left="1531" w:header="1440" w:footer="958" w:gutter="0"/>
      <w:pgNumType w:start="1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13357">
    <w:pPr>
      <w:jc w:val="lef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41218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41218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BD0BC8"/>
    <w:rsid w:val="00086C95"/>
    <w:rsid w:val="000928A1"/>
    <w:rsid w:val="000D6051"/>
    <w:rsid w:val="00187A17"/>
    <w:rsid w:val="00242666"/>
    <w:rsid w:val="003A1017"/>
    <w:rsid w:val="003D225E"/>
    <w:rsid w:val="003D38B8"/>
    <w:rsid w:val="003F118C"/>
    <w:rsid w:val="003F7706"/>
    <w:rsid w:val="004E1604"/>
    <w:rsid w:val="00621A71"/>
    <w:rsid w:val="006470BA"/>
    <w:rsid w:val="00675CF8"/>
    <w:rsid w:val="007761AA"/>
    <w:rsid w:val="007B43D0"/>
    <w:rsid w:val="008F032A"/>
    <w:rsid w:val="009F0BE0"/>
    <w:rsid w:val="00B16592"/>
    <w:rsid w:val="00B860B2"/>
    <w:rsid w:val="00B9037C"/>
    <w:rsid w:val="00B95571"/>
    <w:rsid w:val="00BA6D97"/>
    <w:rsid w:val="00BD0BC8"/>
    <w:rsid w:val="00BF3795"/>
    <w:rsid w:val="00D57227"/>
    <w:rsid w:val="00D645D7"/>
    <w:rsid w:val="00DB55AA"/>
    <w:rsid w:val="00FE52D3"/>
    <w:rsid w:val="09684744"/>
    <w:rsid w:val="175E7186"/>
    <w:rsid w:val="18693153"/>
    <w:rsid w:val="1E8242DD"/>
    <w:rsid w:val="1F686DF4"/>
    <w:rsid w:val="2BD31A99"/>
    <w:rsid w:val="2E8E66AB"/>
    <w:rsid w:val="3172742B"/>
    <w:rsid w:val="3264169D"/>
    <w:rsid w:val="33E81E5A"/>
    <w:rsid w:val="3724764D"/>
    <w:rsid w:val="3CF67DD0"/>
    <w:rsid w:val="3EBF96DB"/>
    <w:rsid w:val="45154A79"/>
    <w:rsid w:val="5066262C"/>
    <w:rsid w:val="55744822"/>
    <w:rsid w:val="5AE34FA5"/>
    <w:rsid w:val="5E9071F2"/>
    <w:rsid w:val="5F3D09FC"/>
    <w:rsid w:val="5FE84E0C"/>
    <w:rsid w:val="67D00EAF"/>
    <w:rsid w:val="68D979E8"/>
    <w:rsid w:val="6AE10DD5"/>
    <w:rsid w:val="6FFE100D"/>
    <w:rsid w:val="72650B85"/>
    <w:rsid w:val="72DF4672"/>
    <w:rsid w:val="7404402A"/>
    <w:rsid w:val="77E84B07"/>
    <w:rsid w:val="7AEF309B"/>
    <w:rsid w:val="7D4F3F9A"/>
    <w:rsid w:val="7F6E2DDF"/>
    <w:rsid w:val="7FFBF986"/>
    <w:rsid w:val="B2FFDCDB"/>
    <w:rsid w:val="BFB66B6A"/>
    <w:rsid w:val="BFDE70A1"/>
    <w:rsid w:val="DFEE09D7"/>
    <w:rsid w:val="E6764183"/>
    <w:rsid w:val="EFFDB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350</Characters>
  <Lines>1</Lines>
  <Paragraphs>1</Paragraphs>
  <TotalTime>0</TotalTime>
  <ScaleCrop>false</ScaleCrop>
  <LinksUpToDate>false</LinksUpToDate>
  <CharactersWithSpaces>373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2024-04-11T00:25:00Z</dcterms:created>
  <dc:creator>INTSIG</dc:creator>
  <dc:description>Intsig Word Converter</dc:description>
  <cp:lastModifiedBy>王速超</cp:lastModifiedBy>
  <cp:lastPrinted>2025-09-09T09:37:00Z</cp:lastPrinted>
  <dcterms:modified xsi:type="dcterms:W3CDTF">2025-09-12T06:39:05Z</dcterms:modified>
  <dc:title>wordbuilder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70C784EE7A6D47A7B67175CC237F5E45_13</vt:lpwstr>
  </property>
  <property fmtid="{D5CDD505-2E9C-101B-9397-08002B2CF9AE}" pid="4" name="KSOTemplateDocerSaveRecord">
    <vt:lpwstr>eyJoZGlkIjoiYWQ0OTVjMzVkNjQxYzM5YWQ1OWFiZTIzMDViY2ZmYWIiLCJ1c2VySWQiOiI2MzYwODU4NDIifQ==</vt:lpwstr>
  </property>
</Properties>
</file>