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E96" w:rsidRDefault="00CE6E96" w:rsidP="00CE6E96">
      <w:pPr>
        <w:widowControl w:val="0"/>
        <w:spacing w:line="56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中国新闻奖副刊</w:t>
      </w:r>
      <w:r>
        <w:rPr>
          <w:rFonts w:ascii="华文中宋" w:eastAsia="华文中宋" w:hAnsi="华文中宋" w:hint="eastAsia"/>
          <w:sz w:val="36"/>
          <w:szCs w:val="36"/>
          <w:lang w:eastAsia="zh-Hans"/>
        </w:rPr>
        <w:t>作品</w:t>
      </w:r>
      <w:r>
        <w:rPr>
          <w:rFonts w:ascii="华文中宋" w:eastAsia="华文中宋" w:hAnsi="华文中宋" w:hint="eastAsia"/>
          <w:sz w:val="36"/>
          <w:szCs w:val="36"/>
        </w:rPr>
        <w:t>推荐作品目录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419"/>
        <w:gridCol w:w="1984"/>
        <w:gridCol w:w="851"/>
        <w:gridCol w:w="1349"/>
        <w:gridCol w:w="774"/>
        <w:gridCol w:w="850"/>
        <w:gridCol w:w="562"/>
        <w:gridCol w:w="2135"/>
      </w:tblGrid>
      <w:tr w:rsidR="00CE6E96" w:rsidTr="004D49AB">
        <w:trPr>
          <w:trHeight w:hRule="exact" w:val="680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CE6E96" w:rsidP="005D5DCC">
            <w:pPr>
              <w:widowControl w:val="0"/>
              <w:snapToGrid w:val="0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编号</w:t>
            </w:r>
          </w:p>
        </w:tc>
        <w:tc>
          <w:tcPr>
            <w:tcW w:w="4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CE6E96" w:rsidP="005D5DCC">
            <w:pPr>
              <w:widowControl w:val="0"/>
              <w:snapToGrid w:val="0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作品题目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CE6E96" w:rsidP="005D5DCC">
            <w:pPr>
              <w:widowControl w:val="0"/>
              <w:snapToGrid w:val="0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刊载单位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CE6E96" w:rsidP="005D5DCC">
            <w:pPr>
              <w:widowControl w:val="0"/>
              <w:snapToGrid w:val="0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备注</w:t>
            </w:r>
          </w:p>
        </w:tc>
      </w:tr>
      <w:tr w:rsidR="00CE6E96" w:rsidTr="004D49AB">
        <w:trPr>
          <w:trHeight w:hRule="exact" w:val="614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CE6E96" w:rsidP="005D5DCC">
            <w:pPr>
              <w:widowControl w:val="0"/>
              <w:snapToGrid w:val="0"/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4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4D49AB" w:rsidP="004D49AB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在家书里看见“外公的澎湖湾”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4D49AB" w:rsidP="005D5DCC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《中国新闻》报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96" w:rsidRDefault="004D49AB" w:rsidP="005D5DCC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2022.9.30</w:t>
            </w:r>
          </w:p>
        </w:tc>
      </w:tr>
      <w:tr w:rsidR="00363B75" w:rsidTr="004D49AB">
        <w:trPr>
          <w:trHeight w:hRule="exact" w:val="567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B75" w:rsidRDefault="00363B75" w:rsidP="005D5DCC">
            <w:pPr>
              <w:widowControl w:val="0"/>
              <w:snapToGrid w:val="0"/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4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B75" w:rsidRDefault="00363B75" w:rsidP="004E75D2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走进荔枝窝 香港也有乡村振兴</w:t>
            </w:r>
          </w:p>
        </w:tc>
        <w:tc>
          <w:tcPr>
            <w:tcW w:w="21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B75" w:rsidRDefault="00363B75" w:rsidP="004E75D2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《中国新闻》报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B75" w:rsidRDefault="00363B75" w:rsidP="004E75D2">
            <w:pPr>
              <w:widowControl w:val="0"/>
              <w:snapToGrid w:val="0"/>
              <w:spacing w:line="560" w:lineRule="exact"/>
              <w:jc w:val="both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2022.9.28</w:t>
            </w:r>
          </w:p>
        </w:tc>
      </w:tr>
      <w:tr w:rsidR="004D49AB" w:rsidTr="004D49AB">
        <w:trPr>
          <w:trHeight w:val="1180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9AB" w:rsidRDefault="004D49AB" w:rsidP="005D5DCC">
            <w:pPr>
              <w:widowControl w:val="0"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报送</w:t>
            </w:r>
          </w:p>
          <w:p w:rsidR="004D49AB" w:rsidRDefault="004D49AB" w:rsidP="005D5DCC">
            <w:pPr>
              <w:widowControl w:val="0"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单位</w:t>
            </w:r>
          </w:p>
          <w:p w:rsidR="004D49AB" w:rsidRDefault="004D49AB" w:rsidP="005D5DCC">
            <w:pPr>
              <w:widowControl w:val="0"/>
              <w:spacing w:line="400" w:lineRule="exact"/>
              <w:jc w:val="center"/>
              <w:rPr>
                <w:rFonts w:ascii="仿宋" w:eastAsia="仿宋" w:cs="仿宋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意见</w:t>
            </w:r>
          </w:p>
        </w:tc>
        <w:tc>
          <w:tcPr>
            <w:tcW w:w="85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9AB" w:rsidRDefault="004D49AB" w:rsidP="005D5DCC">
            <w:pPr>
              <w:widowControl w:val="0"/>
              <w:spacing w:line="360" w:lineRule="exact"/>
              <w:ind w:right="420"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4D49AB" w:rsidRDefault="004D49AB" w:rsidP="005D5DCC">
            <w:pPr>
              <w:widowControl w:val="0"/>
              <w:spacing w:line="360" w:lineRule="exact"/>
              <w:ind w:right="420"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D96DE6" w:rsidRDefault="00D96DE6" w:rsidP="00D96DE6">
            <w:pPr>
              <w:spacing w:line="360" w:lineRule="exact"/>
              <w:ind w:right="420" w:firstLineChars="200" w:firstLine="560"/>
              <w:rPr>
                <w:rFonts w:ascii="仿宋" w:eastAsia="仿宋" w:hAnsi="仿宋" w:cs="仿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</w:rPr>
              <w:t>《中国新闻》报的两件副刊作品分别讲述了在家书里看见“外公的澎湖湾”、走进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0"/>
              </w:rPr>
              <w:t>荔枝窝看香港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0"/>
              </w:rPr>
              <w:t>乡村振兴。前者</w:t>
            </w:r>
            <w:r w:rsidRPr="00D96DE6">
              <w:rPr>
                <w:rFonts w:ascii="仿宋" w:eastAsia="仿宋" w:hAnsi="仿宋" w:cs="仿宋" w:hint="eastAsia"/>
                <w:sz w:val="28"/>
                <w:szCs w:val="20"/>
              </w:rPr>
              <w:t>引用“两岸家书”中细节满满的原文，信中记录的</w:t>
            </w:r>
            <w:r>
              <w:rPr>
                <w:rFonts w:ascii="仿宋" w:eastAsia="仿宋" w:hAnsi="仿宋" w:cs="仿宋" w:hint="eastAsia"/>
                <w:sz w:val="28"/>
                <w:szCs w:val="20"/>
              </w:rPr>
              <w:t>琐碎家事以朴素的语言体现真挚情感，真切反映“两岸一家亲”的现实；后者</w:t>
            </w:r>
            <w:r w:rsidRPr="00D96DE6">
              <w:rPr>
                <w:rFonts w:ascii="仿宋" w:eastAsia="仿宋" w:hAnsi="仿宋" w:cs="仿宋" w:hint="eastAsia"/>
                <w:sz w:val="28"/>
                <w:szCs w:val="20"/>
              </w:rPr>
              <w:t>通过清华大学“香港乡村振兴队”开发的荔枝</w:t>
            </w:r>
            <w:proofErr w:type="gramStart"/>
            <w:r w:rsidRPr="00D96DE6">
              <w:rPr>
                <w:rFonts w:ascii="仿宋" w:eastAsia="仿宋" w:hAnsi="仿宋" w:cs="仿宋" w:hint="eastAsia"/>
                <w:sz w:val="28"/>
                <w:szCs w:val="20"/>
              </w:rPr>
              <w:t>窝</w:t>
            </w:r>
            <w:proofErr w:type="gramEnd"/>
            <w:r w:rsidRPr="00D96DE6">
              <w:rPr>
                <w:rFonts w:ascii="仿宋" w:eastAsia="仿宋" w:hAnsi="仿宋" w:cs="仿宋" w:hint="eastAsia"/>
                <w:sz w:val="28"/>
                <w:szCs w:val="20"/>
              </w:rPr>
              <w:t>案例，打开了一扇传播香港的新窗口，让更多人关注香港乡村，并探寻香港的经验对内地乡村振兴的借鉴价值。</w:t>
            </w:r>
            <w:r>
              <w:rPr>
                <w:rFonts w:ascii="仿宋" w:eastAsia="仿宋" w:hAnsi="仿宋" w:cs="仿宋" w:hint="eastAsia"/>
                <w:sz w:val="28"/>
                <w:szCs w:val="20"/>
              </w:rPr>
              <w:t xml:space="preserve"> </w:t>
            </w:r>
          </w:p>
          <w:p w:rsidR="00363B75" w:rsidRDefault="00D96DE6" w:rsidP="00D96DE6">
            <w:pPr>
              <w:spacing w:line="360" w:lineRule="exact"/>
              <w:ind w:right="420" w:firstLineChars="200" w:firstLine="560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仿宋" w:eastAsia="仿宋" w:hAnsi="仿宋" w:cs="仿宋" w:hint="eastAsia"/>
                <w:sz w:val="28"/>
                <w:szCs w:val="20"/>
                <w:lang w:eastAsia="zh-Hans"/>
              </w:rPr>
              <w:t>同意</w:t>
            </w:r>
            <w:r>
              <w:rPr>
                <w:rFonts w:ascii="仿宋" w:eastAsia="仿宋" w:hAnsi="仿宋" w:cs="仿宋" w:hint="eastAsia"/>
                <w:sz w:val="28"/>
                <w:szCs w:val="20"/>
              </w:rPr>
              <w:t>推荐。</w:t>
            </w: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Pr="003D34EB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  <w:bookmarkStart w:id="0" w:name="_GoBack"/>
            <w:bookmarkEnd w:id="0"/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363B75" w:rsidRDefault="00363B75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4D49AB" w:rsidRDefault="004D49AB" w:rsidP="005D5DCC">
            <w:pPr>
              <w:widowControl w:val="0"/>
              <w:spacing w:line="360" w:lineRule="exact"/>
              <w:ind w:firstLineChars="50" w:firstLine="14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（请加盖单位公章）</w:t>
            </w:r>
          </w:p>
          <w:p w:rsidR="004D49AB" w:rsidRDefault="004D49AB" w:rsidP="005D5DCC">
            <w:pPr>
              <w:widowControl w:val="0"/>
              <w:spacing w:line="360" w:lineRule="exact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/>
                <w:sz w:val="28"/>
                <w:szCs w:val="20"/>
              </w:rPr>
              <w:t xml:space="preserve">                    </w:t>
            </w:r>
            <w:r>
              <w:rPr>
                <w:rFonts w:ascii="华文中宋" w:eastAsia="华文中宋" w:hAnsi="华文中宋" w:hint="eastAsia"/>
                <w:sz w:val="28"/>
                <w:szCs w:val="20"/>
              </w:rPr>
              <w:t>年</w:t>
            </w:r>
            <w:r>
              <w:rPr>
                <w:rFonts w:ascii="华文中宋" w:eastAsia="华文中宋" w:hAnsi="华文中宋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8"/>
                <w:szCs w:val="20"/>
              </w:rPr>
              <w:t>月</w:t>
            </w:r>
            <w:r>
              <w:rPr>
                <w:rFonts w:ascii="华文中宋" w:eastAsia="华文中宋" w:hAnsi="华文中宋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8"/>
                <w:szCs w:val="20"/>
              </w:rPr>
              <w:t>日</w:t>
            </w:r>
          </w:p>
        </w:tc>
      </w:tr>
      <w:tr w:rsidR="00A659C1" w:rsidTr="00A659C1">
        <w:trPr>
          <w:trHeight w:hRule="exact" w:val="1013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5D5DCC">
            <w:pPr>
              <w:widowControl w:val="0"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报送单位联系人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napToGrid w:val="0"/>
              <w:spacing w:line="56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pacing w:line="400" w:lineRule="exact"/>
              <w:jc w:val="center"/>
              <w:rPr>
                <w:rFonts w:ascii="仿宋" w:eastAsia="仿宋" w:cs="仿宋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电话</w:t>
            </w:r>
          </w:p>
        </w:tc>
        <w:tc>
          <w:tcPr>
            <w:tcW w:w="2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A659C1">
            <w:pPr>
              <w:snapToGrid w:val="0"/>
              <w:spacing w:line="56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010-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8333782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pacing w:line="400" w:lineRule="exact"/>
              <w:jc w:val="center"/>
              <w:rPr>
                <w:rFonts w:ascii="仿宋" w:eastAsia="仿宋" w:cs="仿宋"/>
                <w:b/>
                <w:bCs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手机</w:t>
            </w:r>
          </w:p>
        </w:tc>
        <w:tc>
          <w:tcPr>
            <w:tcW w:w="26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A659C1">
            <w:pPr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15101682721</w:t>
            </w:r>
          </w:p>
        </w:tc>
      </w:tr>
      <w:tr w:rsidR="00A659C1" w:rsidTr="004D49AB">
        <w:trPr>
          <w:trHeight w:hRule="exact" w:val="680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5D5DCC">
            <w:pPr>
              <w:widowControl w:val="0"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电子邮箱</w:t>
            </w:r>
          </w:p>
        </w:tc>
        <w:tc>
          <w:tcPr>
            <w:tcW w:w="49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napToGrid w:val="0"/>
              <w:spacing w:line="56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@chinanews.com.cn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邮编</w:t>
            </w:r>
          </w:p>
        </w:tc>
        <w:tc>
          <w:tcPr>
            <w:tcW w:w="26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napToGrid w:val="0"/>
              <w:spacing w:line="56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100037</w:t>
            </w:r>
          </w:p>
        </w:tc>
      </w:tr>
      <w:tr w:rsidR="00A659C1" w:rsidTr="004D49AB">
        <w:trPr>
          <w:trHeight w:hRule="exact" w:val="680"/>
        </w:trPr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5D5DCC">
            <w:pPr>
              <w:widowControl w:val="0"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地址</w:t>
            </w:r>
          </w:p>
        </w:tc>
        <w:tc>
          <w:tcPr>
            <w:tcW w:w="85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9C1" w:rsidRDefault="00A659C1" w:rsidP="00BC1500">
            <w:pPr>
              <w:snapToGrid w:val="0"/>
              <w:spacing w:line="56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</w:t>
            </w:r>
          </w:p>
        </w:tc>
      </w:tr>
    </w:tbl>
    <w:p w:rsidR="004D3DB1" w:rsidRDefault="004D3DB1"/>
    <w:sectPr w:rsidR="004D3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574" w:rsidRDefault="00147574" w:rsidP="00CE6E96">
      <w:r>
        <w:separator/>
      </w:r>
    </w:p>
  </w:endnote>
  <w:endnote w:type="continuationSeparator" w:id="0">
    <w:p w:rsidR="00147574" w:rsidRDefault="00147574" w:rsidP="00CE6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574" w:rsidRDefault="00147574" w:rsidP="00CE6E96">
      <w:r>
        <w:separator/>
      </w:r>
    </w:p>
  </w:footnote>
  <w:footnote w:type="continuationSeparator" w:id="0">
    <w:p w:rsidR="00147574" w:rsidRDefault="00147574" w:rsidP="00CE6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397"/>
    <w:rsid w:val="000015C0"/>
    <w:rsid w:val="000D4397"/>
    <w:rsid w:val="00147574"/>
    <w:rsid w:val="002F5B73"/>
    <w:rsid w:val="00363B75"/>
    <w:rsid w:val="003D34EB"/>
    <w:rsid w:val="00403A1A"/>
    <w:rsid w:val="004D3DB1"/>
    <w:rsid w:val="004D49AB"/>
    <w:rsid w:val="0050638A"/>
    <w:rsid w:val="008447C7"/>
    <w:rsid w:val="009A7688"/>
    <w:rsid w:val="00A06F9B"/>
    <w:rsid w:val="00A659C1"/>
    <w:rsid w:val="00AA117A"/>
    <w:rsid w:val="00CE6E96"/>
    <w:rsid w:val="00D96DE6"/>
    <w:rsid w:val="00E60C8A"/>
    <w:rsid w:val="00E95A78"/>
    <w:rsid w:val="00EA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E96"/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6E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6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6E9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6E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E96"/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6E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6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6E9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6E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田清涛</dc:creator>
  <cp:keywords/>
  <dc:description/>
  <cp:lastModifiedBy>田清涛</cp:lastModifiedBy>
  <cp:revision>13</cp:revision>
  <cp:lastPrinted>2023-02-28T01:30:00Z</cp:lastPrinted>
  <dcterms:created xsi:type="dcterms:W3CDTF">2023-02-22T04:28:00Z</dcterms:created>
  <dcterms:modified xsi:type="dcterms:W3CDTF">2023-03-27T03:01:00Z</dcterms:modified>
</cp:coreProperties>
</file>