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1F65" w:rsidRDefault="00F36268">
      <w:pPr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中国新闻奖新闻摄影参评作品推荐表</w:t>
      </w:r>
    </w:p>
    <w:tbl>
      <w:tblPr>
        <w:tblW w:w="10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0"/>
        <w:gridCol w:w="205"/>
        <w:gridCol w:w="504"/>
        <w:gridCol w:w="66"/>
        <w:gridCol w:w="800"/>
        <w:gridCol w:w="812"/>
        <w:gridCol w:w="165"/>
        <w:gridCol w:w="993"/>
        <w:gridCol w:w="346"/>
        <w:gridCol w:w="1497"/>
        <w:gridCol w:w="708"/>
        <w:gridCol w:w="26"/>
        <w:gridCol w:w="10"/>
        <w:gridCol w:w="907"/>
        <w:gridCol w:w="1786"/>
        <w:gridCol w:w="78"/>
      </w:tblGrid>
      <w:tr w:rsidR="00921F65">
        <w:trPr>
          <w:gridAfter w:val="1"/>
          <w:wAfter w:w="78" w:type="dxa"/>
          <w:cantSplit/>
          <w:trHeight w:val="1021"/>
          <w:jc w:val="center"/>
        </w:trPr>
        <w:tc>
          <w:tcPr>
            <w:tcW w:w="1979" w:type="dxa"/>
            <w:gridSpan w:val="3"/>
            <w:vAlign w:val="center"/>
          </w:tcPr>
          <w:p w:rsidR="00921F65" w:rsidRDefault="00F36268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标题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（北京冬奥会）花样滑冰——双人滑：中国选手隋文静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/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韩聪夺冠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作品类别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新闻摄影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  <w:u w:val="single"/>
              </w:rPr>
              <w:t>单幅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类</w:t>
            </w:r>
          </w:p>
          <w:p w:rsidR="00921F65" w:rsidRDefault="00F36268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（单幅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/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组照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/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国际传播）</w:t>
            </w:r>
          </w:p>
        </w:tc>
      </w:tr>
      <w:tr w:rsidR="00921F65">
        <w:trPr>
          <w:gridAfter w:val="1"/>
          <w:wAfter w:w="78" w:type="dxa"/>
          <w:cantSplit/>
          <w:trHeight w:val="714"/>
          <w:jc w:val="center"/>
        </w:trPr>
        <w:tc>
          <w:tcPr>
            <w:tcW w:w="1979" w:type="dxa"/>
            <w:gridSpan w:val="3"/>
            <w:vAlign w:val="center"/>
          </w:tcPr>
          <w:p w:rsidR="00921F65" w:rsidRDefault="00F36268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作者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崔楠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编辑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盛佳鹏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韩海丹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苏丹</w:t>
            </w:r>
          </w:p>
        </w:tc>
      </w:tr>
      <w:tr w:rsidR="00921F65">
        <w:trPr>
          <w:gridAfter w:val="1"/>
          <w:wAfter w:w="78" w:type="dxa"/>
          <w:cantSplit/>
          <w:trHeight w:hRule="exact" w:val="730"/>
          <w:jc w:val="center"/>
        </w:trPr>
        <w:tc>
          <w:tcPr>
            <w:tcW w:w="1979" w:type="dxa"/>
            <w:gridSpan w:val="3"/>
            <w:vAlign w:val="center"/>
          </w:tcPr>
          <w:p w:rsidR="00921F65" w:rsidRDefault="00F36268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原创单位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中国新闻社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刊播单位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中国新闻社</w:t>
            </w:r>
          </w:p>
        </w:tc>
      </w:tr>
      <w:tr w:rsidR="00921F65">
        <w:trPr>
          <w:gridAfter w:val="1"/>
          <w:wAfter w:w="78" w:type="dxa"/>
          <w:cantSplit/>
          <w:trHeight w:val="976"/>
          <w:jc w:val="center"/>
        </w:trPr>
        <w:tc>
          <w:tcPr>
            <w:tcW w:w="1979" w:type="dxa"/>
            <w:gridSpan w:val="3"/>
            <w:vAlign w:val="center"/>
          </w:tcPr>
          <w:p w:rsidR="00921F65" w:rsidRDefault="00F36268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刊播版面</w:t>
            </w:r>
          </w:p>
          <w:p w:rsidR="00921F65" w:rsidRDefault="00F36268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（名称及版次）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图片电讯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通稿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刊播日期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2022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月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19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日</w:t>
            </w:r>
          </w:p>
        </w:tc>
      </w:tr>
      <w:tr w:rsidR="00921F65">
        <w:trPr>
          <w:gridAfter w:val="1"/>
          <w:wAfter w:w="78" w:type="dxa"/>
          <w:cantSplit/>
          <w:trHeight w:val="837"/>
          <w:jc w:val="center"/>
        </w:trPr>
        <w:tc>
          <w:tcPr>
            <w:tcW w:w="1979" w:type="dxa"/>
            <w:gridSpan w:val="3"/>
            <w:vAlign w:val="center"/>
          </w:tcPr>
          <w:p w:rsidR="00921F65" w:rsidRDefault="00F36268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新媒体</w:t>
            </w:r>
          </w:p>
          <w:p w:rsidR="00921F65" w:rsidRDefault="00F36268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作品网址</w:t>
            </w:r>
          </w:p>
        </w:tc>
        <w:tc>
          <w:tcPr>
            <w:tcW w:w="8116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1F65" w:rsidRDefault="00921F65">
            <w:pPr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921F65">
        <w:trPr>
          <w:gridAfter w:val="1"/>
          <w:wAfter w:w="78" w:type="dxa"/>
          <w:cantSplit/>
          <w:trHeight w:val="830"/>
          <w:jc w:val="center"/>
        </w:trPr>
        <w:tc>
          <w:tcPr>
            <w:tcW w:w="3657" w:type="dxa"/>
            <w:gridSpan w:val="6"/>
            <w:tcBorders>
              <w:right w:val="single" w:sz="4" w:space="0" w:color="auto"/>
            </w:tcBorders>
            <w:vAlign w:val="center"/>
          </w:tcPr>
          <w:p w:rsidR="00921F65" w:rsidRDefault="00F36268">
            <w:pPr>
              <w:ind w:firstLineChars="200" w:firstLine="480"/>
              <w:rPr>
                <w:rFonts w:ascii="仿宋" w:eastAsia="仿宋" w:hAnsi="仿宋"/>
                <w:color w:val="80808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所配合文字报道的标题</w:t>
            </w:r>
          </w:p>
        </w:tc>
        <w:tc>
          <w:tcPr>
            <w:tcW w:w="6438" w:type="dxa"/>
            <w:gridSpan w:val="9"/>
            <w:tcBorders>
              <w:right w:val="single" w:sz="4" w:space="0" w:color="auto"/>
            </w:tcBorders>
            <w:vAlign w:val="center"/>
          </w:tcPr>
          <w:p w:rsidR="00921F65" w:rsidRDefault="00921F65">
            <w:pPr>
              <w:ind w:firstLineChars="200" w:firstLine="480"/>
              <w:rPr>
                <w:rFonts w:ascii="仿宋" w:eastAsia="仿宋" w:hAnsi="仿宋"/>
                <w:color w:val="808080"/>
                <w:szCs w:val="21"/>
              </w:rPr>
            </w:pPr>
          </w:p>
        </w:tc>
      </w:tr>
      <w:tr w:rsidR="00921F65">
        <w:trPr>
          <w:gridAfter w:val="1"/>
          <w:wAfter w:w="78" w:type="dxa"/>
          <w:cantSplit/>
          <w:trHeight w:val="2369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921F65" w:rsidRDefault="00F36268">
            <w:pPr>
              <w:spacing w:line="360" w:lineRule="exact"/>
              <w:ind w:left="113" w:right="113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（采编过程）</w:t>
            </w:r>
          </w:p>
          <w:p w:rsidR="00921F65" w:rsidRDefault="00F36268">
            <w:pPr>
              <w:spacing w:line="360" w:lineRule="exact"/>
              <w:ind w:left="113" w:right="113" w:firstLineChars="100" w:firstLine="281"/>
              <w:rPr>
                <w:rFonts w:ascii="仿宋_GB2312" w:eastAsia="仿宋_GB2312" w:hAnsi="仿宋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作品简介</w:t>
            </w: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ind w:firstLineChars="200" w:firstLine="560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2022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月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19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日，北京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2022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年冬奥会花样滑冰双人滑自由滑比赛在首都体育馆举行，中国选手隋文静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/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韩聪夺得双人滑冠军。当日，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记者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在首都体育馆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FOP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区域拍摄到隋文静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/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韩聪夺冠。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记者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在拍摄常规颁奖流程之后并没有马上离开，而是在场边静静等候，最终拍摄到二人返场手持五星红旗滑行的画面。</w:t>
            </w:r>
          </w:p>
        </w:tc>
      </w:tr>
      <w:tr w:rsidR="00921F65">
        <w:trPr>
          <w:gridAfter w:val="1"/>
          <w:wAfter w:w="78" w:type="dxa"/>
          <w:cantSplit/>
          <w:trHeight w:val="1978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921F65" w:rsidRDefault="00F36268">
            <w:pPr>
              <w:spacing w:line="360" w:lineRule="exact"/>
              <w:ind w:left="113" w:right="113" w:firstLineChars="150" w:firstLine="422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t>社会效果</w:t>
            </w: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图片播发后，被国内多家媒体转载。</w:t>
            </w:r>
          </w:p>
        </w:tc>
      </w:tr>
      <w:tr w:rsidR="00921F65">
        <w:trPr>
          <w:gridAfter w:val="1"/>
          <w:wAfter w:w="78" w:type="dxa"/>
          <w:cantSplit/>
          <w:trHeight w:val="3755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921F65" w:rsidRDefault="00921F65">
            <w:pPr>
              <w:spacing w:line="360" w:lineRule="exact"/>
              <w:ind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</w:p>
          <w:p w:rsidR="00921F65" w:rsidRDefault="00F36268">
            <w:pPr>
              <w:spacing w:line="360" w:lineRule="exact"/>
              <w:ind w:right="113" w:firstLineChars="200" w:firstLine="562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t>推荐理由</w:t>
            </w:r>
          </w:p>
          <w:p w:rsidR="00921F65" w:rsidRDefault="00921F65">
            <w:pPr>
              <w:spacing w:line="360" w:lineRule="exact"/>
              <w:ind w:leftChars="150" w:left="360"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ind w:firstLineChars="200" w:firstLine="560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2022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月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19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日，中国选手隋文静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/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韩聪夺得北京冬奥会花样滑冰双人滑冠军，这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是中国代表团在本届冬奥会上第九枚金牌，也是隋文静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/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韩聪时隔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12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年再次帮助中国队夺回金牌。画面通过竖构图的方式，定格隋文静与韩聪在赛后手持国旗绕场滑行，轻松交流的瞬间。画面整洁，重点突出，是一张精彩的图片。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同意推荐。</w:t>
            </w:r>
          </w:p>
          <w:p w:rsidR="00921F65" w:rsidRDefault="00921F65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</w:p>
          <w:p w:rsidR="00921F65" w:rsidRDefault="00F36268">
            <w:pPr>
              <w:spacing w:line="360" w:lineRule="exact"/>
              <w:ind w:firstLineChars="200" w:firstLine="560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签名：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         </w:t>
            </w:r>
          </w:p>
          <w:p w:rsidR="00921F65" w:rsidRDefault="00F36268">
            <w:pPr>
              <w:spacing w:line="360" w:lineRule="exact"/>
              <w:ind w:firstLineChars="200" w:firstLine="560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（盖单位公章）</w:t>
            </w:r>
          </w:p>
          <w:p w:rsidR="00921F65" w:rsidRDefault="00F36268">
            <w:pPr>
              <w:spacing w:line="360" w:lineRule="exact"/>
              <w:ind w:firstLineChars="1500" w:firstLine="4200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2023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月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日</w:t>
            </w:r>
          </w:p>
        </w:tc>
      </w:tr>
      <w:tr w:rsidR="00921F65">
        <w:trPr>
          <w:gridAfter w:val="1"/>
          <w:wAfter w:w="78" w:type="dxa"/>
          <w:cantSplit/>
          <w:trHeight w:val="3395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921F65" w:rsidRDefault="00F36268">
            <w:pPr>
              <w:spacing w:line="360" w:lineRule="exact"/>
              <w:ind w:leftChars="150" w:left="360"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t>初评评语</w:t>
            </w: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921F65" w:rsidRDefault="00921F65">
            <w:pPr>
              <w:spacing w:line="360" w:lineRule="exact"/>
              <w:rPr>
                <w:rFonts w:asciiTheme="minorEastAsia" w:eastAsiaTheme="minorEastAsia" w:hAnsiTheme="minorEastAsia"/>
                <w:szCs w:val="21"/>
              </w:rPr>
            </w:pPr>
          </w:p>
          <w:p w:rsidR="00921F65" w:rsidRDefault="00F36268">
            <w:pPr>
              <w:wordWrap w:val="0"/>
              <w:spacing w:line="36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签名：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       </w:t>
            </w:r>
          </w:p>
          <w:p w:rsidR="00921F65" w:rsidRDefault="00F36268">
            <w:pPr>
              <w:spacing w:line="36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（盖单位公章）</w:t>
            </w:r>
          </w:p>
          <w:p w:rsidR="00921F65" w:rsidRDefault="00F36268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202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日</w:t>
            </w:r>
          </w:p>
        </w:tc>
      </w:tr>
      <w:tr w:rsidR="00921F65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861"/>
          <w:jc w:val="center"/>
        </w:trPr>
        <w:tc>
          <w:tcPr>
            <w:tcW w:w="1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联系人</w:t>
            </w:r>
          </w:p>
          <w:p w:rsidR="00921F65" w:rsidRDefault="00F36268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（作者）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崔楠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手机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15201694887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电话</w:t>
            </w:r>
          </w:p>
        </w:tc>
        <w:tc>
          <w:tcPr>
            <w:tcW w:w="2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010-68316615</w:t>
            </w:r>
          </w:p>
        </w:tc>
      </w:tr>
      <w:tr w:rsidR="00921F65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680"/>
          <w:jc w:val="center"/>
        </w:trPr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电子邮箱</w:t>
            </w:r>
          </w:p>
        </w:tc>
        <w:tc>
          <w:tcPr>
            <w:tcW w:w="51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cuinan@chinanews.com.cn</w:t>
            </w:r>
          </w:p>
        </w:tc>
        <w:tc>
          <w:tcPr>
            <w:tcW w:w="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邮编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100037</w:t>
            </w:r>
          </w:p>
        </w:tc>
      </w:tr>
      <w:tr w:rsidR="00921F65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487"/>
          <w:jc w:val="center"/>
        </w:trPr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地址</w:t>
            </w:r>
          </w:p>
        </w:tc>
        <w:tc>
          <w:tcPr>
            <w:tcW w:w="86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北京市西城区百万庄南街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12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号中国新闻社摄影部</w:t>
            </w:r>
          </w:p>
        </w:tc>
      </w:tr>
      <w:tr w:rsidR="00921F65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477"/>
          <w:jc w:val="center"/>
        </w:trPr>
        <w:tc>
          <w:tcPr>
            <w:tcW w:w="100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以下仅供自荐作品填写</w:t>
            </w:r>
          </w:p>
        </w:tc>
      </w:tr>
      <w:tr w:rsidR="00921F65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626"/>
          <w:jc w:val="center"/>
        </w:trPr>
        <w:tc>
          <w:tcPr>
            <w:tcW w:w="2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获奖项名称等级</w:t>
            </w:r>
          </w:p>
        </w:tc>
        <w:tc>
          <w:tcPr>
            <w:tcW w:w="80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921F65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</w:p>
        </w:tc>
      </w:tr>
      <w:tr w:rsidR="00921F65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val="680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推荐人姓名</w:t>
            </w:r>
          </w:p>
        </w:tc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921F6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单位、职称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921F6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手机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921F65">
            <w:pPr>
              <w:spacing w:line="36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921F65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val="680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推荐人姓名</w:t>
            </w:r>
          </w:p>
        </w:tc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921F6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单位、职称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921F6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F36268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手机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F65" w:rsidRDefault="00921F65">
            <w:pPr>
              <w:spacing w:line="36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</w:tbl>
    <w:p w:rsidR="00921F65" w:rsidRDefault="00F36268">
      <w:r>
        <w:rPr>
          <w:rFonts w:hint="eastAsia"/>
        </w:rPr>
        <w:t>此表可从中国记协网</w:t>
      </w:r>
      <w:r>
        <w:rPr>
          <w:rFonts w:hint="eastAsia"/>
        </w:rPr>
        <w:t>www</w:t>
      </w:r>
      <w:r>
        <w:t>.zgjx.cn</w:t>
      </w:r>
      <w:r>
        <w:rPr>
          <w:rFonts w:hint="eastAsia"/>
        </w:rPr>
        <w:t>下载。</w:t>
      </w:r>
    </w:p>
    <w:p w:rsidR="00F36268" w:rsidRDefault="00F36268"/>
    <w:p w:rsidR="00F36268" w:rsidRDefault="00F36268" w:rsidP="00F36268">
      <w:pPr>
        <w:jc w:val="center"/>
        <w:rPr>
          <w:sz w:val="28"/>
          <w:szCs w:val="28"/>
        </w:rPr>
      </w:pPr>
      <w:r w:rsidRPr="00F36268">
        <w:rPr>
          <w:sz w:val="28"/>
          <w:szCs w:val="28"/>
        </w:rPr>
        <w:t>（北京冬奥会）花样滑冰——双人滑：中国选手隋文静/韩聪夺冠</w:t>
      </w:r>
    </w:p>
    <w:p w:rsidR="00F36268" w:rsidRDefault="00F36268" w:rsidP="00F36268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5274310" cy="7758430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uinan0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5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6268" w:rsidRPr="00F36268" w:rsidRDefault="00F36268" w:rsidP="00F36268">
      <w:pPr>
        <w:rPr>
          <w:rFonts w:hint="eastAsia"/>
        </w:rPr>
      </w:pPr>
      <w:r w:rsidRPr="00F36268">
        <w:t>2月19日，中国选手隋文静（左）/韩聪在比赛后手举五星红旗滑行。当日，北京2022年冬奥会花样滑冰双人滑自由滑比赛在首都体育馆举行，中国选手隋文静/韩聪夺得双人滑冠军。中新社记者  崔楠 摄</w:t>
      </w:r>
      <w:bookmarkStart w:id="0" w:name="_GoBack"/>
      <w:bookmarkEnd w:id="0"/>
    </w:p>
    <w:sectPr w:rsidR="00F36268" w:rsidRPr="00F362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00921F65"/>
    <w:rsid w:val="00921F65"/>
    <w:rsid w:val="00F36268"/>
    <w:rsid w:val="05B012D7"/>
    <w:rsid w:val="16B54D41"/>
    <w:rsid w:val="3A59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E592420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pPr>
      <w:widowControl w:val="0"/>
      <w:jc w:val="both"/>
    </w:pPr>
    <w:rPr>
      <w:rFonts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paragraph" w:styleId="a7">
    <w:name w:val="header"/>
    <w:basedOn w:val="a"/>
    <w:link w:val="a8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ascii="宋体" w:eastAsia="宋体" w:hAnsi="Times New Roman" w:cs="Times New Roman"/>
      <w:kern w:val="2"/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  yang</dc:creator>
  <cp:lastModifiedBy>shengjiapeng@163.com</cp:lastModifiedBy>
  <cp:revision>4</cp:revision>
  <cp:lastPrinted>2023-04-06T08:30:00Z</cp:lastPrinted>
  <dcterms:created xsi:type="dcterms:W3CDTF">2023-02-21T15:22:00Z</dcterms:created>
  <dcterms:modified xsi:type="dcterms:W3CDTF">2023-04-16T15:20:00Z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3E27A714CCB041D595A213BC56446323</vt:lpwstr>
  </property>
</Properties>
</file>