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0BAA" w:rsidRDefault="002734DE">
      <w:pPr>
        <w:spacing w:before="56" w:line="220" w:lineRule="auto"/>
        <w:ind w:left="379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/>
          <w:spacing w:val="-24"/>
          <w:sz w:val="28"/>
          <w:szCs w:val="28"/>
          <w14:textOutline w14:w="509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附</w:t>
      </w:r>
      <w:r>
        <w:rPr>
          <w:rFonts w:ascii="楷体" w:eastAsia="楷体" w:hAnsi="楷体" w:cs="楷体"/>
          <w:spacing w:val="-21"/>
          <w:sz w:val="28"/>
          <w:szCs w:val="28"/>
          <w14:textOutline w14:w="509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件</w:t>
      </w:r>
      <w:r>
        <w:rPr>
          <w:rFonts w:ascii="楷体" w:eastAsia="楷体" w:hAnsi="楷体" w:cs="楷体"/>
          <w:spacing w:val="-21"/>
          <w:sz w:val="28"/>
          <w:szCs w:val="28"/>
        </w:rPr>
        <w:t xml:space="preserve"> </w:t>
      </w:r>
      <w:r>
        <w:rPr>
          <w:rFonts w:ascii="楷体" w:eastAsia="楷体" w:hAnsi="楷体" w:cs="楷体"/>
          <w:spacing w:val="-21"/>
          <w:sz w:val="28"/>
          <w:szCs w:val="28"/>
          <w14:textOutline w14:w="509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3</w:t>
      </w:r>
    </w:p>
    <w:p w:rsidR="00080BAA" w:rsidRDefault="002734DE">
      <w:pPr>
        <w:spacing w:before="10" w:line="219" w:lineRule="auto"/>
        <w:ind w:left="257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中国新闻</w:t>
      </w:r>
      <w:r>
        <w:rPr>
          <w:rFonts w:ascii="宋体" w:eastAsia="宋体" w:hAnsi="宋体" w:cs="宋体"/>
          <w:spacing w:val="-2"/>
          <w:sz w:val="36"/>
          <w:szCs w:val="36"/>
        </w:rPr>
        <w:t>奖新闻摄影参评作品推荐表</w:t>
      </w:r>
    </w:p>
    <w:p w:rsidR="00080BAA" w:rsidRDefault="00080BAA"/>
    <w:p w:rsidR="00080BAA" w:rsidRDefault="00080BAA"/>
    <w:p w:rsidR="00080BAA" w:rsidRDefault="00080BAA">
      <w:pPr>
        <w:spacing w:line="50" w:lineRule="exact"/>
      </w:pPr>
    </w:p>
    <w:tbl>
      <w:tblPr>
        <w:tblStyle w:val="TableNormal"/>
        <w:tblW w:w="1010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9"/>
        <w:gridCol w:w="669"/>
        <w:gridCol w:w="1855"/>
        <w:gridCol w:w="2126"/>
        <w:gridCol w:w="1274"/>
        <w:gridCol w:w="3380"/>
      </w:tblGrid>
      <w:tr w:rsidR="00080BAA">
        <w:trPr>
          <w:trHeight w:val="839"/>
        </w:trPr>
        <w:tc>
          <w:tcPr>
            <w:tcW w:w="1468" w:type="dxa"/>
            <w:gridSpan w:val="2"/>
          </w:tcPr>
          <w:p w:rsidR="00080BAA" w:rsidRDefault="002734DE">
            <w:pPr>
              <w:spacing w:before="290" w:line="221" w:lineRule="auto"/>
              <w:ind w:left="45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标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题</w:t>
            </w:r>
          </w:p>
        </w:tc>
        <w:tc>
          <w:tcPr>
            <w:tcW w:w="3981" w:type="dxa"/>
            <w:gridSpan w:val="2"/>
          </w:tcPr>
          <w:p w:rsidR="00080BAA" w:rsidRDefault="002734DE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古城失骄子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乡亲思故人——扬州民众深切悼念江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泽民</w:t>
            </w:r>
          </w:p>
          <w:p w:rsidR="00080BAA" w:rsidRDefault="00080BA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74" w:type="dxa"/>
          </w:tcPr>
          <w:p w:rsidR="00080BAA" w:rsidRDefault="002734DE">
            <w:pPr>
              <w:spacing w:before="85" w:line="247" w:lineRule="auto"/>
              <w:ind w:left="505" w:right="212" w:hanging="28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作品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类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z w:val="28"/>
                <w:szCs w:val="28"/>
              </w:rPr>
              <w:t>别</w:t>
            </w:r>
          </w:p>
        </w:tc>
        <w:tc>
          <w:tcPr>
            <w:tcW w:w="3380" w:type="dxa"/>
          </w:tcPr>
          <w:p w:rsidR="00080BAA" w:rsidRDefault="002734DE">
            <w:pPr>
              <w:spacing w:before="153" w:line="241" w:lineRule="auto"/>
              <w:ind w:left="490" w:right="492" w:firstLine="93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/>
                <w:spacing w:val="-2"/>
                <w:sz w:val="28"/>
                <w:szCs w:val="28"/>
              </w:rPr>
              <w:t>新闻摄影</w:t>
            </w:r>
            <w:r>
              <w:rPr>
                <w:rFonts w:ascii="仿宋" w:eastAsia="仿宋" w:hAnsi="仿宋" w:cs="仿宋"/>
                <w:spacing w:val="-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u w:val="single"/>
              </w:rPr>
              <w:t>单幅</w:t>
            </w:r>
            <w:r>
              <w:rPr>
                <w:rFonts w:ascii="仿宋" w:eastAsia="仿宋" w:hAnsi="仿宋" w:cs="仿宋"/>
                <w:spacing w:val="-1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8"/>
                <w:szCs w:val="28"/>
              </w:rPr>
              <w:t>类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(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单幅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/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组照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/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国际传播</w:t>
            </w:r>
            <w:r>
              <w:rPr>
                <w:rFonts w:ascii="仿宋" w:eastAsia="仿宋" w:hAnsi="仿宋" w:cs="仿宋"/>
                <w:spacing w:val="5"/>
                <w:sz w:val="22"/>
                <w:szCs w:val="22"/>
              </w:rPr>
              <w:t>)</w:t>
            </w:r>
          </w:p>
        </w:tc>
      </w:tr>
      <w:tr w:rsidR="00080BAA">
        <w:trPr>
          <w:trHeight w:val="719"/>
        </w:trPr>
        <w:tc>
          <w:tcPr>
            <w:tcW w:w="1468" w:type="dxa"/>
            <w:gridSpan w:val="2"/>
          </w:tcPr>
          <w:p w:rsidR="00080BAA" w:rsidRDefault="002734DE">
            <w:pPr>
              <w:spacing w:before="229" w:line="221" w:lineRule="auto"/>
              <w:ind w:left="45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作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者</w:t>
            </w:r>
          </w:p>
        </w:tc>
        <w:tc>
          <w:tcPr>
            <w:tcW w:w="3981" w:type="dxa"/>
            <w:gridSpan w:val="2"/>
          </w:tcPr>
          <w:p w:rsidR="00080BAA" w:rsidRDefault="00080BA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0BAA" w:rsidRDefault="002734DE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泱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波</w:t>
            </w:r>
          </w:p>
        </w:tc>
        <w:tc>
          <w:tcPr>
            <w:tcW w:w="1274" w:type="dxa"/>
          </w:tcPr>
          <w:p w:rsidR="00080BAA" w:rsidRDefault="002734DE">
            <w:pPr>
              <w:spacing w:before="229" w:line="220" w:lineRule="auto"/>
              <w:ind w:left="36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编</w:t>
            </w: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辑</w:t>
            </w:r>
          </w:p>
        </w:tc>
        <w:tc>
          <w:tcPr>
            <w:tcW w:w="3380" w:type="dxa"/>
          </w:tcPr>
          <w:p w:rsidR="00080BAA" w:rsidRDefault="00080BA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0BAA" w:rsidRDefault="002734DE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程励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赵文宇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李慧思</w:t>
            </w:r>
          </w:p>
        </w:tc>
      </w:tr>
      <w:tr w:rsidR="00080BAA">
        <w:trPr>
          <w:trHeight w:val="722"/>
        </w:trPr>
        <w:tc>
          <w:tcPr>
            <w:tcW w:w="1468" w:type="dxa"/>
            <w:gridSpan w:val="2"/>
          </w:tcPr>
          <w:p w:rsidR="00080BAA" w:rsidRDefault="002734DE">
            <w:pPr>
              <w:spacing w:before="232" w:line="221" w:lineRule="auto"/>
              <w:ind w:left="17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原创</w:t>
            </w:r>
            <w:r>
              <w:rPr>
                <w:rFonts w:ascii="宋体" w:eastAsia="宋体" w:hAnsi="宋体" w:cs="宋体"/>
                <w:sz w:val="28"/>
                <w:szCs w:val="28"/>
              </w:rPr>
              <w:t>单位</w:t>
            </w:r>
          </w:p>
        </w:tc>
        <w:tc>
          <w:tcPr>
            <w:tcW w:w="3981" w:type="dxa"/>
            <w:gridSpan w:val="2"/>
          </w:tcPr>
          <w:p w:rsidR="00080BAA" w:rsidRDefault="00080BA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0BAA" w:rsidRDefault="002734DE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中国新闻社</w:t>
            </w:r>
          </w:p>
        </w:tc>
        <w:tc>
          <w:tcPr>
            <w:tcW w:w="1274" w:type="dxa"/>
          </w:tcPr>
          <w:p w:rsidR="00080BAA" w:rsidRDefault="002734DE">
            <w:pPr>
              <w:spacing w:before="80" w:line="237" w:lineRule="auto"/>
              <w:ind w:left="501" w:right="212" w:hanging="278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29"/>
                <w:sz w:val="25"/>
                <w:szCs w:val="25"/>
              </w:rPr>
              <w:t>刊</w:t>
            </w:r>
            <w:r>
              <w:rPr>
                <w:rFonts w:ascii="宋体" w:eastAsia="宋体" w:hAnsi="宋体" w:cs="宋体"/>
                <w:spacing w:val="27"/>
                <w:sz w:val="25"/>
                <w:szCs w:val="25"/>
              </w:rPr>
              <w:t>播单</w:t>
            </w:r>
            <w:r>
              <w:rPr>
                <w:rFonts w:ascii="宋体" w:eastAsia="宋体" w:hAnsi="宋体" w:cs="宋体"/>
                <w:sz w:val="25"/>
                <w:szCs w:val="25"/>
              </w:rPr>
              <w:t xml:space="preserve"> </w:t>
            </w:r>
            <w:r>
              <w:rPr>
                <w:rFonts w:ascii="宋体" w:eastAsia="宋体" w:hAnsi="宋体" w:cs="宋体"/>
                <w:spacing w:val="23"/>
                <w:sz w:val="25"/>
                <w:szCs w:val="25"/>
              </w:rPr>
              <w:t>位</w:t>
            </w:r>
          </w:p>
        </w:tc>
        <w:tc>
          <w:tcPr>
            <w:tcW w:w="3380" w:type="dxa"/>
          </w:tcPr>
          <w:p w:rsidR="00080BAA" w:rsidRDefault="00080BA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0BAA" w:rsidRDefault="002734DE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中国新闻社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</w:p>
        </w:tc>
      </w:tr>
      <w:tr w:rsidR="00080BAA">
        <w:trPr>
          <w:trHeight w:val="1130"/>
        </w:trPr>
        <w:tc>
          <w:tcPr>
            <w:tcW w:w="1468" w:type="dxa"/>
            <w:gridSpan w:val="2"/>
          </w:tcPr>
          <w:p w:rsidR="00080BAA" w:rsidRDefault="002734DE">
            <w:pPr>
              <w:spacing w:before="81" w:line="220" w:lineRule="auto"/>
              <w:ind w:left="17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刊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播版面</w:t>
            </w:r>
          </w:p>
          <w:p w:rsidR="00080BAA" w:rsidRDefault="002734DE">
            <w:pPr>
              <w:spacing w:before="69" w:line="220" w:lineRule="auto"/>
              <w:ind w:left="26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spacing w:val="-20"/>
                <w:sz w:val="24"/>
                <w:szCs w:val="24"/>
              </w:rPr>
              <w:t>名称及版</w:t>
            </w:r>
          </w:p>
          <w:p w:rsidR="00080BAA" w:rsidRDefault="002734DE">
            <w:pPr>
              <w:spacing w:before="68" w:line="220" w:lineRule="auto"/>
              <w:ind w:left="59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次</w:t>
            </w:r>
            <w:r>
              <w:rPr>
                <w:rFonts w:ascii="宋体" w:eastAsia="宋体" w:hAnsi="宋体" w:cs="宋体"/>
                <w:spacing w:val="-7"/>
                <w:sz w:val="24"/>
                <w:szCs w:val="24"/>
              </w:rPr>
              <w:t>)</w:t>
            </w:r>
          </w:p>
        </w:tc>
        <w:tc>
          <w:tcPr>
            <w:tcW w:w="3981" w:type="dxa"/>
            <w:gridSpan w:val="2"/>
          </w:tcPr>
          <w:p w:rsidR="00080BAA" w:rsidRDefault="00080BA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0BAA" w:rsidRDefault="00080BA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0BAA" w:rsidRDefault="002734DE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图片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电讯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通稿</w:t>
            </w:r>
          </w:p>
        </w:tc>
        <w:tc>
          <w:tcPr>
            <w:tcW w:w="1274" w:type="dxa"/>
          </w:tcPr>
          <w:p w:rsidR="00080BAA" w:rsidRDefault="002734DE">
            <w:pPr>
              <w:spacing w:before="230" w:line="286" w:lineRule="auto"/>
              <w:ind w:left="501" w:right="212" w:hanging="27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刊</w:t>
            </w: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播日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z w:val="28"/>
                <w:szCs w:val="28"/>
              </w:rPr>
              <w:t>期</w:t>
            </w:r>
          </w:p>
        </w:tc>
        <w:tc>
          <w:tcPr>
            <w:tcW w:w="3380" w:type="dxa"/>
          </w:tcPr>
          <w:p w:rsidR="00080BAA" w:rsidRDefault="00080BA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0BAA" w:rsidRDefault="002734DE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2022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12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6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</w:tr>
      <w:tr w:rsidR="00080BAA">
        <w:trPr>
          <w:trHeight w:val="849"/>
        </w:trPr>
        <w:tc>
          <w:tcPr>
            <w:tcW w:w="1468" w:type="dxa"/>
            <w:gridSpan w:val="2"/>
          </w:tcPr>
          <w:p w:rsidR="00080BAA" w:rsidRDefault="002734DE">
            <w:pPr>
              <w:spacing w:before="127" w:line="238" w:lineRule="auto"/>
              <w:ind w:left="205" w:right="198" w:firstLine="13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6"/>
                <w:sz w:val="28"/>
                <w:szCs w:val="28"/>
              </w:rPr>
              <w:t>新</w:t>
            </w:r>
            <w:r>
              <w:rPr>
                <w:rFonts w:ascii="宋体" w:eastAsia="宋体" w:hAnsi="宋体" w:cs="宋体"/>
                <w:spacing w:val="-15"/>
                <w:sz w:val="28"/>
                <w:szCs w:val="28"/>
              </w:rPr>
              <w:t>媒体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16"/>
                <w:sz w:val="28"/>
                <w:szCs w:val="28"/>
              </w:rPr>
              <w:t>作</w:t>
            </w:r>
            <w:r>
              <w:rPr>
                <w:rFonts w:ascii="宋体" w:eastAsia="宋体" w:hAnsi="宋体" w:cs="宋体"/>
                <w:spacing w:val="-15"/>
                <w:sz w:val="28"/>
                <w:szCs w:val="28"/>
              </w:rPr>
              <w:t>品网址</w:t>
            </w:r>
          </w:p>
        </w:tc>
        <w:tc>
          <w:tcPr>
            <w:tcW w:w="8635" w:type="dxa"/>
            <w:gridSpan w:val="4"/>
          </w:tcPr>
          <w:p w:rsidR="00080BAA" w:rsidRDefault="00080BAA">
            <w:pPr>
              <w:spacing w:before="68" w:line="217" w:lineRule="auto"/>
              <w:ind w:left="138"/>
              <w:rPr>
                <w:rFonts w:ascii="仿宋" w:eastAsia="仿宋" w:hAnsi="仿宋" w:cs="仿宋"/>
              </w:rPr>
            </w:pPr>
          </w:p>
        </w:tc>
      </w:tr>
      <w:tr w:rsidR="00080BAA">
        <w:trPr>
          <w:trHeight w:val="974"/>
        </w:trPr>
        <w:tc>
          <w:tcPr>
            <w:tcW w:w="3323" w:type="dxa"/>
            <w:gridSpan w:val="3"/>
          </w:tcPr>
          <w:p w:rsidR="00080BAA" w:rsidRDefault="00080BAA">
            <w:pPr>
              <w:spacing w:line="266" w:lineRule="auto"/>
            </w:pPr>
          </w:p>
          <w:p w:rsidR="00080BAA" w:rsidRDefault="002734DE">
            <w:pPr>
              <w:spacing w:before="91" w:line="220" w:lineRule="auto"/>
              <w:ind w:left="13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所配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合的文字报道的标题</w:t>
            </w:r>
          </w:p>
        </w:tc>
        <w:tc>
          <w:tcPr>
            <w:tcW w:w="6780" w:type="dxa"/>
            <w:gridSpan w:val="3"/>
          </w:tcPr>
          <w:p w:rsidR="00080BAA" w:rsidRDefault="00080BAA">
            <w:pPr>
              <w:spacing w:before="68" w:line="217" w:lineRule="auto"/>
              <w:ind w:left="544"/>
              <w:rPr>
                <w:rFonts w:ascii="仿宋" w:eastAsia="仿宋" w:hAnsi="仿宋" w:cs="仿宋"/>
              </w:rPr>
            </w:pPr>
          </w:p>
        </w:tc>
      </w:tr>
      <w:tr w:rsidR="00080BAA">
        <w:trPr>
          <w:trHeight w:val="2389"/>
        </w:trPr>
        <w:tc>
          <w:tcPr>
            <w:tcW w:w="799" w:type="dxa"/>
          </w:tcPr>
          <w:p w:rsidR="00080BAA" w:rsidRDefault="002734DE">
            <w:pPr>
              <w:spacing w:before="322" w:line="165" w:lineRule="exact"/>
              <w:ind w:left="40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︵</w:t>
            </w:r>
          </w:p>
          <w:p w:rsidR="00080BAA" w:rsidRDefault="002734DE">
            <w:pPr>
              <w:spacing w:before="35" w:line="246" w:lineRule="auto"/>
              <w:ind w:left="122" w:right="117" w:hanging="1"/>
              <w:jc w:val="righ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作</w:t>
            </w: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采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品</w:t>
            </w: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编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简</w:t>
            </w: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过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介</w:t>
            </w: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程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z w:val="28"/>
                <w:szCs w:val="28"/>
              </w:rPr>
              <w:t>︶</w:t>
            </w:r>
          </w:p>
        </w:tc>
        <w:tc>
          <w:tcPr>
            <w:tcW w:w="9304" w:type="dxa"/>
            <w:gridSpan w:val="5"/>
          </w:tcPr>
          <w:p w:rsidR="00080BAA" w:rsidRDefault="00080BA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0BAA" w:rsidRDefault="002734DE">
            <w:pPr>
              <w:spacing w:line="36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2022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12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上午，江泽民同志追悼大会在北京人民大会堂隆重举行，记者一早便赶到江泽民同志的家乡江苏扬州。曲折幽深、青砖小瓦的古街东圈门，白菊层层叠放，已逾半墙高。自发而来的民众络绎不绝地前往江泽民旧居的黑漆门前，献花，默哀，鞠躬。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10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时整，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记者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频频按动快门，记录下了当地民众在江泽民旧居前肃立默哀的一瞬间。</w:t>
            </w:r>
          </w:p>
        </w:tc>
      </w:tr>
      <w:tr w:rsidR="00080BAA">
        <w:trPr>
          <w:trHeight w:val="2272"/>
        </w:trPr>
        <w:tc>
          <w:tcPr>
            <w:tcW w:w="799" w:type="dxa"/>
            <w:textDirection w:val="tbRlV"/>
          </w:tcPr>
          <w:p w:rsidR="00080BAA" w:rsidRDefault="002734DE">
            <w:pPr>
              <w:spacing w:before="258" w:line="211" w:lineRule="auto"/>
              <w:ind w:left="48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0"/>
                <w:sz w:val="28"/>
                <w:szCs w:val="28"/>
              </w:rPr>
              <w:t>社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>会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>效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>果</w:t>
            </w:r>
          </w:p>
        </w:tc>
        <w:tc>
          <w:tcPr>
            <w:tcW w:w="9304" w:type="dxa"/>
            <w:gridSpan w:val="5"/>
          </w:tcPr>
          <w:p w:rsidR="00080BAA" w:rsidRDefault="00080BA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0BAA" w:rsidRDefault="00080BA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0BAA" w:rsidRDefault="002734DE">
            <w:pPr>
              <w:spacing w:line="36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2022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12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日，各地干部群众怀着沉痛的心情收听收看江泽民同志追悼大会，深切缅怀江泽民同志。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该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图片与文字稿件一同刊发，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在境内外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进行广泛传播。</w:t>
            </w:r>
          </w:p>
        </w:tc>
      </w:tr>
    </w:tbl>
    <w:p w:rsidR="00080BAA" w:rsidRDefault="00080BAA"/>
    <w:p w:rsidR="00080BAA" w:rsidRDefault="00080BAA">
      <w:pPr>
        <w:sectPr w:rsidR="00080BAA">
          <w:footerReference w:type="default" r:id="rId6"/>
          <w:pgSz w:w="11907" w:h="16839"/>
          <w:pgMar w:top="1430" w:right="898" w:bottom="1879" w:left="900" w:header="0" w:footer="1629" w:gutter="0"/>
          <w:cols w:space="720"/>
        </w:sectPr>
      </w:pPr>
    </w:p>
    <w:p w:rsidR="00080BAA" w:rsidRDefault="00080BAA">
      <w:pPr>
        <w:spacing w:line="91" w:lineRule="auto"/>
        <w:rPr>
          <w:sz w:val="2"/>
        </w:rPr>
      </w:pPr>
    </w:p>
    <w:tbl>
      <w:tblPr>
        <w:tblStyle w:val="TableNormal"/>
        <w:tblW w:w="1010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9"/>
        <w:gridCol w:w="674"/>
        <w:gridCol w:w="290"/>
        <w:gridCol w:w="566"/>
        <w:gridCol w:w="1418"/>
        <w:gridCol w:w="849"/>
        <w:gridCol w:w="852"/>
        <w:gridCol w:w="1274"/>
        <w:gridCol w:w="710"/>
        <w:gridCol w:w="142"/>
        <w:gridCol w:w="737"/>
        <w:gridCol w:w="1792"/>
      </w:tblGrid>
      <w:tr w:rsidR="00080BAA">
        <w:trPr>
          <w:trHeight w:val="2418"/>
        </w:trPr>
        <w:tc>
          <w:tcPr>
            <w:tcW w:w="799" w:type="dxa"/>
            <w:textDirection w:val="tbRlV"/>
          </w:tcPr>
          <w:p w:rsidR="00080BAA" w:rsidRDefault="002734DE">
            <w:pPr>
              <w:spacing w:before="258" w:line="203" w:lineRule="auto"/>
              <w:ind w:left="553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0"/>
                <w:sz w:val="28"/>
                <w:szCs w:val="28"/>
              </w:rPr>
              <w:t>推</w:t>
            </w:r>
            <w:r>
              <w:rPr>
                <w:rFonts w:ascii="宋体" w:eastAsia="宋体" w:hAnsi="宋体" w:cs="宋体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28"/>
                <w:szCs w:val="28"/>
              </w:rPr>
              <w:t>荐理</w:t>
            </w:r>
            <w:r>
              <w:rPr>
                <w:rFonts w:ascii="宋体" w:eastAsia="宋体" w:hAnsi="宋体" w:cs="宋体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28"/>
                <w:szCs w:val="28"/>
              </w:rPr>
              <w:t>由</w:t>
            </w:r>
          </w:p>
        </w:tc>
        <w:tc>
          <w:tcPr>
            <w:tcW w:w="9304" w:type="dxa"/>
            <w:gridSpan w:val="11"/>
          </w:tcPr>
          <w:p w:rsidR="00080BAA" w:rsidRDefault="002734DE">
            <w:pPr>
              <w:spacing w:line="36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该图片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画面简洁，立意鲜明，庄严肃穆。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图片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构图均衡、稳重，是一幅静中有动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、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新闻性强的摄影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作品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。同意推荐。</w:t>
            </w:r>
          </w:p>
          <w:p w:rsidR="00080BAA" w:rsidRDefault="00080BAA">
            <w:pPr>
              <w:spacing w:line="341" w:lineRule="auto"/>
            </w:pPr>
          </w:p>
          <w:p w:rsidR="00080BAA" w:rsidRDefault="002734DE">
            <w:pPr>
              <w:spacing w:before="91" w:line="224" w:lineRule="auto"/>
              <w:ind w:left="5077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5"/>
                <w:sz w:val="28"/>
                <w:szCs w:val="28"/>
              </w:rPr>
              <w:t>签名：</w:t>
            </w:r>
          </w:p>
          <w:p w:rsidR="00080BAA" w:rsidRDefault="002734DE">
            <w:pPr>
              <w:spacing w:before="21" w:line="219" w:lineRule="auto"/>
              <w:ind w:left="560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2"/>
                <w:sz w:val="28"/>
                <w:szCs w:val="28"/>
              </w:rPr>
              <w:t>(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盖单位公章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)</w:t>
            </w:r>
          </w:p>
          <w:p w:rsidR="00080BAA" w:rsidRDefault="002734DE">
            <w:pPr>
              <w:spacing w:before="149" w:line="220" w:lineRule="auto"/>
              <w:ind w:left="564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3"/>
                <w:sz w:val="28"/>
                <w:szCs w:val="28"/>
              </w:rPr>
              <w:t>2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 xml:space="preserve">023 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年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月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日</w:t>
            </w:r>
          </w:p>
        </w:tc>
      </w:tr>
      <w:tr w:rsidR="00080BAA">
        <w:trPr>
          <w:trHeight w:val="1847"/>
        </w:trPr>
        <w:tc>
          <w:tcPr>
            <w:tcW w:w="799" w:type="dxa"/>
            <w:textDirection w:val="tbRlV"/>
          </w:tcPr>
          <w:p w:rsidR="00080BAA" w:rsidRDefault="002734DE">
            <w:pPr>
              <w:spacing w:before="258" w:line="213" w:lineRule="auto"/>
              <w:ind w:left="24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8"/>
                <w:sz w:val="28"/>
                <w:szCs w:val="28"/>
              </w:rPr>
              <w:t>初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>评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>评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>语</w:t>
            </w:r>
          </w:p>
        </w:tc>
        <w:tc>
          <w:tcPr>
            <w:tcW w:w="9304" w:type="dxa"/>
            <w:gridSpan w:val="11"/>
          </w:tcPr>
          <w:p w:rsidR="00080BAA" w:rsidRDefault="00080BAA">
            <w:pPr>
              <w:spacing w:before="57" w:line="217" w:lineRule="auto"/>
              <w:ind w:left="535"/>
              <w:rPr>
                <w:rFonts w:ascii="仿宋" w:eastAsia="仿宋" w:hAnsi="仿宋" w:cs="仿宋"/>
                <w:color w:val="2B2B2B"/>
                <w:shd w:val="clear" w:color="auto" w:fill="FFFFFF"/>
              </w:rPr>
            </w:pPr>
          </w:p>
          <w:p w:rsidR="00080BAA" w:rsidRDefault="00080BAA">
            <w:pPr>
              <w:spacing w:line="338" w:lineRule="auto"/>
              <w:rPr>
                <w:rFonts w:ascii="仿宋" w:eastAsia="仿宋" w:hAnsi="仿宋" w:cs="仿宋"/>
                <w:color w:val="2B2B2B"/>
                <w:shd w:val="clear" w:color="auto" w:fill="FFFFFF"/>
              </w:rPr>
            </w:pPr>
          </w:p>
          <w:p w:rsidR="00080BAA" w:rsidRDefault="00080BAA">
            <w:pPr>
              <w:spacing w:line="338" w:lineRule="auto"/>
            </w:pPr>
          </w:p>
          <w:p w:rsidR="00080BAA" w:rsidRDefault="002734DE">
            <w:pPr>
              <w:spacing w:before="91" w:line="224" w:lineRule="auto"/>
              <w:ind w:left="4801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5"/>
                <w:sz w:val="28"/>
                <w:szCs w:val="28"/>
              </w:rPr>
              <w:t>签名：</w:t>
            </w:r>
          </w:p>
          <w:p w:rsidR="00080BAA" w:rsidRDefault="002734DE">
            <w:pPr>
              <w:spacing w:before="21" w:line="219" w:lineRule="auto"/>
              <w:ind w:left="560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2"/>
                <w:sz w:val="28"/>
                <w:szCs w:val="28"/>
              </w:rPr>
              <w:t>(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盖单位公章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)</w:t>
            </w:r>
          </w:p>
          <w:p w:rsidR="00080BAA" w:rsidRDefault="002734DE">
            <w:pPr>
              <w:spacing w:before="150" w:line="190" w:lineRule="auto"/>
              <w:ind w:left="5645"/>
              <w:rPr>
                <w:rFonts w:ascii="宋体" w:eastAsia="宋体" w:hAnsi="宋体" w:cs="宋体"/>
                <w:sz w:val="26"/>
                <w:szCs w:val="26"/>
              </w:rPr>
            </w:pPr>
            <w:r>
              <w:rPr>
                <w:rFonts w:ascii="宋体" w:eastAsia="宋体" w:hAnsi="宋体" w:cs="宋体"/>
                <w:spacing w:val="22"/>
                <w:sz w:val="26"/>
                <w:szCs w:val="26"/>
              </w:rPr>
              <w:t>2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 xml:space="preserve">023 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>年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 xml:space="preserve">  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>月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 xml:space="preserve">  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>日</w:t>
            </w:r>
          </w:p>
        </w:tc>
      </w:tr>
      <w:tr w:rsidR="00080BAA">
        <w:trPr>
          <w:trHeight w:val="727"/>
        </w:trPr>
        <w:tc>
          <w:tcPr>
            <w:tcW w:w="1473" w:type="dxa"/>
            <w:gridSpan w:val="2"/>
          </w:tcPr>
          <w:p w:rsidR="00080BAA" w:rsidRDefault="002734DE">
            <w:pPr>
              <w:spacing w:before="68" w:line="217" w:lineRule="auto"/>
              <w:ind w:left="213" w:right="215" w:firstLine="10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联系人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15"/>
                <w:sz w:val="28"/>
                <w:szCs w:val="28"/>
              </w:rPr>
              <w:t>(</w:t>
            </w:r>
            <w:r>
              <w:rPr>
                <w:rFonts w:ascii="宋体" w:eastAsia="宋体" w:hAnsi="宋体" w:cs="宋体"/>
                <w:spacing w:val="15"/>
                <w:sz w:val="28"/>
                <w:szCs w:val="28"/>
              </w:rPr>
              <w:t>作者</w:t>
            </w:r>
            <w:r>
              <w:rPr>
                <w:rFonts w:ascii="宋体" w:eastAsia="宋体" w:hAnsi="宋体" w:cs="宋体"/>
                <w:spacing w:val="14"/>
                <w:sz w:val="28"/>
                <w:szCs w:val="28"/>
              </w:rPr>
              <w:t>)</w:t>
            </w:r>
          </w:p>
        </w:tc>
        <w:tc>
          <w:tcPr>
            <w:tcW w:w="2274" w:type="dxa"/>
            <w:gridSpan w:val="3"/>
          </w:tcPr>
          <w:p w:rsidR="00080BAA" w:rsidRDefault="00080BAA">
            <w:pPr>
              <w:ind w:firstLineChars="100" w:firstLine="210"/>
              <w:rPr>
                <w:rFonts w:eastAsia="宋体"/>
              </w:rPr>
            </w:pPr>
          </w:p>
          <w:p w:rsidR="00080BAA" w:rsidRDefault="002734DE">
            <w:pPr>
              <w:ind w:firstLineChars="100" w:firstLine="210"/>
              <w:rPr>
                <w:rFonts w:eastAsia="宋体"/>
              </w:rPr>
            </w:pPr>
            <w:r>
              <w:rPr>
                <w:rFonts w:eastAsia="宋体" w:hint="eastAsia"/>
              </w:rPr>
              <w:t>泱</w:t>
            </w:r>
            <w:r>
              <w:rPr>
                <w:rFonts w:eastAsia="宋体" w:hint="eastAsia"/>
              </w:rPr>
              <w:t xml:space="preserve"> </w:t>
            </w:r>
            <w:r>
              <w:rPr>
                <w:rFonts w:eastAsia="宋体" w:hint="eastAsia"/>
              </w:rPr>
              <w:t>波</w:t>
            </w:r>
          </w:p>
        </w:tc>
        <w:tc>
          <w:tcPr>
            <w:tcW w:w="849" w:type="dxa"/>
          </w:tcPr>
          <w:p w:rsidR="00080BAA" w:rsidRDefault="002734DE">
            <w:pPr>
              <w:spacing w:before="248" w:line="219" w:lineRule="auto"/>
              <w:ind w:left="15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</w:tcPr>
          <w:p w:rsidR="00080BAA" w:rsidRDefault="00080BAA">
            <w:pPr>
              <w:rPr>
                <w:rFonts w:eastAsia="宋体"/>
              </w:rPr>
            </w:pPr>
          </w:p>
          <w:p w:rsidR="00080BAA" w:rsidRDefault="002734DE">
            <w:pPr>
              <w:ind w:firstLineChars="100" w:firstLine="210"/>
              <w:rPr>
                <w:rFonts w:eastAsia="宋体"/>
              </w:rPr>
            </w:pPr>
            <w:r>
              <w:rPr>
                <w:rFonts w:eastAsia="宋体" w:hint="eastAsia"/>
              </w:rPr>
              <w:t>13182833296</w:t>
            </w:r>
          </w:p>
        </w:tc>
        <w:tc>
          <w:tcPr>
            <w:tcW w:w="852" w:type="dxa"/>
            <w:gridSpan w:val="2"/>
          </w:tcPr>
          <w:p w:rsidR="00080BAA" w:rsidRDefault="002734DE">
            <w:pPr>
              <w:spacing w:before="248" w:line="222" w:lineRule="auto"/>
              <w:ind w:left="18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1"/>
                <w:sz w:val="28"/>
                <w:szCs w:val="28"/>
              </w:rPr>
              <w:t>电</w:t>
            </w:r>
            <w:r>
              <w:rPr>
                <w:rFonts w:ascii="宋体" w:eastAsia="宋体" w:hAnsi="宋体" w:cs="宋体"/>
                <w:spacing w:val="-10"/>
                <w:sz w:val="28"/>
                <w:szCs w:val="28"/>
              </w:rPr>
              <w:t>话</w:t>
            </w:r>
          </w:p>
        </w:tc>
        <w:tc>
          <w:tcPr>
            <w:tcW w:w="2529" w:type="dxa"/>
            <w:gridSpan w:val="2"/>
          </w:tcPr>
          <w:p w:rsidR="00080BAA" w:rsidRDefault="00080BAA">
            <w:pPr>
              <w:rPr>
                <w:rFonts w:eastAsia="宋体"/>
              </w:rPr>
            </w:pPr>
          </w:p>
          <w:p w:rsidR="00080BAA" w:rsidRDefault="002734DE">
            <w:pPr>
              <w:ind w:firstLineChars="100" w:firstLine="210"/>
              <w:rPr>
                <w:rFonts w:eastAsia="宋体"/>
              </w:rPr>
            </w:pPr>
            <w:r>
              <w:rPr>
                <w:rFonts w:eastAsia="宋体" w:hint="eastAsia"/>
              </w:rPr>
              <w:t>02583304121</w:t>
            </w:r>
          </w:p>
        </w:tc>
      </w:tr>
      <w:tr w:rsidR="00080BAA">
        <w:trPr>
          <w:trHeight w:val="674"/>
        </w:trPr>
        <w:tc>
          <w:tcPr>
            <w:tcW w:w="1473" w:type="dxa"/>
            <w:gridSpan w:val="2"/>
          </w:tcPr>
          <w:p w:rsidR="00080BAA" w:rsidRDefault="002734DE">
            <w:pPr>
              <w:spacing w:before="219" w:line="221" w:lineRule="auto"/>
              <w:ind w:left="21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0"/>
                <w:sz w:val="28"/>
                <w:szCs w:val="28"/>
              </w:rPr>
              <w:t>电</w:t>
            </w:r>
            <w:r>
              <w:rPr>
                <w:rFonts w:ascii="宋体" w:eastAsia="宋体" w:hAnsi="宋体" w:cs="宋体"/>
                <w:spacing w:val="-7"/>
                <w:sz w:val="28"/>
                <w:szCs w:val="28"/>
              </w:rPr>
              <w:t>子邮箱</w:t>
            </w:r>
          </w:p>
        </w:tc>
        <w:tc>
          <w:tcPr>
            <w:tcW w:w="5249" w:type="dxa"/>
            <w:gridSpan w:val="6"/>
          </w:tcPr>
          <w:p w:rsidR="00080BAA" w:rsidRDefault="00080BAA">
            <w:pPr>
              <w:rPr>
                <w:rFonts w:eastAsia="宋体"/>
              </w:rPr>
            </w:pPr>
          </w:p>
          <w:p w:rsidR="00080BAA" w:rsidRDefault="002734DE">
            <w:pPr>
              <w:ind w:firstLineChars="100" w:firstLine="210"/>
              <w:rPr>
                <w:rFonts w:eastAsia="宋体"/>
              </w:rPr>
            </w:pPr>
            <w:r>
              <w:rPr>
                <w:rFonts w:eastAsia="宋体" w:hint="eastAsia"/>
              </w:rPr>
              <w:t>297307593@qq.com</w:t>
            </w:r>
          </w:p>
        </w:tc>
        <w:tc>
          <w:tcPr>
            <w:tcW w:w="852" w:type="dxa"/>
            <w:gridSpan w:val="2"/>
          </w:tcPr>
          <w:p w:rsidR="00080BAA" w:rsidRDefault="002734DE">
            <w:pPr>
              <w:spacing w:before="219" w:line="220" w:lineRule="auto"/>
              <w:ind w:left="17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9"/>
                <w:sz w:val="28"/>
                <w:szCs w:val="28"/>
              </w:rPr>
              <w:t>邮</w:t>
            </w:r>
            <w:r>
              <w:rPr>
                <w:rFonts w:ascii="宋体" w:eastAsia="宋体" w:hAnsi="宋体" w:cs="宋体"/>
                <w:spacing w:val="-8"/>
                <w:sz w:val="28"/>
                <w:szCs w:val="28"/>
              </w:rPr>
              <w:t>编</w:t>
            </w:r>
          </w:p>
        </w:tc>
        <w:tc>
          <w:tcPr>
            <w:tcW w:w="2529" w:type="dxa"/>
            <w:gridSpan w:val="2"/>
          </w:tcPr>
          <w:p w:rsidR="00080BAA" w:rsidRDefault="00080BAA"/>
        </w:tc>
      </w:tr>
      <w:tr w:rsidR="00080BAA">
        <w:trPr>
          <w:trHeight w:val="674"/>
        </w:trPr>
        <w:tc>
          <w:tcPr>
            <w:tcW w:w="1473" w:type="dxa"/>
            <w:gridSpan w:val="2"/>
          </w:tcPr>
          <w:p w:rsidR="00080BAA" w:rsidRDefault="002734DE">
            <w:pPr>
              <w:spacing w:before="222" w:line="229" w:lineRule="auto"/>
              <w:ind w:left="461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地址</w:t>
            </w:r>
          </w:p>
        </w:tc>
        <w:tc>
          <w:tcPr>
            <w:tcW w:w="8630" w:type="dxa"/>
            <w:gridSpan w:val="10"/>
          </w:tcPr>
          <w:p w:rsidR="00080BAA" w:rsidRDefault="00080BAA"/>
          <w:p w:rsidR="00080BAA" w:rsidRDefault="002734DE">
            <w:pPr>
              <w:rPr>
                <w:rFonts w:eastAsia="宋体"/>
              </w:rPr>
            </w:pPr>
            <w:r>
              <w:rPr>
                <w:rFonts w:eastAsia="宋体" w:hint="eastAsia"/>
              </w:rPr>
              <w:t xml:space="preserve"> </w:t>
            </w:r>
            <w:r>
              <w:rPr>
                <w:rFonts w:eastAsia="宋体" w:hint="eastAsia"/>
              </w:rPr>
              <w:t>南京市鼓楼区北京西路</w:t>
            </w:r>
            <w:r>
              <w:rPr>
                <w:rFonts w:eastAsia="宋体" w:hint="eastAsia"/>
              </w:rPr>
              <w:t>2</w:t>
            </w:r>
            <w:r>
              <w:rPr>
                <w:rFonts w:eastAsia="宋体" w:hint="eastAsia"/>
              </w:rPr>
              <w:t>号</w:t>
            </w:r>
          </w:p>
        </w:tc>
      </w:tr>
      <w:tr w:rsidR="00080BAA">
        <w:trPr>
          <w:trHeight w:val="686"/>
        </w:trPr>
        <w:tc>
          <w:tcPr>
            <w:tcW w:w="10103" w:type="dxa"/>
            <w:gridSpan w:val="12"/>
          </w:tcPr>
          <w:p w:rsidR="00080BAA" w:rsidRDefault="002734DE">
            <w:pPr>
              <w:spacing w:before="211" w:line="216" w:lineRule="auto"/>
              <w:ind w:left="3688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6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以下</w:t>
            </w:r>
            <w:r>
              <w:rPr>
                <w:rFonts w:ascii="仿宋" w:eastAsia="仿宋" w:hAnsi="仿宋" w:cs="仿宋"/>
                <w:spacing w:val="-4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仅</w:t>
            </w:r>
            <w:r>
              <w:rPr>
                <w:rFonts w:ascii="仿宋" w:eastAsia="仿宋" w:hAnsi="仿宋" w:cs="仿宋"/>
                <w:spacing w:val="-3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供自荐作品填写</w:t>
            </w:r>
          </w:p>
        </w:tc>
      </w:tr>
      <w:tr w:rsidR="00080BAA">
        <w:trPr>
          <w:trHeight w:val="683"/>
        </w:trPr>
        <w:tc>
          <w:tcPr>
            <w:tcW w:w="2329" w:type="dxa"/>
            <w:gridSpan w:val="4"/>
          </w:tcPr>
          <w:p w:rsidR="00080BAA" w:rsidRDefault="002734DE">
            <w:pPr>
              <w:spacing w:before="227" w:line="220" w:lineRule="auto"/>
              <w:ind w:left="11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获奖项名称</w:t>
            </w:r>
            <w:r>
              <w:rPr>
                <w:rFonts w:ascii="宋体" w:eastAsia="宋体" w:hAnsi="宋体" w:cs="宋体"/>
                <w:sz w:val="28"/>
                <w:szCs w:val="28"/>
              </w:rPr>
              <w:t>等级</w:t>
            </w:r>
          </w:p>
        </w:tc>
        <w:tc>
          <w:tcPr>
            <w:tcW w:w="7774" w:type="dxa"/>
            <w:gridSpan w:val="8"/>
          </w:tcPr>
          <w:p w:rsidR="00080BAA" w:rsidRDefault="00080BAA"/>
        </w:tc>
      </w:tr>
      <w:tr w:rsidR="00080BAA">
        <w:trPr>
          <w:trHeight w:val="686"/>
        </w:trPr>
        <w:tc>
          <w:tcPr>
            <w:tcW w:w="1763" w:type="dxa"/>
            <w:gridSpan w:val="3"/>
          </w:tcPr>
          <w:p w:rsidR="00080BAA" w:rsidRDefault="002734DE">
            <w:pPr>
              <w:spacing w:before="229" w:line="219" w:lineRule="auto"/>
              <w:ind w:left="11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2"/>
          </w:tcPr>
          <w:p w:rsidR="00080BAA" w:rsidRDefault="00080BAA"/>
        </w:tc>
        <w:tc>
          <w:tcPr>
            <w:tcW w:w="1701" w:type="dxa"/>
            <w:gridSpan w:val="2"/>
          </w:tcPr>
          <w:p w:rsidR="00080BAA" w:rsidRDefault="002734DE">
            <w:pPr>
              <w:spacing w:before="228" w:line="221" w:lineRule="auto"/>
              <w:ind w:left="116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单</w:t>
            </w: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位及职称</w:t>
            </w:r>
          </w:p>
        </w:tc>
        <w:tc>
          <w:tcPr>
            <w:tcW w:w="1984" w:type="dxa"/>
            <w:gridSpan w:val="2"/>
          </w:tcPr>
          <w:p w:rsidR="00080BAA" w:rsidRDefault="00080BAA"/>
        </w:tc>
        <w:tc>
          <w:tcPr>
            <w:tcW w:w="879" w:type="dxa"/>
            <w:gridSpan w:val="2"/>
          </w:tcPr>
          <w:p w:rsidR="00080BAA" w:rsidRDefault="002734DE">
            <w:pPr>
              <w:spacing w:before="229" w:line="219" w:lineRule="auto"/>
              <w:ind w:left="11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手机</w:t>
            </w:r>
          </w:p>
        </w:tc>
        <w:tc>
          <w:tcPr>
            <w:tcW w:w="1792" w:type="dxa"/>
          </w:tcPr>
          <w:p w:rsidR="00080BAA" w:rsidRDefault="00080BAA"/>
        </w:tc>
      </w:tr>
      <w:tr w:rsidR="00080BAA">
        <w:trPr>
          <w:trHeight w:val="688"/>
        </w:trPr>
        <w:tc>
          <w:tcPr>
            <w:tcW w:w="1763" w:type="dxa"/>
            <w:gridSpan w:val="3"/>
          </w:tcPr>
          <w:p w:rsidR="00080BAA" w:rsidRDefault="002734DE">
            <w:pPr>
              <w:spacing w:before="229" w:line="219" w:lineRule="auto"/>
              <w:ind w:left="11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2"/>
          </w:tcPr>
          <w:p w:rsidR="00080BAA" w:rsidRDefault="00080BAA"/>
        </w:tc>
        <w:tc>
          <w:tcPr>
            <w:tcW w:w="1701" w:type="dxa"/>
            <w:gridSpan w:val="2"/>
          </w:tcPr>
          <w:p w:rsidR="00080BAA" w:rsidRDefault="002734DE">
            <w:pPr>
              <w:spacing w:before="228" w:line="221" w:lineRule="auto"/>
              <w:ind w:left="116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单</w:t>
            </w: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位及职称</w:t>
            </w:r>
          </w:p>
        </w:tc>
        <w:tc>
          <w:tcPr>
            <w:tcW w:w="1984" w:type="dxa"/>
            <w:gridSpan w:val="2"/>
          </w:tcPr>
          <w:p w:rsidR="00080BAA" w:rsidRDefault="00080BAA"/>
        </w:tc>
        <w:tc>
          <w:tcPr>
            <w:tcW w:w="879" w:type="dxa"/>
            <w:gridSpan w:val="2"/>
          </w:tcPr>
          <w:p w:rsidR="00080BAA" w:rsidRDefault="002734DE">
            <w:pPr>
              <w:spacing w:before="229" w:line="219" w:lineRule="auto"/>
              <w:ind w:left="11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手机</w:t>
            </w:r>
          </w:p>
        </w:tc>
        <w:tc>
          <w:tcPr>
            <w:tcW w:w="1792" w:type="dxa"/>
          </w:tcPr>
          <w:p w:rsidR="00080BAA" w:rsidRDefault="00080BAA"/>
        </w:tc>
      </w:tr>
    </w:tbl>
    <w:p w:rsidR="00080BAA" w:rsidRDefault="002734DE">
      <w:pPr>
        <w:spacing w:before="159" w:line="218" w:lineRule="auto"/>
        <w:ind w:left="129"/>
        <w:rPr>
          <w:rFonts w:ascii="楷体" w:eastAsia="楷体" w:hAnsi="楷体" w:cs="楷体"/>
          <w:spacing w:val="-7"/>
          <w:sz w:val="28"/>
          <w:szCs w:val="28"/>
        </w:rPr>
      </w:pPr>
      <w:r>
        <w:rPr>
          <w:noProof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1687195</wp:posOffset>
            </wp:positionH>
            <wp:positionV relativeFrom="paragraph">
              <wp:posOffset>0</wp:posOffset>
            </wp:positionV>
            <wp:extent cx="768350" cy="317500"/>
            <wp:effectExtent l="0" t="0" r="0" b="0"/>
            <wp:wrapNone/>
            <wp:docPr id="1" name="IM 1">
              <a:hlinkClick xmlns:a="http://schemas.openxmlformats.org/drawingml/2006/main" r:id="rId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6835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/>
          <w:spacing w:val="-7"/>
          <w:sz w:val="28"/>
          <w:szCs w:val="28"/>
        </w:rPr>
        <w:t>此表可从中国记协网</w:t>
      </w:r>
      <w:r>
        <w:rPr>
          <w:rFonts w:ascii="楷体" w:eastAsia="楷体" w:hAnsi="楷体" w:cs="楷体"/>
          <w:spacing w:val="-7"/>
          <w:sz w:val="28"/>
          <w:szCs w:val="28"/>
        </w:rPr>
        <w:t xml:space="preserve"> www.zgjx.c</w:t>
      </w:r>
      <w:r>
        <w:rPr>
          <w:rFonts w:ascii="楷体" w:eastAsia="楷体" w:hAnsi="楷体" w:cs="楷体"/>
          <w:spacing w:val="-6"/>
          <w:sz w:val="28"/>
          <w:szCs w:val="28"/>
        </w:rPr>
        <w:t>n</w:t>
      </w:r>
      <w:r>
        <w:rPr>
          <w:rFonts w:ascii="楷体" w:eastAsia="楷体" w:hAnsi="楷体" w:cs="楷体"/>
          <w:spacing w:val="-7"/>
          <w:sz w:val="28"/>
          <w:szCs w:val="28"/>
        </w:rPr>
        <w:t xml:space="preserve"> </w:t>
      </w:r>
      <w:r>
        <w:rPr>
          <w:rFonts w:ascii="楷体" w:eastAsia="楷体" w:hAnsi="楷体" w:cs="楷体"/>
          <w:spacing w:val="-7"/>
          <w:sz w:val="28"/>
          <w:szCs w:val="28"/>
        </w:rPr>
        <w:t>下载。</w:t>
      </w:r>
    </w:p>
    <w:p w:rsidR="00795588" w:rsidRDefault="00795588">
      <w:pPr>
        <w:spacing w:before="159" w:line="218" w:lineRule="auto"/>
        <w:ind w:left="129"/>
        <w:rPr>
          <w:rFonts w:ascii="楷体" w:eastAsia="楷体" w:hAnsi="楷体" w:cs="楷体"/>
          <w:sz w:val="28"/>
          <w:szCs w:val="28"/>
        </w:rPr>
      </w:pPr>
    </w:p>
    <w:p w:rsidR="00795588" w:rsidRDefault="00795588">
      <w:pPr>
        <w:spacing w:before="159" w:line="218" w:lineRule="auto"/>
        <w:ind w:left="129"/>
        <w:rPr>
          <w:rFonts w:ascii="楷体" w:eastAsia="楷体" w:hAnsi="楷体" w:cs="楷体"/>
          <w:sz w:val="28"/>
          <w:szCs w:val="28"/>
        </w:rPr>
      </w:pPr>
    </w:p>
    <w:p w:rsidR="00795588" w:rsidRDefault="00795588" w:rsidP="00795588">
      <w:pPr>
        <w:spacing w:before="159" w:line="218" w:lineRule="auto"/>
        <w:ind w:left="129"/>
        <w:jc w:val="center"/>
        <w:rPr>
          <w:rFonts w:ascii="Songti SC" w:eastAsia="Songti SC" w:hAnsi="Songti SC" w:cs="楷体"/>
          <w:sz w:val="28"/>
          <w:szCs w:val="28"/>
        </w:rPr>
      </w:pPr>
      <w:r w:rsidRPr="00795588">
        <w:rPr>
          <w:rFonts w:ascii="Songti SC" w:eastAsia="Songti SC" w:hAnsi="Songti SC" w:cs="楷体" w:hint="eastAsia"/>
          <w:sz w:val="28"/>
          <w:szCs w:val="28"/>
        </w:rPr>
        <w:t>古城失骄子</w:t>
      </w:r>
      <w:r w:rsidRPr="00795588">
        <w:rPr>
          <w:rFonts w:ascii="Songti SC" w:eastAsia="Songti SC" w:hAnsi="Songti SC" w:cs="楷体"/>
          <w:sz w:val="28"/>
          <w:szCs w:val="28"/>
        </w:rPr>
        <w:t xml:space="preserve"> </w:t>
      </w:r>
      <w:r w:rsidRPr="00795588">
        <w:rPr>
          <w:rFonts w:ascii="Songti SC" w:eastAsia="Songti SC" w:hAnsi="Songti SC" w:cs="楷体" w:hint="eastAsia"/>
          <w:sz w:val="28"/>
          <w:szCs w:val="28"/>
        </w:rPr>
        <w:t>乡亲思故人——扬州民众深切悼念江泽民</w:t>
      </w:r>
    </w:p>
    <w:p w:rsidR="00795588" w:rsidRDefault="00795588" w:rsidP="00795588">
      <w:pPr>
        <w:spacing w:before="159" w:line="218" w:lineRule="auto"/>
        <w:ind w:left="129"/>
        <w:jc w:val="center"/>
        <w:rPr>
          <w:rFonts w:ascii="Songti SC" w:eastAsia="Songti SC" w:hAnsi="Songti SC" w:cs="楷体"/>
          <w:sz w:val="28"/>
          <w:szCs w:val="28"/>
        </w:rPr>
      </w:pPr>
      <w:r>
        <w:rPr>
          <w:rFonts w:ascii="Songti SC" w:eastAsia="Songti SC" w:hAnsi="Songti SC" w:cs="楷体" w:hint="eastAsia"/>
          <w:noProof/>
          <w:snapToGrid/>
          <w:sz w:val="28"/>
          <w:szCs w:val="28"/>
        </w:rPr>
        <w:lastRenderedPageBreak/>
        <w:drawing>
          <wp:inline distT="0" distB="0" distL="0" distR="0">
            <wp:extent cx="6419215" cy="42805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古城失骄子 乡亲思故人——扬州民众深切悼念江泽民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428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588" w:rsidRPr="00795588" w:rsidRDefault="00795588" w:rsidP="00795588">
      <w:pPr>
        <w:spacing w:before="159" w:line="218" w:lineRule="auto"/>
        <w:ind w:left="129"/>
        <w:rPr>
          <w:rFonts w:ascii="Songti SC" w:eastAsia="Songti SC" w:hAnsi="Songti SC" w:cs="楷体" w:hint="eastAsia"/>
          <w:sz w:val="24"/>
          <w:szCs w:val="24"/>
        </w:rPr>
      </w:pPr>
      <w:r w:rsidRPr="00795588">
        <w:rPr>
          <w:rFonts w:ascii="Songti SC" w:eastAsia="Songti SC" w:hAnsi="Songti SC" w:cs="楷体"/>
          <w:sz w:val="24"/>
          <w:szCs w:val="24"/>
        </w:rPr>
        <w:t>2022</w:t>
      </w:r>
      <w:r w:rsidRPr="00795588">
        <w:rPr>
          <w:rFonts w:ascii="Songti SC" w:eastAsia="Songti SC" w:hAnsi="Songti SC" w:cs="楷体" w:hint="eastAsia"/>
          <w:sz w:val="24"/>
          <w:szCs w:val="24"/>
        </w:rPr>
        <w:t>年</w:t>
      </w:r>
      <w:r w:rsidRPr="00795588">
        <w:rPr>
          <w:rFonts w:ascii="Songti SC" w:eastAsia="Songti SC" w:hAnsi="Songti SC" w:cs="楷体"/>
          <w:sz w:val="24"/>
          <w:szCs w:val="24"/>
        </w:rPr>
        <w:t>12</w:t>
      </w:r>
      <w:r w:rsidRPr="00795588">
        <w:rPr>
          <w:rFonts w:ascii="Songti SC" w:eastAsia="Songti SC" w:hAnsi="Songti SC" w:cs="楷体" w:hint="eastAsia"/>
          <w:sz w:val="24"/>
          <w:szCs w:val="24"/>
        </w:rPr>
        <w:t>月</w:t>
      </w:r>
      <w:r w:rsidRPr="00795588">
        <w:rPr>
          <w:rFonts w:ascii="Songti SC" w:eastAsia="Songti SC" w:hAnsi="Songti SC" w:cs="楷体"/>
          <w:sz w:val="24"/>
          <w:szCs w:val="24"/>
        </w:rPr>
        <w:t>6</w:t>
      </w:r>
      <w:r w:rsidRPr="00795588">
        <w:rPr>
          <w:rFonts w:ascii="Songti SC" w:eastAsia="Songti SC" w:hAnsi="Songti SC" w:cs="楷体" w:hint="eastAsia"/>
          <w:sz w:val="24"/>
          <w:szCs w:val="24"/>
        </w:rPr>
        <w:t>日上午</w:t>
      </w:r>
      <w:r w:rsidRPr="00795588">
        <w:rPr>
          <w:rFonts w:ascii="Songti SC" w:eastAsia="Songti SC" w:hAnsi="Songti SC" w:cs="楷体"/>
          <w:sz w:val="24"/>
          <w:szCs w:val="24"/>
        </w:rPr>
        <w:t>10</w:t>
      </w:r>
      <w:r w:rsidRPr="00795588">
        <w:rPr>
          <w:rFonts w:ascii="Songti SC" w:eastAsia="Songti SC" w:hAnsi="Songti SC" w:cs="楷体" w:hint="eastAsia"/>
          <w:sz w:val="24"/>
          <w:szCs w:val="24"/>
        </w:rPr>
        <w:t>时，江泽民同志追悼大会在北京人民大会堂隆重举行。图为江苏扬州，江泽民旧居前，当地民众肃立默哀。</w:t>
      </w:r>
      <w:r w:rsidRPr="00795588">
        <w:rPr>
          <w:rFonts w:ascii="Songti SC" w:eastAsia="Songti SC" w:hAnsi="Songti SC" w:cs="楷体"/>
          <w:sz w:val="24"/>
          <w:szCs w:val="24"/>
        </w:rPr>
        <w:t xml:space="preserve">   </w:t>
      </w:r>
      <w:r w:rsidRPr="00795588">
        <w:rPr>
          <w:rFonts w:ascii="Songti SC" w:eastAsia="Songti SC" w:hAnsi="Songti SC" w:cs="楷体" w:hint="eastAsia"/>
          <w:sz w:val="24"/>
          <w:szCs w:val="24"/>
        </w:rPr>
        <w:t>中新社记者</w:t>
      </w:r>
      <w:r w:rsidRPr="00795588">
        <w:rPr>
          <w:rFonts w:ascii="Songti SC" w:eastAsia="Songti SC" w:hAnsi="Songti SC" w:cs="楷体"/>
          <w:sz w:val="24"/>
          <w:szCs w:val="24"/>
        </w:rPr>
        <w:t xml:space="preserve"> </w:t>
      </w:r>
      <w:r w:rsidRPr="00795588">
        <w:rPr>
          <w:rFonts w:ascii="Songti SC" w:eastAsia="Songti SC" w:hAnsi="Songti SC" w:cs="楷体" w:hint="eastAsia"/>
          <w:sz w:val="24"/>
          <w:szCs w:val="24"/>
        </w:rPr>
        <w:t>泱波</w:t>
      </w:r>
      <w:r w:rsidRPr="00795588">
        <w:rPr>
          <w:rFonts w:ascii="Songti SC" w:eastAsia="Songti SC" w:hAnsi="Songti SC" w:cs="楷体"/>
          <w:sz w:val="24"/>
          <w:szCs w:val="24"/>
        </w:rPr>
        <w:t xml:space="preserve"> </w:t>
      </w:r>
      <w:r w:rsidRPr="00795588">
        <w:rPr>
          <w:rFonts w:ascii="Songti SC" w:eastAsia="Songti SC" w:hAnsi="Songti SC" w:cs="楷体" w:hint="eastAsia"/>
          <w:sz w:val="24"/>
          <w:szCs w:val="24"/>
        </w:rPr>
        <w:t>摄</w:t>
      </w:r>
      <w:bookmarkStart w:id="0" w:name="_GoBack"/>
      <w:bookmarkEnd w:id="0"/>
    </w:p>
    <w:sectPr w:rsidR="00795588" w:rsidRPr="00795588">
      <w:footerReference w:type="default" r:id="rId10"/>
      <w:pgSz w:w="11907" w:h="16839"/>
      <w:pgMar w:top="1431" w:right="898" w:bottom="1879" w:left="900" w:header="0" w:footer="16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34DE" w:rsidRDefault="002734DE">
      <w:r>
        <w:separator/>
      </w:r>
    </w:p>
  </w:endnote>
  <w:endnote w:type="continuationSeparator" w:id="0">
    <w:p w:rsidR="002734DE" w:rsidRDefault="00273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0BAA" w:rsidRDefault="002734DE">
    <w:pPr>
      <w:spacing w:line="186" w:lineRule="auto"/>
      <w:ind w:right="332"/>
      <w:jc w:val="right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1"/>
        <w:sz w:val="28"/>
        <w:szCs w:val="28"/>
      </w:rPr>
      <w:t>-</w:t>
    </w:r>
    <w:r>
      <w:rPr>
        <w:rFonts w:ascii="Times New Roman" w:eastAsia="Times New Roman" w:hAnsi="Times New Roman" w:cs="Times New Roman"/>
        <w:sz w:val="28"/>
        <w:szCs w:val="28"/>
      </w:rPr>
      <w:t xml:space="preserve"> 9 -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0BAA" w:rsidRDefault="002734DE">
    <w:pPr>
      <w:spacing w:line="186" w:lineRule="auto"/>
      <w:ind w:right="332"/>
      <w:jc w:val="right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1"/>
        <w:sz w:val="28"/>
        <w:szCs w:val="28"/>
      </w:rPr>
      <w:t xml:space="preserve">- </w:t>
    </w:r>
    <w:r>
      <w:rPr>
        <w:rFonts w:ascii="Times New Roman" w:eastAsia="Times New Roman" w:hAnsi="Times New Roman" w:cs="Times New Roman"/>
        <w:sz w:val="28"/>
        <w:szCs w:val="28"/>
      </w:rPr>
      <w:t>10 -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34DE" w:rsidRDefault="002734DE">
      <w:r>
        <w:separator/>
      </w:r>
    </w:p>
  </w:footnote>
  <w:footnote w:type="continuationSeparator" w:id="0">
    <w:p w:rsidR="002734DE" w:rsidRDefault="002734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displayBackgroundShape/>
  <w:bordersDoNotSurroundHeader/>
  <w:bordersDoNotSurroundFooter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YjY3MGU0ZTAzYzhhNWZjMzQ3OGM1MzY1ZjRjNzJkNWUifQ=="/>
  </w:docVars>
  <w:rsids>
    <w:rsidRoot w:val="008B7111"/>
    <w:rsid w:val="B3FAC5B3"/>
    <w:rsid w:val="00024893"/>
    <w:rsid w:val="00040B43"/>
    <w:rsid w:val="00080BAA"/>
    <w:rsid w:val="002734DE"/>
    <w:rsid w:val="0048143D"/>
    <w:rsid w:val="00795588"/>
    <w:rsid w:val="008B7111"/>
    <w:rsid w:val="009F4CA3"/>
    <w:rsid w:val="00A44C03"/>
    <w:rsid w:val="00E70FCB"/>
    <w:rsid w:val="0F9E0456"/>
    <w:rsid w:val="11632AF7"/>
    <w:rsid w:val="117532E4"/>
    <w:rsid w:val="2D40422A"/>
    <w:rsid w:val="2DEC7AAB"/>
    <w:rsid w:val="349A6927"/>
    <w:rsid w:val="37797206"/>
    <w:rsid w:val="3DC721DE"/>
    <w:rsid w:val="4E3E26D4"/>
    <w:rsid w:val="578C19E6"/>
    <w:rsid w:val="5C723AFB"/>
    <w:rsid w:val="608940AA"/>
    <w:rsid w:val="614B38A4"/>
    <w:rsid w:val="79BB2302"/>
    <w:rsid w:val="7B7C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6CF88DB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://www.zgjx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刘廷飞</dc:creator>
  <cp:lastModifiedBy>shengjiapeng@163.com</cp:lastModifiedBy>
  <cp:revision>5</cp:revision>
  <cp:lastPrinted>2023-03-16T14:46:00Z</cp:lastPrinted>
  <dcterms:created xsi:type="dcterms:W3CDTF">2023-02-26T02:25:00Z</dcterms:created>
  <dcterms:modified xsi:type="dcterms:W3CDTF">2023-04-16T15:56:00Z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2023-02-25T10:26:04Z</vt:filetime>
  </property>
  <property fmtid="{D5CDD505-2E9C-101B-9397-08002B2CF9AE}" pid="4" name="UsrData">
    <vt:lpwstr>63f971af4e2c48c83f6b3ded</vt:lpwstr>
  </property>
  <property fmtid="{D5CDD505-2E9C-101B-9397-08002B2CF9AE}" pid="5" name="KSOProductBuildVer">
    <vt:lpwstr>2052-5.2.1.7798</vt:lpwstr>
  </property>
  <property fmtid="{D5CDD505-2E9C-101B-9397-08002B2CF9AE}" pid="6" name="ICV">
    <vt:lpwstr>200E9E7EB79C4DA582F9D37E9EB2E942</vt:lpwstr>
  </property>
</Properties>
</file>