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7955" w:rsidRDefault="00703DA7">
      <w:pPr>
        <w:spacing w:before="56" w:line="220" w:lineRule="auto"/>
        <w:ind w:left="379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/>
          <w:spacing w:val="-24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附</w:t>
      </w:r>
      <w:r>
        <w:rPr>
          <w:rFonts w:ascii="楷体" w:eastAsia="楷体" w:hAnsi="楷体" w:cs="楷体"/>
          <w:spacing w:val="-21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件</w:t>
      </w:r>
      <w:r>
        <w:rPr>
          <w:rFonts w:ascii="楷体" w:eastAsia="楷体" w:hAnsi="楷体" w:cs="楷体"/>
          <w:spacing w:val="-21"/>
          <w:sz w:val="28"/>
          <w:szCs w:val="28"/>
        </w:rPr>
        <w:t xml:space="preserve"> </w:t>
      </w:r>
      <w:r>
        <w:rPr>
          <w:rFonts w:ascii="楷体" w:eastAsia="楷体" w:hAnsi="楷体" w:cs="楷体"/>
          <w:spacing w:val="-21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3</w:t>
      </w:r>
    </w:p>
    <w:p w:rsidR="00257955" w:rsidRDefault="00703DA7">
      <w:pPr>
        <w:spacing w:before="10" w:line="219" w:lineRule="auto"/>
        <w:ind w:left="257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中国新闻</w:t>
      </w:r>
      <w:r>
        <w:rPr>
          <w:rFonts w:ascii="宋体" w:eastAsia="宋体" w:hAnsi="宋体" w:cs="宋体"/>
          <w:spacing w:val="-2"/>
          <w:sz w:val="36"/>
          <w:szCs w:val="36"/>
        </w:rPr>
        <w:t>奖新闻摄影参评作品推荐表</w:t>
      </w:r>
    </w:p>
    <w:p w:rsidR="00257955" w:rsidRDefault="00257955"/>
    <w:p w:rsidR="00257955" w:rsidRDefault="00257955"/>
    <w:p w:rsidR="00257955" w:rsidRDefault="00257955">
      <w:pPr>
        <w:spacing w:line="50" w:lineRule="exact"/>
      </w:pPr>
    </w:p>
    <w:tbl>
      <w:tblPr>
        <w:tblStyle w:val="TableNormal"/>
        <w:tblW w:w="101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669"/>
        <w:gridCol w:w="1855"/>
        <w:gridCol w:w="2126"/>
        <w:gridCol w:w="1274"/>
        <w:gridCol w:w="3380"/>
      </w:tblGrid>
      <w:tr w:rsidR="00257955">
        <w:trPr>
          <w:trHeight w:val="839"/>
        </w:trPr>
        <w:tc>
          <w:tcPr>
            <w:tcW w:w="1468" w:type="dxa"/>
            <w:gridSpan w:val="2"/>
          </w:tcPr>
          <w:p w:rsidR="00257955" w:rsidRDefault="00703DA7">
            <w:pPr>
              <w:spacing w:before="290" w:line="221" w:lineRule="auto"/>
              <w:ind w:left="45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标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题</w:t>
            </w:r>
          </w:p>
        </w:tc>
        <w:tc>
          <w:tcPr>
            <w:tcW w:w="3981" w:type="dxa"/>
            <w:gridSpan w:val="2"/>
          </w:tcPr>
          <w:p w:rsidR="00257955" w:rsidRDefault="00703DA7">
            <w:pPr>
              <w:pStyle w:val="1"/>
              <w:spacing w:beforeAutospacing="0" w:afterAutospacing="0" w:line="360" w:lineRule="exact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跨越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85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年时空的对话：证人不老，传承有声</w:t>
            </w:r>
          </w:p>
          <w:p w:rsidR="00257955" w:rsidRDefault="00257955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4" w:type="dxa"/>
          </w:tcPr>
          <w:p w:rsidR="00257955" w:rsidRDefault="00703DA7">
            <w:pPr>
              <w:spacing w:before="85" w:line="247" w:lineRule="auto"/>
              <w:ind w:left="505" w:right="212" w:hanging="28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作品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类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别</w:t>
            </w:r>
          </w:p>
        </w:tc>
        <w:tc>
          <w:tcPr>
            <w:tcW w:w="3380" w:type="dxa"/>
          </w:tcPr>
          <w:p w:rsidR="00257955" w:rsidRDefault="00703DA7">
            <w:pPr>
              <w:spacing w:before="153" w:line="241" w:lineRule="auto"/>
              <w:ind w:left="490" w:right="492" w:firstLine="93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/>
                <w:spacing w:val="-2"/>
                <w:sz w:val="28"/>
                <w:szCs w:val="28"/>
              </w:rPr>
              <w:t>新闻摄影</w:t>
            </w:r>
            <w:r>
              <w:rPr>
                <w:rFonts w:ascii="仿宋" w:eastAsia="仿宋" w:hAnsi="仿宋" w:cs="仿宋"/>
                <w:spacing w:val="-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u w:val="single"/>
              </w:rPr>
              <w:t>单幅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类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(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单幅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/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组照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/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国际传播</w:t>
            </w:r>
            <w:r>
              <w:rPr>
                <w:rFonts w:ascii="仿宋" w:eastAsia="仿宋" w:hAnsi="仿宋" w:cs="仿宋"/>
                <w:spacing w:val="5"/>
                <w:sz w:val="22"/>
                <w:szCs w:val="22"/>
              </w:rPr>
              <w:t>)</w:t>
            </w:r>
          </w:p>
        </w:tc>
      </w:tr>
      <w:tr w:rsidR="00257955">
        <w:trPr>
          <w:trHeight w:val="719"/>
        </w:trPr>
        <w:tc>
          <w:tcPr>
            <w:tcW w:w="1468" w:type="dxa"/>
            <w:gridSpan w:val="2"/>
          </w:tcPr>
          <w:p w:rsidR="00257955" w:rsidRDefault="00703DA7">
            <w:pPr>
              <w:spacing w:before="229" w:line="221" w:lineRule="auto"/>
              <w:ind w:left="45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者</w:t>
            </w:r>
          </w:p>
        </w:tc>
        <w:tc>
          <w:tcPr>
            <w:tcW w:w="3981" w:type="dxa"/>
            <w:gridSpan w:val="2"/>
          </w:tcPr>
          <w:p w:rsidR="00257955" w:rsidRDefault="00257955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257955" w:rsidRDefault="00703DA7">
            <w:pPr>
              <w:spacing w:line="360" w:lineRule="exact"/>
              <w:ind w:firstLineChars="100" w:firstLine="2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泱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波</w:t>
            </w:r>
          </w:p>
        </w:tc>
        <w:tc>
          <w:tcPr>
            <w:tcW w:w="1274" w:type="dxa"/>
          </w:tcPr>
          <w:p w:rsidR="00257955" w:rsidRDefault="00703DA7">
            <w:pPr>
              <w:spacing w:before="229" w:line="220" w:lineRule="auto"/>
              <w:ind w:left="36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编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辑</w:t>
            </w:r>
          </w:p>
        </w:tc>
        <w:tc>
          <w:tcPr>
            <w:tcW w:w="3380" w:type="dxa"/>
          </w:tcPr>
          <w:p w:rsidR="00257955" w:rsidRDefault="00257955">
            <w:pPr>
              <w:pStyle w:val="1"/>
              <w:spacing w:beforeAutospacing="0" w:afterAutospacing="0" w:line="360" w:lineRule="exact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</w:p>
          <w:p w:rsidR="00257955" w:rsidRDefault="00703DA7">
            <w:pPr>
              <w:pStyle w:val="1"/>
              <w:spacing w:beforeAutospacing="0" w:afterAutospacing="0" w:line="360" w:lineRule="exact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崔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楠</w:t>
            </w:r>
          </w:p>
        </w:tc>
      </w:tr>
      <w:tr w:rsidR="00257955">
        <w:trPr>
          <w:trHeight w:val="722"/>
        </w:trPr>
        <w:tc>
          <w:tcPr>
            <w:tcW w:w="1468" w:type="dxa"/>
            <w:gridSpan w:val="2"/>
          </w:tcPr>
          <w:p w:rsidR="00257955" w:rsidRDefault="00703DA7">
            <w:pPr>
              <w:spacing w:before="232" w:line="221" w:lineRule="auto"/>
              <w:ind w:left="17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原创</w:t>
            </w:r>
            <w:r>
              <w:rPr>
                <w:rFonts w:ascii="宋体" w:eastAsia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3981" w:type="dxa"/>
            <w:gridSpan w:val="2"/>
          </w:tcPr>
          <w:p w:rsidR="00257955" w:rsidRDefault="00257955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257955" w:rsidRDefault="00703DA7">
            <w:pPr>
              <w:spacing w:line="360" w:lineRule="exact"/>
              <w:ind w:firstLineChars="100" w:firstLine="2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中国新闻社</w:t>
            </w:r>
          </w:p>
        </w:tc>
        <w:tc>
          <w:tcPr>
            <w:tcW w:w="1274" w:type="dxa"/>
          </w:tcPr>
          <w:p w:rsidR="00257955" w:rsidRDefault="00703DA7">
            <w:pPr>
              <w:spacing w:before="80" w:line="237" w:lineRule="auto"/>
              <w:ind w:left="501" w:right="212" w:hanging="278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29"/>
                <w:sz w:val="25"/>
                <w:szCs w:val="25"/>
              </w:rPr>
              <w:t>刊</w:t>
            </w:r>
            <w:r>
              <w:rPr>
                <w:rFonts w:ascii="宋体" w:eastAsia="宋体" w:hAnsi="宋体" w:cs="宋体"/>
                <w:spacing w:val="27"/>
                <w:sz w:val="25"/>
                <w:szCs w:val="25"/>
              </w:rPr>
              <w:t>播单</w:t>
            </w:r>
            <w:r>
              <w:rPr>
                <w:rFonts w:ascii="宋体" w:eastAsia="宋体" w:hAnsi="宋体" w:cs="宋体"/>
                <w:sz w:val="25"/>
                <w:szCs w:val="25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sz w:val="25"/>
                <w:szCs w:val="25"/>
              </w:rPr>
              <w:t>位</w:t>
            </w:r>
          </w:p>
        </w:tc>
        <w:tc>
          <w:tcPr>
            <w:tcW w:w="3380" w:type="dxa"/>
          </w:tcPr>
          <w:p w:rsidR="00257955" w:rsidRDefault="00257955">
            <w:pPr>
              <w:pStyle w:val="1"/>
              <w:spacing w:beforeAutospacing="0" w:afterAutospacing="0" w:line="360" w:lineRule="exact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</w:p>
          <w:p w:rsidR="00257955" w:rsidRDefault="00703DA7">
            <w:pPr>
              <w:pStyle w:val="1"/>
              <w:spacing w:beforeAutospacing="0" w:afterAutospacing="0" w:line="360" w:lineRule="exact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中国新闻社</w:t>
            </w:r>
          </w:p>
        </w:tc>
      </w:tr>
      <w:tr w:rsidR="00257955">
        <w:trPr>
          <w:trHeight w:val="1130"/>
        </w:trPr>
        <w:tc>
          <w:tcPr>
            <w:tcW w:w="1468" w:type="dxa"/>
            <w:gridSpan w:val="2"/>
          </w:tcPr>
          <w:p w:rsidR="00257955" w:rsidRDefault="00703DA7">
            <w:pPr>
              <w:spacing w:before="81" w:line="220" w:lineRule="auto"/>
              <w:ind w:left="17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刊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播版面</w:t>
            </w:r>
          </w:p>
          <w:p w:rsidR="00257955" w:rsidRDefault="00703DA7">
            <w:pPr>
              <w:spacing w:before="69" w:line="220" w:lineRule="auto"/>
              <w:ind w:left="26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名称及版</w:t>
            </w:r>
          </w:p>
          <w:p w:rsidR="00257955" w:rsidRDefault="00703DA7">
            <w:pPr>
              <w:spacing w:before="68" w:line="220" w:lineRule="auto"/>
              <w:ind w:left="59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次</w:t>
            </w:r>
            <w:r>
              <w:rPr>
                <w:rFonts w:ascii="宋体" w:eastAsia="宋体" w:hAnsi="宋体" w:cs="宋体"/>
                <w:spacing w:val="-7"/>
                <w:sz w:val="24"/>
                <w:szCs w:val="24"/>
              </w:rPr>
              <w:t>)</w:t>
            </w:r>
          </w:p>
        </w:tc>
        <w:tc>
          <w:tcPr>
            <w:tcW w:w="3981" w:type="dxa"/>
            <w:gridSpan w:val="2"/>
          </w:tcPr>
          <w:p w:rsidR="00257955" w:rsidRDefault="00257955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257955" w:rsidRDefault="00703DA7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图片电讯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通稿</w:t>
            </w:r>
          </w:p>
        </w:tc>
        <w:tc>
          <w:tcPr>
            <w:tcW w:w="1274" w:type="dxa"/>
          </w:tcPr>
          <w:p w:rsidR="00257955" w:rsidRDefault="00703DA7">
            <w:pPr>
              <w:spacing w:before="230" w:line="286" w:lineRule="auto"/>
              <w:ind w:left="501" w:right="212" w:hanging="27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刊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播日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期</w:t>
            </w:r>
          </w:p>
        </w:tc>
        <w:tc>
          <w:tcPr>
            <w:tcW w:w="3380" w:type="dxa"/>
          </w:tcPr>
          <w:p w:rsidR="00257955" w:rsidRDefault="00257955">
            <w:pPr>
              <w:pStyle w:val="1"/>
              <w:spacing w:beforeAutospacing="0" w:afterAutospacing="0" w:line="360" w:lineRule="exact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</w:p>
          <w:p w:rsidR="00257955" w:rsidRDefault="00703DA7">
            <w:pPr>
              <w:pStyle w:val="1"/>
              <w:spacing w:beforeAutospacing="0" w:afterAutospacing="0" w:line="360" w:lineRule="exact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12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12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日</w:t>
            </w:r>
          </w:p>
        </w:tc>
      </w:tr>
      <w:tr w:rsidR="00257955">
        <w:trPr>
          <w:trHeight w:val="849"/>
        </w:trPr>
        <w:tc>
          <w:tcPr>
            <w:tcW w:w="1468" w:type="dxa"/>
            <w:gridSpan w:val="2"/>
          </w:tcPr>
          <w:p w:rsidR="00257955" w:rsidRDefault="00703DA7">
            <w:pPr>
              <w:spacing w:before="127" w:line="238" w:lineRule="auto"/>
              <w:ind w:left="205" w:right="198" w:firstLine="13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6"/>
                <w:sz w:val="28"/>
                <w:szCs w:val="28"/>
              </w:rPr>
              <w:t>新</w:t>
            </w: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媒体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6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品网址</w:t>
            </w:r>
          </w:p>
        </w:tc>
        <w:tc>
          <w:tcPr>
            <w:tcW w:w="8635" w:type="dxa"/>
            <w:gridSpan w:val="4"/>
          </w:tcPr>
          <w:p w:rsidR="00257955" w:rsidRDefault="00257955">
            <w:pPr>
              <w:spacing w:line="252" w:lineRule="auto"/>
            </w:pPr>
          </w:p>
          <w:p w:rsidR="00257955" w:rsidRDefault="00257955">
            <w:pPr>
              <w:spacing w:before="68" w:line="217" w:lineRule="auto"/>
              <w:ind w:left="138"/>
              <w:rPr>
                <w:rFonts w:ascii="仿宋" w:eastAsia="仿宋" w:hAnsi="仿宋" w:cs="仿宋"/>
              </w:rPr>
            </w:pPr>
          </w:p>
        </w:tc>
      </w:tr>
      <w:tr w:rsidR="00257955">
        <w:trPr>
          <w:trHeight w:val="974"/>
        </w:trPr>
        <w:tc>
          <w:tcPr>
            <w:tcW w:w="3323" w:type="dxa"/>
            <w:gridSpan w:val="3"/>
          </w:tcPr>
          <w:p w:rsidR="00257955" w:rsidRDefault="00257955">
            <w:pPr>
              <w:spacing w:line="266" w:lineRule="auto"/>
            </w:pPr>
          </w:p>
          <w:p w:rsidR="00257955" w:rsidRDefault="00703DA7">
            <w:pPr>
              <w:spacing w:before="91" w:line="220" w:lineRule="auto"/>
              <w:ind w:left="13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所配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合的文字报道的标题</w:t>
            </w:r>
          </w:p>
        </w:tc>
        <w:tc>
          <w:tcPr>
            <w:tcW w:w="6780" w:type="dxa"/>
            <w:gridSpan w:val="3"/>
          </w:tcPr>
          <w:p w:rsidR="00257955" w:rsidRDefault="00257955">
            <w:pPr>
              <w:spacing w:line="315" w:lineRule="auto"/>
            </w:pPr>
          </w:p>
          <w:p w:rsidR="00257955" w:rsidRDefault="00703DA7">
            <w:pPr>
              <w:spacing w:before="68" w:line="217" w:lineRule="auto"/>
              <w:ind w:left="5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  <w:kern w:val="44"/>
                <w:sz w:val="28"/>
                <w:szCs w:val="28"/>
              </w:rPr>
              <w:t>跨越</w:t>
            </w:r>
            <w:r>
              <w:rPr>
                <w:rFonts w:ascii="仿宋" w:eastAsia="仿宋" w:hAnsi="仿宋" w:cs="仿宋" w:hint="eastAsia"/>
                <w:color w:val="333333"/>
                <w:kern w:val="44"/>
                <w:sz w:val="28"/>
                <w:szCs w:val="28"/>
              </w:rPr>
              <w:t>85</w:t>
            </w:r>
            <w:r>
              <w:rPr>
                <w:rFonts w:ascii="仿宋" w:eastAsia="仿宋" w:hAnsi="仿宋" w:cs="仿宋" w:hint="eastAsia"/>
                <w:color w:val="333333"/>
                <w:kern w:val="44"/>
                <w:sz w:val="28"/>
                <w:szCs w:val="28"/>
              </w:rPr>
              <w:t>年时空的对话：证人不老，传承有声</w:t>
            </w:r>
          </w:p>
        </w:tc>
      </w:tr>
      <w:tr w:rsidR="00257955">
        <w:trPr>
          <w:trHeight w:val="2389"/>
        </w:trPr>
        <w:tc>
          <w:tcPr>
            <w:tcW w:w="799" w:type="dxa"/>
          </w:tcPr>
          <w:p w:rsidR="00257955" w:rsidRDefault="00703DA7">
            <w:pPr>
              <w:spacing w:before="322" w:line="165" w:lineRule="exact"/>
              <w:ind w:left="40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︵</w:t>
            </w:r>
          </w:p>
          <w:p w:rsidR="00257955" w:rsidRDefault="00703DA7">
            <w:pPr>
              <w:spacing w:before="35" w:line="246" w:lineRule="auto"/>
              <w:ind w:left="122" w:right="117" w:hanging="1"/>
              <w:jc w:val="righ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采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品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编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简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过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介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程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︶</w:t>
            </w:r>
          </w:p>
        </w:tc>
        <w:tc>
          <w:tcPr>
            <w:tcW w:w="9304" w:type="dxa"/>
            <w:gridSpan w:val="5"/>
          </w:tcPr>
          <w:p w:rsidR="00257955" w:rsidRDefault="00257955">
            <w:pPr>
              <w:pStyle w:val="1"/>
              <w:spacing w:beforeAutospacing="0" w:afterAutospacing="0" w:line="360" w:lineRule="exact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</w:p>
          <w:p w:rsidR="00257955" w:rsidRDefault="00703DA7">
            <w:pPr>
              <w:pStyle w:val="1"/>
              <w:spacing w:beforeAutospacing="0" w:afterAutospacing="0" w:line="360" w:lineRule="exact"/>
              <w:ind w:firstLineChars="200" w:firstLine="560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年，南京大屠杀惨案发生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85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周年。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该图片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拍摄于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8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15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日，侵华日军南京大屠杀遇难同胞纪念馆内，南京大屠杀幸存者夏淑琴、葛道荣、艾义英向南京大屠杀幸存者后代代表颁发“南京大屠杀历史记忆传承人”证书。当颁发证书后，夏淑琴伸出手指，做出了要后代记住历史的动作，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记者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迅速捕捉下这个镜头，呈现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出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一幅意味深长的画面。战争的硝烟远去，亲历者随着岁月的流逝不断凋零。幸存者后代、南京大屠杀历史记忆传承人，正在成为传播真相的中坚力量。</w:t>
            </w:r>
          </w:p>
        </w:tc>
      </w:tr>
      <w:tr w:rsidR="00257955">
        <w:trPr>
          <w:trHeight w:val="2272"/>
        </w:trPr>
        <w:tc>
          <w:tcPr>
            <w:tcW w:w="799" w:type="dxa"/>
            <w:textDirection w:val="tbRlV"/>
          </w:tcPr>
          <w:p w:rsidR="00257955" w:rsidRDefault="00703DA7">
            <w:pPr>
              <w:spacing w:before="258" w:line="211" w:lineRule="auto"/>
              <w:ind w:left="48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0"/>
                <w:sz w:val="28"/>
                <w:szCs w:val="28"/>
              </w:rPr>
              <w:t>社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>会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>效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>果</w:t>
            </w:r>
          </w:p>
        </w:tc>
        <w:tc>
          <w:tcPr>
            <w:tcW w:w="9304" w:type="dxa"/>
            <w:gridSpan w:val="5"/>
          </w:tcPr>
          <w:p w:rsidR="00257955" w:rsidRDefault="00257955">
            <w:pPr>
              <w:pStyle w:val="1"/>
              <w:spacing w:beforeAutospacing="0" w:afterAutospacing="0" w:line="360" w:lineRule="exact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</w:p>
          <w:p w:rsidR="00257955" w:rsidRDefault="00703DA7">
            <w:pPr>
              <w:pStyle w:val="1"/>
              <w:spacing w:beforeAutospacing="0" w:afterAutospacing="0" w:line="360" w:lineRule="exact"/>
              <w:ind w:firstLineChars="200" w:firstLine="560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配合题为《跨越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85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年时空的对话：证人不老，传承有声》的文字报道，很好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  <w:lang w:eastAsia="zh-Hans"/>
              </w:rPr>
              <w:t>地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契合了主题。稿件在国家公祭日当天刊发，取得了很好的社会效果。</w:t>
            </w:r>
          </w:p>
        </w:tc>
      </w:tr>
    </w:tbl>
    <w:p w:rsidR="00257955" w:rsidRDefault="00257955"/>
    <w:p w:rsidR="00257955" w:rsidRDefault="00257955">
      <w:pPr>
        <w:sectPr w:rsidR="00257955">
          <w:footerReference w:type="default" r:id="rId6"/>
          <w:pgSz w:w="11907" w:h="16839"/>
          <w:pgMar w:top="1430" w:right="898" w:bottom="1879" w:left="900" w:header="0" w:footer="1629" w:gutter="0"/>
          <w:cols w:space="720"/>
        </w:sectPr>
      </w:pPr>
    </w:p>
    <w:p w:rsidR="00257955" w:rsidRDefault="00257955">
      <w:pPr>
        <w:spacing w:line="91" w:lineRule="auto"/>
        <w:rPr>
          <w:sz w:val="2"/>
        </w:rPr>
      </w:pPr>
    </w:p>
    <w:tbl>
      <w:tblPr>
        <w:tblStyle w:val="TableNormal"/>
        <w:tblW w:w="101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674"/>
        <w:gridCol w:w="290"/>
        <w:gridCol w:w="566"/>
        <w:gridCol w:w="1418"/>
        <w:gridCol w:w="849"/>
        <w:gridCol w:w="852"/>
        <w:gridCol w:w="1274"/>
        <w:gridCol w:w="710"/>
        <w:gridCol w:w="142"/>
        <w:gridCol w:w="737"/>
        <w:gridCol w:w="1792"/>
      </w:tblGrid>
      <w:tr w:rsidR="00257955">
        <w:trPr>
          <w:trHeight w:val="2418"/>
        </w:trPr>
        <w:tc>
          <w:tcPr>
            <w:tcW w:w="799" w:type="dxa"/>
            <w:textDirection w:val="tbRlV"/>
          </w:tcPr>
          <w:p w:rsidR="00257955" w:rsidRDefault="00703DA7">
            <w:pPr>
              <w:spacing w:before="258" w:line="203" w:lineRule="auto"/>
              <w:ind w:left="553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推</w:t>
            </w:r>
            <w:r>
              <w:rPr>
                <w:rFonts w:ascii="宋体" w:eastAsia="宋体" w:hAnsi="宋体" w:cs="宋体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8"/>
                <w:szCs w:val="28"/>
              </w:rPr>
              <w:t>荐理</w:t>
            </w:r>
            <w:r>
              <w:rPr>
                <w:rFonts w:ascii="宋体" w:eastAsia="宋体" w:hAnsi="宋体" w:cs="宋体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28"/>
                <w:szCs w:val="28"/>
              </w:rPr>
              <w:t>由</w:t>
            </w:r>
          </w:p>
        </w:tc>
        <w:tc>
          <w:tcPr>
            <w:tcW w:w="9304" w:type="dxa"/>
            <w:gridSpan w:val="11"/>
          </w:tcPr>
          <w:p w:rsidR="00257955" w:rsidRDefault="00703DA7">
            <w:pPr>
              <w:pStyle w:val="1"/>
              <w:spacing w:beforeAutospacing="0" w:afterAutospacing="0" w:line="360" w:lineRule="exact"/>
              <w:ind w:firstLineChars="200" w:firstLine="560"/>
              <w:rPr>
                <w:rFonts w:ascii="仿宋" w:eastAsia="仿宋" w:hAnsi="仿宋" w:cs="仿宋" w:hint="default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该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图片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记录了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南京大屠杀幸存者向后代颁发证书，瞬间抓取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恰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到好处，老人的一个动作升华了活动主题。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图片</w:t>
            </w:r>
            <w:r>
              <w:rPr>
                <w:rFonts w:ascii="仿宋" w:eastAsia="仿宋" w:hAnsi="仿宋" w:cs="仿宋"/>
                <w:b w:val="0"/>
                <w:bCs w:val="0"/>
                <w:color w:val="333333"/>
                <w:sz w:val="28"/>
                <w:szCs w:val="28"/>
              </w:rPr>
              <w:t>构图均衡、稳重，抓住了细节。同意推荐。</w:t>
            </w:r>
          </w:p>
          <w:p w:rsidR="00257955" w:rsidRDefault="00257955">
            <w:pPr>
              <w:spacing w:line="341" w:lineRule="auto"/>
            </w:pPr>
          </w:p>
          <w:p w:rsidR="00257955" w:rsidRDefault="00703DA7">
            <w:pPr>
              <w:spacing w:before="91" w:line="224" w:lineRule="auto"/>
              <w:ind w:left="5077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签名：</w:t>
            </w:r>
          </w:p>
          <w:p w:rsidR="00257955" w:rsidRDefault="00703DA7">
            <w:pPr>
              <w:spacing w:before="21" w:line="219" w:lineRule="auto"/>
              <w:ind w:left="560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2"/>
                <w:sz w:val="28"/>
                <w:szCs w:val="28"/>
              </w:rPr>
              <w:t>(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盖单位公章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)</w:t>
            </w:r>
          </w:p>
          <w:p w:rsidR="00257955" w:rsidRDefault="00703DA7">
            <w:pPr>
              <w:spacing w:before="149" w:line="220" w:lineRule="auto"/>
              <w:ind w:left="564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3"/>
                <w:sz w:val="28"/>
                <w:szCs w:val="28"/>
              </w:rPr>
              <w:t>2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 xml:space="preserve">023 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日</w:t>
            </w:r>
          </w:p>
        </w:tc>
      </w:tr>
      <w:tr w:rsidR="00257955">
        <w:trPr>
          <w:trHeight w:val="1847"/>
        </w:trPr>
        <w:tc>
          <w:tcPr>
            <w:tcW w:w="799" w:type="dxa"/>
            <w:textDirection w:val="tbRlV"/>
          </w:tcPr>
          <w:p w:rsidR="00257955" w:rsidRDefault="00703DA7">
            <w:pPr>
              <w:spacing w:before="258" w:line="213" w:lineRule="auto"/>
              <w:ind w:left="24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8"/>
                <w:sz w:val="28"/>
                <w:szCs w:val="28"/>
              </w:rPr>
              <w:t>初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>评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>评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>语</w:t>
            </w:r>
          </w:p>
        </w:tc>
        <w:tc>
          <w:tcPr>
            <w:tcW w:w="9304" w:type="dxa"/>
            <w:gridSpan w:val="11"/>
          </w:tcPr>
          <w:p w:rsidR="00257955" w:rsidRDefault="00257955">
            <w:pPr>
              <w:spacing w:line="338" w:lineRule="auto"/>
              <w:rPr>
                <w:rFonts w:eastAsia="宋体"/>
                <w:color w:val="2B2B2B"/>
                <w:sz w:val="27"/>
                <w:szCs w:val="27"/>
                <w:shd w:val="clear" w:color="auto" w:fill="FFFFFF"/>
              </w:rPr>
            </w:pPr>
          </w:p>
          <w:p w:rsidR="00257955" w:rsidRDefault="00257955">
            <w:pPr>
              <w:spacing w:line="338" w:lineRule="auto"/>
            </w:pPr>
          </w:p>
          <w:p w:rsidR="00257955" w:rsidRDefault="00703DA7">
            <w:pPr>
              <w:spacing w:before="91" w:line="224" w:lineRule="auto"/>
              <w:ind w:left="480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签名：</w:t>
            </w:r>
          </w:p>
          <w:p w:rsidR="00257955" w:rsidRDefault="00703DA7">
            <w:pPr>
              <w:spacing w:before="21" w:line="219" w:lineRule="auto"/>
              <w:ind w:left="560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2"/>
                <w:sz w:val="28"/>
                <w:szCs w:val="28"/>
              </w:rPr>
              <w:t>(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盖单位公章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)</w:t>
            </w:r>
          </w:p>
          <w:p w:rsidR="00257955" w:rsidRDefault="00703DA7">
            <w:pPr>
              <w:spacing w:before="150" w:line="190" w:lineRule="auto"/>
              <w:ind w:left="5645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22"/>
                <w:sz w:val="26"/>
                <w:szCs w:val="26"/>
              </w:rPr>
              <w:t>2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023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年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 xml:space="preserve">  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 xml:space="preserve">  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日</w:t>
            </w:r>
          </w:p>
        </w:tc>
      </w:tr>
      <w:tr w:rsidR="00257955">
        <w:trPr>
          <w:trHeight w:val="727"/>
        </w:trPr>
        <w:tc>
          <w:tcPr>
            <w:tcW w:w="1473" w:type="dxa"/>
            <w:gridSpan w:val="2"/>
          </w:tcPr>
          <w:p w:rsidR="00257955" w:rsidRDefault="00703DA7">
            <w:pPr>
              <w:spacing w:before="68" w:line="217" w:lineRule="auto"/>
              <w:ind w:left="213" w:right="215" w:firstLine="10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联系人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sz w:val="28"/>
                <w:szCs w:val="28"/>
              </w:rPr>
              <w:t>(</w:t>
            </w:r>
            <w:r>
              <w:rPr>
                <w:rFonts w:ascii="宋体" w:eastAsia="宋体" w:hAnsi="宋体" w:cs="宋体"/>
                <w:spacing w:val="15"/>
                <w:sz w:val="28"/>
                <w:szCs w:val="28"/>
              </w:rPr>
              <w:t>作者</w:t>
            </w:r>
            <w:r>
              <w:rPr>
                <w:rFonts w:ascii="宋体" w:eastAsia="宋体" w:hAnsi="宋体" w:cs="宋体"/>
                <w:spacing w:val="14"/>
                <w:sz w:val="28"/>
                <w:szCs w:val="28"/>
              </w:rPr>
              <w:t>)</w:t>
            </w:r>
          </w:p>
        </w:tc>
        <w:tc>
          <w:tcPr>
            <w:tcW w:w="2274" w:type="dxa"/>
            <w:gridSpan w:val="3"/>
          </w:tcPr>
          <w:p w:rsidR="00257955" w:rsidRDefault="00257955">
            <w:pPr>
              <w:rPr>
                <w:rFonts w:eastAsia="宋体"/>
              </w:rPr>
            </w:pPr>
          </w:p>
          <w:p w:rsidR="00257955" w:rsidRDefault="00703DA7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>泱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 w:hint="eastAsia"/>
              </w:rPr>
              <w:t>波</w:t>
            </w:r>
          </w:p>
        </w:tc>
        <w:tc>
          <w:tcPr>
            <w:tcW w:w="849" w:type="dxa"/>
          </w:tcPr>
          <w:p w:rsidR="00257955" w:rsidRDefault="00703DA7">
            <w:pPr>
              <w:spacing w:before="248" w:line="219" w:lineRule="auto"/>
              <w:ind w:left="15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</w:tcPr>
          <w:p w:rsidR="00257955" w:rsidRDefault="00257955">
            <w:pPr>
              <w:rPr>
                <w:rFonts w:eastAsia="宋体"/>
              </w:rPr>
            </w:pPr>
          </w:p>
          <w:p w:rsidR="00257955" w:rsidRDefault="00703DA7">
            <w:pPr>
              <w:ind w:firstLineChars="100" w:firstLine="210"/>
              <w:rPr>
                <w:rFonts w:eastAsia="宋体"/>
              </w:rPr>
            </w:pPr>
            <w:r>
              <w:rPr>
                <w:rFonts w:eastAsia="宋体" w:hint="eastAsia"/>
              </w:rPr>
              <w:t>13182833296</w:t>
            </w:r>
          </w:p>
        </w:tc>
        <w:tc>
          <w:tcPr>
            <w:tcW w:w="852" w:type="dxa"/>
            <w:gridSpan w:val="2"/>
          </w:tcPr>
          <w:p w:rsidR="00257955" w:rsidRDefault="00703DA7">
            <w:pPr>
              <w:spacing w:before="248" w:line="222" w:lineRule="auto"/>
              <w:ind w:left="18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1"/>
                <w:sz w:val="28"/>
                <w:szCs w:val="28"/>
              </w:rPr>
              <w:t>电</w:t>
            </w: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话</w:t>
            </w:r>
          </w:p>
        </w:tc>
        <w:tc>
          <w:tcPr>
            <w:tcW w:w="2529" w:type="dxa"/>
            <w:gridSpan w:val="2"/>
          </w:tcPr>
          <w:p w:rsidR="00257955" w:rsidRDefault="00257955">
            <w:pPr>
              <w:rPr>
                <w:rFonts w:eastAsia="宋体"/>
              </w:rPr>
            </w:pPr>
          </w:p>
          <w:p w:rsidR="00257955" w:rsidRDefault="00703DA7">
            <w:pPr>
              <w:ind w:firstLineChars="100" w:firstLine="210"/>
              <w:rPr>
                <w:rFonts w:eastAsia="宋体"/>
              </w:rPr>
            </w:pPr>
            <w:r>
              <w:rPr>
                <w:rFonts w:eastAsia="宋体" w:hint="eastAsia"/>
              </w:rPr>
              <w:t>02583304121</w:t>
            </w:r>
          </w:p>
        </w:tc>
      </w:tr>
      <w:tr w:rsidR="00257955">
        <w:trPr>
          <w:trHeight w:val="674"/>
        </w:trPr>
        <w:tc>
          <w:tcPr>
            <w:tcW w:w="1473" w:type="dxa"/>
            <w:gridSpan w:val="2"/>
          </w:tcPr>
          <w:p w:rsidR="00257955" w:rsidRDefault="00703DA7">
            <w:pPr>
              <w:spacing w:before="219" w:line="221" w:lineRule="auto"/>
              <w:ind w:left="21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电</w:t>
            </w:r>
            <w:r>
              <w:rPr>
                <w:rFonts w:ascii="宋体" w:eastAsia="宋体" w:hAnsi="宋体" w:cs="宋体"/>
                <w:spacing w:val="-7"/>
                <w:sz w:val="28"/>
                <w:szCs w:val="28"/>
              </w:rPr>
              <w:t>子邮箱</w:t>
            </w:r>
          </w:p>
        </w:tc>
        <w:tc>
          <w:tcPr>
            <w:tcW w:w="5249" w:type="dxa"/>
            <w:gridSpan w:val="6"/>
          </w:tcPr>
          <w:p w:rsidR="00257955" w:rsidRDefault="00257955"/>
          <w:p w:rsidR="00257955" w:rsidRDefault="00703DA7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 xml:space="preserve"> 297307593@qq.com</w:t>
            </w:r>
          </w:p>
        </w:tc>
        <w:tc>
          <w:tcPr>
            <w:tcW w:w="852" w:type="dxa"/>
            <w:gridSpan w:val="2"/>
          </w:tcPr>
          <w:p w:rsidR="00257955" w:rsidRDefault="00703DA7">
            <w:pPr>
              <w:spacing w:before="219" w:line="220" w:lineRule="auto"/>
              <w:ind w:left="17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9"/>
                <w:sz w:val="28"/>
                <w:szCs w:val="28"/>
              </w:rPr>
              <w:t>邮</w:t>
            </w:r>
            <w:r>
              <w:rPr>
                <w:rFonts w:ascii="宋体" w:eastAsia="宋体" w:hAnsi="宋体" w:cs="宋体"/>
                <w:spacing w:val="-8"/>
                <w:sz w:val="28"/>
                <w:szCs w:val="28"/>
              </w:rPr>
              <w:t>编</w:t>
            </w:r>
          </w:p>
        </w:tc>
        <w:tc>
          <w:tcPr>
            <w:tcW w:w="2529" w:type="dxa"/>
            <w:gridSpan w:val="2"/>
          </w:tcPr>
          <w:p w:rsidR="00257955" w:rsidRDefault="00257955"/>
        </w:tc>
      </w:tr>
      <w:tr w:rsidR="00257955">
        <w:trPr>
          <w:trHeight w:val="674"/>
        </w:trPr>
        <w:tc>
          <w:tcPr>
            <w:tcW w:w="1473" w:type="dxa"/>
            <w:gridSpan w:val="2"/>
          </w:tcPr>
          <w:p w:rsidR="00257955" w:rsidRDefault="00703DA7">
            <w:pPr>
              <w:spacing w:before="222" w:line="229" w:lineRule="auto"/>
              <w:ind w:left="46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地址</w:t>
            </w:r>
          </w:p>
        </w:tc>
        <w:tc>
          <w:tcPr>
            <w:tcW w:w="8630" w:type="dxa"/>
            <w:gridSpan w:val="10"/>
          </w:tcPr>
          <w:p w:rsidR="00257955" w:rsidRDefault="00257955"/>
          <w:p w:rsidR="00257955" w:rsidRDefault="00703DA7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>南京市鼓楼区北京西路</w:t>
            </w:r>
            <w:r>
              <w:rPr>
                <w:rFonts w:eastAsia="宋体" w:hint="eastAsia"/>
              </w:rPr>
              <w:t>2</w:t>
            </w:r>
            <w:r>
              <w:rPr>
                <w:rFonts w:eastAsia="宋体" w:hint="eastAsia"/>
              </w:rPr>
              <w:t>好哦</w:t>
            </w:r>
          </w:p>
        </w:tc>
      </w:tr>
      <w:tr w:rsidR="00257955">
        <w:trPr>
          <w:trHeight w:val="686"/>
        </w:trPr>
        <w:tc>
          <w:tcPr>
            <w:tcW w:w="10103" w:type="dxa"/>
            <w:gridSpan w:val="12"/>
          </w:tcPr>
          <w:p w:rsidR="00257955" w:rsidRDefault="00703DA7">
            <w:pPr>
              <w:spacing w:before="211" w:line="216" w:lineRule="auto"/>
              <w:ind w:left="3688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以下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仅</w:t>
            </w:r>
            <w:r>
              <w:rPr>
                <w:rFonts w:ascii="仿宋" w:eastAsia="仿宋" w:hAnsi="仿宋" w:cs="仿宋"/>
                <w:spacing w:val="-3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供自荐作品填写</w:t>
            </w:r>
          </w:p>
        </w:tc>
      </w:tr>
      <w:tr w:rsidR="00257955">
        <w:trPr>
          <w:trHeight w:val="683"/>
        </w:trPr>
        <w:tc>
          <w:tcPr>
            <w:tcW w:w="2329" w:type="dxa"/>
            <w:gridSpan w:val="4"/>
          </w:tcPr>
          <w:p w:rsidR="00257955" w:rsidRDefault="00703DA7">
            <w:pPr>
              <w:spacing w:before="227" w:line="220" w:lineRule="auto"/>
              <w:ind w:left="11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获奖项名称</w:t>
            </w:r>
            <w:r>
              <w:rPr>
                <w:rFonts w:ascii="宋体" w:eastAsia="宋体" w:hAnsi="宋体" w:cs="宋体"/>
                <w:sz w:val="28"/>
                <w:szCs w:val="28"/>
              </w:rPr>
              <w:t>等级</w:t>
            </w:r>
          </w:p>
        </w:tc>
        <w:tc>
          <w:tcPr>
            <w:tcW w:w="7774" w:type="dxa"/>
            <w:gridSpan w:val="8"/>
          </w:tcPr>
          <w:p w:rsidR="00257955" w:rsidRDefault="00257955"/>
        </w:tc>
      </w:tr>
      <w:tr w:rsidR="00257955">
        <w:trPr>
          <w:trHeight w:val="686"/>
        </w:trPr>
        <w:tc>
          <w:tcPr>
            <w:tcW w:w="1763" w:type="dxa"/>
            <w:gridSpan w:val="3"/>
          </w:tcPr>
          <w:p w:rsidR="00257955" w:rsidRDefault="00703DA7">
            <w:pPr>
              <w:spacing w:before="229" w:line="219" w:lineRule="auto"/>
              <w:ind w:left="11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2"/>
          </w:tcPr>
          <w:p w:rsidR="00257955" w:rsidRDefault="00257955"/>
        </w:tc>
        <w:tc>
          <w:tcPr>
            <w:tcW w:w="1701" w:type="dxa"/>
            <w:gridSpan w:val="2"/>
          </w:tcPr>
          <w:p w:rsidR="00257955" w:rsidRDefault="00703DA7">
            <w:pPr>
              <w:spacing w:before="228" w:line="221" w:lineRule="auto"/>
              <w:ind w:left="11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单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位及职称</w:t>
            </w:r>
          </w:p>
        </w:tc>
        <w:tc>
          <w:tcPr>
            <w:tcW w:w="1984" w:type="dxa"/>
            <w:gridSpan w:val="2"/>
          </w:tcPr>
          <w:p w:rsidR="00257955" w:rsidRDefault="00257955"/>
        </w:tc>
        <w:tc>
          <w:tcPr>
            <w:tcW w:w="879" w:type="dxa"/>
            <w:gridSpan w:val="2"/>
          </w:tcPr>
          <w:p w:rsidR="00257955" w:rsidRDefault="00703DA7">
            <w:pPr>
              <w:spacing w:before="229" w:line="219" w:lineRule="auto"/>
              <w:ind w:left="11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1792" w:type="dxa"/>
          </w:tcPr>
          <w:p w:rsidR="00257955" w:rsidRDefault="00257955"/>
        </w:tc>
      </w:tr>
      <w:tr w:rsidR="00257955">
        <w:trPr>
          <w:trHeight w:val="688"/>
        </w:trPr>
        <w:tc>
          <w:tcPr>
            <w:tcW w:w="1763" w:type="dxa"/>
            <w:gridSpan w:val="3"/>
          </w:tcPr>
          <w:p w:rsidR="00257955" w:rsidRDefault="00703DA7">
            <w:pPr>
              <w:spacing w:before="229" w:line="219" w:lineRule="auto"/>
              <w:ind w:left="11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2"/>
          </w:tcPr>
          <w:p w:rsidR="00257955" w:rsidRDefault="00257955"/>
        </w:tc>
        <w:tc>
          <w:tcPr>
            <w:tcW w:w="1701" w:type="dxa"/>
            <w:gridSpan w:val="2"/>
          </w:tcPr>
          <w:p w:rsidR="00257955" w:rsidRDefault="00703DA7">
            <w:pPr>
              <w:spacing w:before="228" w:line="221" w:lineRule="auto"/>
              <w:ind w:left="11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单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位及职称</w:t>
            </w:r>
          </w:p>
        </w:tc>
        <w:tc>
          <w:tcPr>
            <w:tcW w:w="1984" w:type="dxa"/>
            <w:gridSpan w:val="2"/>
          </w:tcPr>
          <w:p w:rsidR="00257955" w:rsidRDefault="00257955"/>
        </w:tc>
        <w:tc>
          <w:tcPr>
            <w:tcW w:w="879" w:type="dxa"/>
            <w:gridSpan w:val="2"/>
          </w:tcPr>
          <w:p w:rsidR="00257955" w:rsidRDefault="00703DA7">
            <w:pPr>
              <w:spacing w:before="229" w:line="219" w:lineRule="auto"/>
              <w:ind w:left="11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1792" w:type="dxa"/>
          </w:tcPr>
          <w:p w:rsidR="00257955" w:rsidRDefault="00257955"/>
        </w:tc>
      </w:tr>
    </w:tbl>
    <w:p w:rsidR="00257955" w:rsidRDefault="00703DA7">
      <w:pPr>
        <w:spacing w:before="159" w:line="218" w:lineRule="auto"/>
        <w:ind w:left="129"/>
        <w:rPr>
          <w:rFonts w:ascii="楷体" w:eastAsia="楷体" w:hAnsi="楷体" w:cs="楷体"/>
          <w:spacing w:val="-7"/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1687195</wp:posOffset>
            </wp:positionH>
            <wp:positionV relativeFrom="paragraph">
              <wp:posOffset>0</wp:posOffset>
            </wp:positionV>
            <wp:extent cx="768350" cy="317500"/>
            <wp:effectExtent l="0" t="0" r="0" b="0"/>
            <wp:wrapNone/>
            <wp:docPr id="1" name="IM 1">
              <a:hlinkClick xmlns:a="http://schemas.openxmlformats.org/drawingml/2006/main" r:id="rId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835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/>
          <w:spacing w:val="-7"/>
          <w:sz w:val="28"/>
          <w:szCs w:val="28"/>
        </w:rPr>
        <w:t>此表可从中国记协网</w:t>
      </w:r>
      <w:r>
        <w:rPr>
          <w:rFonts w:ascii="楷体" w:eastAsia="楷体" w:hAnsi="楷体" w:cs="楷体"/>
          <w:spacing w:val="-7"/>
          <w:sz w:val="28"/>
          <w:szCs w:val="28"/>
        </w:rPr>
        <w:t xml:space="preserve"> www.zgjx.c</w:t>
      </w:r>
      <w:r>
        <w:rPr>
          <w:rFonts w:ascii="楷体" w:eastAsia="楷体" w:hAnsi="楷体" w:cs="楷体"/>
          <w:spacing w:val="-6"/>
          <w:sz w:val="28"/>
          <w:szCs w:val="28"/>
        </w:rPr>
        <w:t>n</w:t>
      </w:r>
      <w:r>
        <w:rPr>
          <w:rFonts w:ascii="楷体" w:eastAsia="楷体" w:hAnsi="楷体" w:cs="楷体"/>
          <w:spacing w:val="-7"/>
          <w:sz w:val="28"/>
          <w:szCs w:val="28"/>
        </w:rPr>
        <w:t xml:space="preserve"> </w:t>
      </w:r>
      <w:r>
        <w:rPr>
          <w:rFonts w:ascii="楷体" w:eastAsia="楷体" w:hAnsi="楷体" w:cs="楷体"/>
          <w:spacing w:val="-7"/>
          <w:sz w:val="28"/>
          <w:szCs w:val="28"/>
        </w:rPr>
        <w:t>下载。</w:t>
      </w:r>
    </w:p>
    <w:p w:rsidR="001A7D3C" w:rsidRDefault="001A7D3C">
      <w:pPr>
        <w:spacing w:before="159" w:line="218" w:lineRule="auto"/>
        <w:ind w:left="129"/>
        <w:rPr>
          <w:rFonts w:ascii="楷体" w:eastAsia="楷体" w:hAnsi="楷体" w:cs="楷体"/>
          <w:sz w:val="28"/>
          <w:szCs w:val="28"/>
        </w:rPr>
      </w:pPr>
    </w:p>
    <w:p w:rsidR="001A7D3C" w:rsidRDefault="001A7D3C">
      <w:pPr>
        <w:spacing w:before="159" w:line="218" w:lineRule="auto"/>
        <w:ind w:left="129"/>
        <w:rPr>
          <w:rFonts w:ascii="楷体" w:eastAsia="楷体" w:hAnsi="楷体" w:cs="楷体"/>
          <w:sz w:val="28"/>
          <w:szCs w:val="28"/>
        </w:rPr>
      </w:pPr>
    </w:p>
    <w:p w:rsidR="001A7D3C" w:rsidRDefault="001A7D3C" w:rsidP="001A7D3C">
      <w:pPr>
        <w:spacing w:before="159" w:line="218" w:lineRule="auto"/>
        <w:ind w:left="129"/>
        <w:jc w:val="center"/>
        <w:rPr>
          <w:rFonts w:ascii="Songti SC" w:eastAsia="Songti SC" w:hAnsi="Songti SC" w:cs="楷体"/>
          <w:sz w:val="28"/>
          <w:szCs w:val="28"/>
        </w:rPr>
      </w:pPr>
      <w:r w:rsidRPr="001A7D3C">
        <w:rPr>
          <w:rFonts w:ascii="Songti SC" w:eastAsia="Songti SC" w:hAnsi="Songti SC" w:cs="楷体" w:hint="eastAsia"/>
          <w:sz w:val="28"/>
          <w:szCs w:val="28"/>
        </w:rPr>
        <w:t>跨越</w:t>
      </w:r>
      <w:r w:rsidRPr="001A7D3C">
        <w:rPr>
          <w:rFonts w:ascii="Songti SC" w:eastAsia="Songti SC" w:hAnsi="Songti SC" w:cs="楷体"/>
          <w:sz w:val="28"/>
          <w:szCs w:val="28"/>
        </w:rPr>
        <w:t>85</w:t>
      </w:r>
      <w:r w:rsidRPr="001A7D3C">
        <w:rPr>
          <w:rFonts w:ascii="Songti SC" w:eastAsia="Songti SC" w:hAnsi="Songti SC" w:cs="楷体" w:hint="eastAsia"/>
          <w:sz w:val="28"/>
          <w:szCs w:val="28"/>
        </w:rPr>
        <w:t>年时空的对话：证人不老，传承有声</w:t>
      </w:r>
    </w:p>
    <w:p w:rsidR="001A7D3C" w:rsidRDefault="001A7D3C" w:rsidP="001A7D3C">
      <w:pPr>
        <w:spacing w:before="159" w:line="218" w:lineRule="auto"/>
        <w:ind w:left="129"/>
        <w:jc w:val="center"/>
        <w:rPr>
          <w:rFonts w:ascii="Songti SC" w:eastAsia="Songti SC" w:hAnsi="Songti SC" w:cs="楷体"/>
          <w:sz w:val="28"/>
          <w:szCs w:val="28"/>
        </w:rPr>
      </w:pPr>
      <w:r>
        <w:rPr>
          <w:rFonts w:ascii="Songti SC" w:eastAsia="Songti SC" w:hAnsi="Songti SC" w:cs="楷体" w:hint="eastAsia"/>
          <w:noProof/>
          <w:snapToGrid/>
          <w:sz w:val="28"/>
          <w:szCs w:val="28"/>
        </w:rPr>
        <w:lastRenderedPageBreak/>
        <w:drawing>
          <wp:inline distT="0" distB="0" distL="0" distR="0">
            <wp:extent cx="6419215" cy="427926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跨越85年时空的对话：证人不老，传承有声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27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D3C" w:rsidRPr="001A7D3C" w:rsidRDefault="001A7D3C" w:rsidP="001A7D3C">
      <w:pPr>
        <w:spacing w:before="159" w:line="218" w:lineRule="auto"/>
        <w:ind w:left="129"/>
        <w:rPr>
          <w:rFonts w:ascii="Songti SC" w:eastAsia="Songti SC" w:hAnsi="Songti SC" w:cs="楷体" w:hint="eastAsia"/>
          <w:sz w:val="24"/>
          <w:szCs w:val="24"/>
        </w:rPr>
      </w:pPr>
      <w:r w:rsidRPr="001A7D3C">
        <w:rPr>
          <w:rFonts w:ascii="Songti SC" w:eastAsia="Songti SC" w:hAnsi="Songti SC" w:cs="楷体"/>
          <w:sz w:val="24"/>
          <w:szCs w:val="24"/>
        </w:rPr>
        <w:t>2022</w:t>
      </w:r>
      <w:r w:rsidRPr="001A7D3C">
        <w:rPr>
          <w:rFonts w:ascii="Songti SC" w:eastAsia="Songti SC" w:hAnsi="Songti SC" w:cs="楷体" w:hint="eastAsia"/>
          <w:sz w:val="24"/>
          <w:szCs w:val="24"/>
        </w:rPr>
        <w:t>年，南京大屠杀惨案发生</w:t>
      </w:r>
      <w:r w:rsidRPr="001A7D3C">
        <w:rPr>
          <w:rFonts w:ascii="Songti SC" w:eastAsia="Songti SC" w:hAnsi="Songti SC" w:cs="楷体"/>
          <w:sz w:val="24"/>
          <w:szCs w:val="24"/>
        </w:rPr>
        <w:t>85</w:t>
      </w:r>
      <w:r w:rsidRPr="001A7D3C">
        <w:rPr>
          <w:rFonts w:ascii="Songti SC" w:eastAsia="Songti SC" w:hAnsi="Songti SC" w:cs="楷体" w:hint="eastAsia"/>
          <w:sz w:val="24"/>
          <w:szCs w:val="24"/>
        </w:rPr>
        <w:t>周年。</w:t>
      </w:r>
      <w:r w:rsidRPr="001A7D3C">
        <w:rPr>
          <w:rFonts w:ascii="Songti SC" w:eastAsia="Songti SC" w:hAnsi="Songti SC" w:cs="楷体"/>
          <w:sz w:val="24"/>
          <w:szCs w:val="24"/>
        </w:rPr>
        <w:t>1937</w:t>
      </w:r>
      <w:r w:rsidRPr="001A7D3C">
        <w:rPr>
          <w:rFonts w:ascii="Songti SC" w:eastAsia="Songti SC" w:hAnsi="Songti SC" w:cs="楷体" w:hint="eastAsia"/>
          <w:sz w:val="24"/>
          <w:szCs w:val="24"/>
        </w:rPr>
        <w:t>年，侵华日军制造的南京大屠杀惨案，是人类历史上的黑暗一页，写满了南京之殇、中国之殇、世界之殇。图为</w:t>
      </w:r>
      <w:r w:rsidRPr="001A7D3C">
        <w:rPr>
          <w:rFonts w:ascii="Songti SC" w:eastAsia="Songti SC" w:hAnsi="Songti SC" w:cs="楷体"/>
          <w:sz w:val="24"/>
          <w:szCs w:val="24"/>
        </w:rPr>
        <w:t>2022</w:t>
      </w:r>
      <w:r w:rsidRPr="001A7D3C">
        <w:rPr>
          <w:rFonts w:ascii="Songti SC" w:eastAsia="Songti SC" w:hAnsi="Songti SC" w:cs="楷体" w:hint="eastAsia"/>
          <w:sz w:val="24"/>
          <w:szCs w:val="24"/>
        </w:rPr>
        <w:t>年</w:t>
      </w:r>
      <w:r w:rsidRPr="001A7D3C">
        <w:rPr>
          <w:rFonts w:ascii="Songti SC" w:eastAsia="Songti SC" w:hAnsi="Songti SC" w:cs="楷体"/>
          <w:sz w:val="24"/>
          <w:szCs w:val="24"/>
        </w:rPr>
        <w:t>8</w:t>
      </w:r>
      <w:r w:rsidRPr="001A7D3C">
        <w:rPr>
          <w:rFonts w:ascii="Songti SC" w:eastAsia="Songti SC" w:hAnsi="Songti SC" w:cs="楷体" w:hint="eastAsia"/>
          <w:sz w:val="24"/>
          <w:szCs w:val="24"/>
        </w:rPr>
        <w:t>月</w:t>
      </w:r>
      <w:r w:rsidRPr="001A7D3C">
        <w:rPr>
          <w:rFonts w:ascii="Songti SC" w:eastAsia="Songti SC" w:hAnsi="Songti SC" w:cs="楷体"/>
          <w:sz w:val="24"/>
          <w:szCs w:val="24"/>
        </w:rPr>
        <w:t>15</w:t>
      </w:r>
      <w:r w:rsidRPr="001A7D3C">
        <w:rPr>
          <w:rFonts w:ascii="Songti SC" w:eastAsia="Songti SC" w:hAnsi="Songti SC" w:cs="楷体" w:hint="eastAsia"/>
          <w:sz w:val="24"/>
          <w:szCs w:val="24"/>
        </w:rPr>
        <w:t>日，侵华日军南京大屠杀遇难同胞纪念馆内，南京大屠杀幸存者夏淑琴、葛道荣、艾义英向南京大屠杀幸存者后代代表颁发“南京大屠杀历史记忆传承人”证书</w:t>
      </w:r>
      <w:bookmarkStart w:id="0" w:name="_GoBack"/>
      <w:bookmarkEnd w:id="0"/>
      <w:r w:rsidRPr="001A7D3C">
        <w:rPr>
          <w:rFonts w:ascii="Songti SC" w:eastAsia="Songti SC" w:hAnsi="Songti SC" w:cs="楷体" w:hint="eastAsia"/>
          <w:sz w:val="24"/>
          <w:szCs w:val="24"/>
        </w:rPr>
        <w:t>。中新社记者</w:t>
      </w:r>
      <w:r w:rsidRPr="001A7D3C">
        <w:rPr>
          <w:rFonts w:ascii="Songti SC" w:eastAsia="Songti SC" w:hAnsi="Songti SC" w:cs="楷体"/>
          <w:sz w:val="24"/>
          <w:szCs w:val="24"/>
        </w:rPr>
        <w:t xml:space="preserve"> </w:t>
      </w:r>
      <w:r w:rsidRPr="001A7D3C">
        <w:rPr>
          <w:rFonts w:ascii="Songti SC" w:eastAsia="Songti SC" w:hAnsi="Songti SC" w:cs="楷体" w:hint="eastAsia"/>
          <w:sz w:val="24"/>
          <w:szCs w:val="24"/>
        </w:rPr>
        <w:t>泱波</w:t>
      </w:r>
      <w:r w:rsidRPr="001A7D3C">
        <w:rPr>
          <w:rFonts w:ascii="Songti SC" w:eastAsia="Songti SC" w:hAnsi="Songti SC" w:cs="楷体"/>
          <w:sz w:val="24"/>
          <w:szCs w:val="24"/>
        </w:rPr>
        <w:t xml:space="preserve"> </w:t>
      </w:r>
      <w:r w:rsidRPr="001A7D3C">
        <w:rPr>
          <w:rFonts w:ascii="Songti SC" w:eastAsia="Songti SC" w:hAnsi="Songti SC" w:cs="楷体" w:hint="eastAsia"/>
          <w:sz w:val="24"/>
          <w:szCs w:val="24"/>
        </w:rPr>
        <w:t>摄</w:t>
      </w:r>
    </w:p>
    <w:sectPr w:rsidR="001A7D3C" w:rsidRPr="001A7D3C">
      <w:footerReference w:type="default" r:id="rId10"/>
      <w:pgSz w:w="11907" w:h="16839"/>
      <w:pgMar w:top="1431" w:right="898" w:bottom="1879" w:left="900" w:header="0" w:footer="16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3DA7" w:rsidRDefault="00703DA7">
      <w:r>
        <w:separator/>
      </w:r>
    </w:p>
  </w:endnote>
  <w:endnote w:type="continuationSeparator" w:id="0">
    <w:p w:rsidR="00703DA7" w:rsidRDefault="00703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7955" w:rsidRDefault="00703DA7">
    <w:pPr>
      <w:spacing w:line="186" w:lineRule="auto"/>
      <w:ind w:right="332"/>
      <w:jc w:val="right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1"/>
        <w:sz w:val="28"/>
        <w:szCs w:val="28"/>
      </w:rPr>
      <w:t>-</w:t>
    </w:r>
    <w:r>
      <w:rPr>
        <w:rFonts w:ascii="Times New Roman" w:eastAsia="Times New Roman" w:hAnsi="Times New Roman" w:cs="Times New Roman"/>
        <w:sz w:val="28"/>
        <w:szCs w:val="28"/>
      </w:rPr>
      <w:t xml:space="preserve"> 9 -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7955" w:rsidRDefault="00703DA7">
    <w:pPr>
      <w:spacing w:line="186" w:lineRule="auto"/>
      <w:ind w:right="332"/>
      <w:jc w:val="right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1"/>
        <w:sz w:val="28"/>
        <w:szCs w:val="28"/>
      </w:rPr>
      <w:t xml:space="preserve">- </w:t>
    </w:r>
    <w:r>
      <w:rPr>
        <w:rFonts w:ascii="Times New Roman" w:eastAsia="Times New Roman" w:hAnsi="Times New Roman" w:cs="Times New Roman"/>
        <w:sz w:val="28"/>
        <w:szCs w:val="28"/>
      </w:rPr>
      <w:t>10 -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3DA7" w:rsidRDefault="00703DA7">
      <w:r>
        <w:separator/>
      </w:r>
    </w:p>
  </w:footnote>
  <w:footnote w:type="continuationSeparator" w:id="0">
    <w:p w:rsidR="00703DA7" w:rsidRDefault="00703D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displayBackgroundShape/>
  <w:bordersDoNotSurroundHeader/>
  <w:bordersDoNotSurroundFooter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YjY3MGU0ZTAzYzhhNWZjMzQ3OGM1MzY1ZjRjNzJkNWUifQ=="/>
  </w:docVars>
  <w:rsids>
    <w:rsidRoot w:val="0039429B"/>
    <w:rsid w:val="D8B714FB"/>
    <w:rsid w:val="001A7D3C"/>
    <w:rsid w:val="00257955"/>
    <w:rsid w:val="0039429B"/>
    <w:rsid w:val="00590EA2"/>
    <w:rsid w:val="00703DA7"/>
    <w:rsid w:val="00EB0C96"/>
    <w:rsid w:val="0E460DCC"/>
    <w:rsid w:val="1FE8500C"/>
    <w:rsid w:val="307940EF"/>
    <w:rsid w:val="30BB6BC2"/>
    <w:rsid w:val="388129C9"/>
    <w:rsid w:val="44B56555"/>
    <w:rsid w:val="5AD43C62"/>
    <w:rsid w:val="5BFF0074"/>
    <w:rsid w:val="68D27DFB"/>
    <w:rsid w:val="6C7CEC0D"/>
    <w:rsid w:val="71B54EB2"/>
    <w:rsid w:val="7B7C395A"/>
    <w:rsid w:val="ADFB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96306BC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</w:pPr>
    <w:rPr>
      <w:rFonts w:cs="Times New Roman"/>
      <w:sz w:val="24"/>
    </w:rPr>
  </w:style>
  <w:style w:type="character" w:styleId="a4">
    <w:name w:val="Emphasis"/>
    <w:basedOn w:val="a0"/>
    <w:qFormat/>
    <w:rPr>
      <w:i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://www.zgjx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刘廷飞</dc:creator>
  <cp:lastModifiedBy>shengjiapeng@163.com</cp:lastModifiedBy>
  <cp:revision>3</cp:revision>
  <dcterms:created xsi:type="dcterms:W3CDTF">2023-02-26T02:25:00Z</dcterms:created>
  <dcterms:modified xsi:type="dcterms:W3CDTF">2023-04-16T15:57:00Z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2023-02-25T10:26:04Z</vt:filetime>
  </property>
  <property fmtid="{D5CDD505-2E9C-101B-9397-08002B2CF9AE}" pid="4" name="UsrData">
    <vt:lpwstr>63f971af4e2c48c83f6b3ded</vt:lpwstr>
  </property>
  <property fmtid="{D5CDD505-2E9C-101B-9397-08002B2CF9AE}" pid="5" name="KSOProductBuildVer">
    <vt:lpwstr>2052-5.2.1.7798</vt:lpwstr>
  </property>
  <property fmtid="{D5CDD505-2E9C-101B-9397-08002B2CF9AE}" pid="6" name="ICV">
    <vt:lpwstr>3DAD882AC0914F238CE2F47646295A14</vt:lpwstr>
  </property>
</Properties>
</file>