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927" w:rsidRDefault="00F526EF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2</w:t>
      </w:r>
    </w:p>
    <w:p w:rsidR="00335927" w:rsidRDefault="00F526EF">
      <w:pPr>
        <w:widowControl/>
        <w:spacing w:line="48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中国新闻奖新闻摄影参评作品推荐表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335927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Pr="008B3827" w:rsidRDefault="00F526EF">
            <w:pPr>
              <w:spacing w:line="380" w:lineRule="exact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2024</w:t>
            </w: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年京津冀骨灰撒海启航活动在天津渤海湾举行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335927" w:rsidRDefault="00F526EF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335927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 w:rsidP="008B382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易海菲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李慧思</w:t>
            </w:r>
            <w:r w:rsid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、</w:t>
            </w: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张宇</w:t>
            </w:r>
            <w:r w:rsid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、</w:t>
            </w: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毛建军</w:t>
            </w:r>
          </w:p>
        </w:tc>
      </w:tr>
      <w:tr w:rsidR="00335927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 w:rsidP="008B3827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</w:t>
            </w: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/</w:t>
            </w: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账号</w:t>
            </w: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/</w:t>
            </w: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中国新闻社</w:t>
            </w:r>
            <w:r w:rsidR="008B3827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通稿系统</w:t>
            </w:r>
          </w:p>
        </w:tc>
      </w:tr>
      <w:tr w:rsidR="00335927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335927" w:rsidRDefault="00F526EF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335927" w:rsidRDefault="00F526EF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31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日</w:t>
            </w:r>
          </w:p>
        </w:tc>
      </w:tr>
      <w:tr w:rsidR="00335927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335927" w:rsidRDefault="00F526EF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335927" w:rsidRDefault="00F526EF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335927" w:rsidRDefault="00F526EF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 w:rsidP="00040195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否</w:t>
            </w:r>
          </w:p>
        </w:tc>
      </w:tr>
      <w:tr w:rsidR="00335927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335927" w:rsidRDefault="00F526E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335927" w:rsidRDefault="00F526EF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供配合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文字报道的作品填报</w:t>
            </w:r>
          </w:p>
        </w:tc>
      </w:tr>
      <w:tr w:rsidR="00335927">
        <w:trPr>
          <w:trHeight w:val="2635"/>
          <w:jc w:val="center"/>
        </w:trPr>
        <w:tc>
          <w:tcPr>
            <w:tcW w:w="792" w:type="dxa"/>
            <w:gridSpan w:val="2"/>
            <w:vAlign w:val="center"/>
          </w:tcPr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︵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</w:t>
            </w: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介</w:t>
            </w:r>
            <w:proofErr w:type="gramEnd"/>
          </w:p>
          <w:p w:rsidR="00335927" w:rsidRDefault="00F526EF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927" w:rsidRDefault="00503869" w:rsidP="00503869">
            <w:pPr>
              <w:spacing w:line="380" w:lineRule="exact"/>
              <w:ind w:firstLineChars="200" w:firstLine="560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中新社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记者于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2024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年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3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月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31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日前往天津渤海湾进行京津冀骨灰撒海启航活动的采访。启动仪式后，记者和参与撒海的逝者家属一同登船</w:t>
            </w: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，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见证了家属从拿骨灰，到撒海，再到撒花纪念的全过程，拍摄了各个瞬间。</w:t>
            </w:r>
          </w:p>
        </w:tc>
      </w:tr>
      <w:tr w:rsidR="00335927">
        <w:trPr>
          <w:trHeight w:val="2741"/>
          <w:jc w:val="center"/>
        </w:trPr>
        <w:tc>
          <w:tcPr>
            <w:tcW w:w="792" w:type="dxa"/>
            <w:gridSpan w:val="2"/>
            <w:vAlign w:val="center"/>
          </w:tcPr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  <w:proofErr w:type="gramEnd"/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927" w:rsidRDefault="00F813E6" w:rsidP="00040195">
            <w:pPr>
              <w:spacing w:line="380" w:lineRule="exact"/>
              <w:ind w:firstLineChars="200" w:firstLine="560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该组图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播发后同步</w:t>
            </w: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在中国新闻网刊发，引发网友对海葬这一新型丧葬方式的关注，起到向公众科普</w:t>
            </w:r>
            <w:r w:rsidR="001933B1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的</w:t>
            </w:r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效果。</w:t>
            </w:r>
          </w:p>
        </w:tc>
      </w:tr>
      <w:tr w:rsidR="00335927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335927" w:rsidRDefault="00F526EF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335927" w:rsidRDefault="00F526EF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335927" w:rsidRDefault="00F526EF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335927" w:rsidRDefault="00F526EF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335927" w:rsidRDefault="00F526EF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https://m.chinanews.com/wap/detail/chs/pic/166188.shtml</w:t>
            </w:r>
          </w:p>
        </w:tc>
      </w:tr>
      <w:tr w:rsidR="00335927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335927" w:rsidRDefault="0033592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335927" w:rsidRDefault="00335927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335927" w:rsidRDefault="00F526EF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335927" w:rsidRDefault="00335927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335927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335927" w:rsidRDefault="0033592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335927" w:rsidRDefault="00335927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335927" w:rsidRDefault="00F526EF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335927" w:rsidRDefault="00335927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335927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335927" w:rsidRDefault="0033592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335927" w:rsidRDefault="00F526EF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335927" w:rsidRDefault="00F526EF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23.5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万</w:t>
            </w:r>
          </w:p>
        </w:tc>
        <w:tc>
          <w:tcPr>
            <w:tcW w:w="893" w:type="dxa"/>
            <w:gridSpan w:val="2"/>
            <w:vAlign w:val="center"/>
          </w:tcPr>
          <w:p w:rsidR="00335927" w:rsidRDefault="00F526EF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335927" w:rsidRDefault="00335927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335927" w:rsidRDefault="00F526EF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335927" w:rsidRDefault="00F526EF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515</w:t>
            </w:r>
          </w:p>
        </w:tc>
      </w:tr>
      <w:tr w:rsidR="00335927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lastRenderedPageBreak/>
              <w:t xml:space="preserve">  </w:t>
            </w:r>
            <w:r>
              <w:rPr>
                <w:rFonts w:ascii="华文中宋" w:eastAsia="华文中宋" w:hAnsi="华文中宋" w:hint="eastAsia"/>
                <w:sz w:val="28"/>
              </w:rPr>
              <w:t>︵</w:t>
            </w:r>
          </w:p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8"/>
              </w:rPr>
              <w:t>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rPr>
                <w:rFonts w:ascii="仿宋" w:eastAsia="仿宋" w:hAnsi="仿宋"/>
                <w:szCs w:val="21"/>
              </w:rPr>
            </w:pPr>
          </w:p>
          <w:p w:rsidR="00335927" w:rsidRPr="00040195" w:rsidRDefault="001933B1" w:rsidP="00040195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这组图片以克制、平实的镜头语言多角度</w:t>
            </w:r>
            <w:bookmarkStart w:id="0" w:name="_GoBack"/>
            <w:bookmarkEnd w:id="0"/>
            <w:r w:rsidR="00F526EF" w:rsidRPr="00040195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呈现了一次骨灰撒海活动，生动又充满了温情，令人印象深刻。同意推荐。</w:t>
            </w:r>
          </w:p>
          <w:p w:rsidR="00335927" w:rsidRDefault="00335927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335927" w:rsidRDefault="00F526EF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335927" w:rsidRDefault="00F526EF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335927" w:rsidRDefault="00F526EF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33592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易海菲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18810242814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010-68328095</w:t>
            </w:r>
          </w:p>
        </w:tc>
      </w:tr>
      <w:tr w:rsidR="0033592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yihaifei@chinanews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.com.cn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100087</w:t>
            </w:r>
          </w:p>
        </w:tc>
      </w:tr>
      <w:tr w:rsidR="0033592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北京市丰台</w:t>
            </w: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区庄维花园</w:t>
            </w:r>
            <w:proofErr w:type="gramEnd"/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号楼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单元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102</w:t>
            </w:r>
          </w:p>
        </w:tc>
      </w:tr>
      <w:tr w:rsidR="0033592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335927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335927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335927" w:rsidRDefault="00335927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335927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335927" w:rsidRDefault="00335927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F526E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927" w:rsidRDefault="00335927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335927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335927" w:rsidRDefault="00F526EF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927" w:rsidRDefault="00335927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335927" w:rsidRDefault="00F526EF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335927" w:rsidRDefault="00F526EF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335927" w:rsidRDefault="00F526EF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（加盖单位公章）</w:t>
            </w:r>
          </w:p>
          <w:p w:rsidR="00335927" w:rsidRDefault="00F526EF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</w:t>
            </w:r>
            <w:r>
              <w:rPr>
                <w:rFonts w:ascii="华文中宋" w:eastAsia="华文中宋" w:hAnsi="华文中宋"/>
                <w:sz w:val="24"/>
              </w:rPr>
              <w:t xml:space="preserve">    </w:t>
            </w:r>
            <w:r>
              <w:rPr>
                <w:rFonts w:ascii="华文中宋" w:eastAsia="华文中宋" w:hAnsi="华文中宋"/>
                <w:sz w:val="24"/>
              </w:rPr>
              <w:t>月</w:t>
            </w:r>
            <w:r>
              <w:rPr>
                <w:rFonts w:ascii="华文中宋" w:eastAsia="华文中宋" w:hAnsi="华文中宋"/>
                <w:sz w:val="24"/>
              </w:rPr>
              <w:t xml:space="preserve">    </w:t>
            </w:r>
            <w:r>
              <w:rPr>
                <w:rFonts w:ascii="华文中宋" w:eastAsia="华文中宋" w:hAnsi="华文中宋"/>
                <w:sz w:val="24"/>
              </w:rPr>
              <w:t>日</w:t>
            </w:r>
          </w:p>
          <w:p w:rsidR="00335927" w:rsidRDefault="00335927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335927" w:rsidRDefault="00F526EF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</w:t>
      </w:r>
      <w:proofErr w:type="gramStart"/>
      <w:r>
        <w:rPr>
          <w:rFonts w:ascii="楷体" w:eastAsia="楷体" w:hAnsi="楷体" w:hint="eastAsia"/>
          <w:color w:val="000000"/>
          <w:sz w:val="28"/>
        </w:rPr>
        <w:t>记协网</w:t>
      </w:r>
      <w:proofErr w:type="gramEnd"/>
      <w:r>
        <w:rPr>
          <w:rFonts w:hint="eastAsia"/>
        </w:rPr>
        <w:fldChar w:fldCharType="begin"/>
      </w:r>
      <w:r>
        <w:instrText xml:space="preserve"> HYPERLINK "http://www.zgjx" </w:instrText>
      </w:r>
      <w:r>
        <w:rPr>
          <w:rFonts w:hint="eastAsia"/>
        </w:rPr>
        <w:fldChar w:fldCharType="separate"/>
      </w:r>
      <w:r>
        <w:rPr>
          <w:rFonts w:ascii="楷体" w:eastAsia="楷体" w:hAnsi="楷体" w:hint="eastAsia"/>
          <w:color w:val="000000"/>
          <w:sz w:val="28"/>
        </w:rPr>
        <w:t>www.zgjx</w:t>
      </w:r>
      <w:r>
        <w:rPr>
          <w:rFonts w:ascii="楷体" w:eastAsia="楷体" w:hAnsi="楷体" w:hint="eastAsia"/>
          <w:color w:val="000000"/>
          <w:sz w:val="28"/>
        </w:rPr>
        <w:fldChar w:fldCharType="end"/>
      </w:r>
      <w:r>
        <w:rPr>
          <w:rFonts w:ascii="楷体" w:eastAsia="楷体" w:hAnsi="楷体" w:hint="eastAsia"/>
          <w:color w:val="000000"/>
          <w:sz w:val="28"/>
        </w:rPr>
        <w:t>.cn</w:t>
      </w:r>
      <w:r>
        <w:rPr>
          <w:rFonts w:ascii="楷体" w:eastAsia="楷体" w:hAnsi="楷体" w:hint="eastAsia"/>
          <w:color w:val="000000"/>
          <w:sz w:val="28"/>
        </w:rPr>
        <w:t>下载。</w:t>
      </w: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35927" w:rsidRDefault="00F526EF">
      <w:pPr>
        <w:spacing w:line="560" w:lineRule="exact"/>
        <w:jc w:val="center"/>
        <w:rPr>
          <w:rFonts w:asciiTheme="minorEastAsia" w:eastAsiaTheme="minorEastAsia" w:hAnsiTheme="minorEastAsia" w:cstheme="minorEastAsia"/>
          <w:b/>
          <w:bCs/>
          <w:color w:val="000000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b/>
          <w:bCs/>
          <w:noProof/>
          <w:color w:val="000000"/>
          <w:sz w:val="30"/>
          <w:szCs w:val="3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416560</wp:posOffset>
            </wp:positionV>
            <wp:extent cx="4161790" cy="2809875"/>
            <wp:effectExtent l="0" t="0" r="3810" b="0"/>
            <wp:wrapTopAndBottom/>
            <wp:docPr id="10805226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52265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179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sz w:val="30"/>
          <w:szCs w:val="30"/>
        </w:rPr>
        <w:t>2024</w:t>
      </w:r>
      <w:r>
        <w:rPr>
          <w:rFonts w:asciiTheme="minorEastAsia" w:eastAsiaTheme="minorEastAsia" w:hAnsiTheme="minorEastAsia" w:cstheme="minorEastAsia" w:hint="eastAsia"/>
          <w:b/>
          <w:bCs/>
          <w:color w:val="000000"/>
          <w:sz w:val="30"/>
          <w:szCs w:val="30"/>
        </w:rPr>
        <w:t>年京津冀骨灰撒海启航活动在天津渤海湾举行</w:t>
      </w: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 w:hint="eastAsia"/>
          <w:noProof/>
          <w:color w:val="00000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3718560</wp:posOffset>
            </wp:positionV>
            <wp:extent cx="4161790" cy="2773680"/>
            <wp:effectExtent l="0" t="0" r="3810" b="0"/>
            <wp:wrapTopAndBottom/>
            <wp:docPr id="10020360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3601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61790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年京津冀骨灰撒海启航活动在天津渤海湾举行。图为工作人员将骨灰取出准备撒海。</w:t>
      </w:r>
      <w:r>
        <w:rPr>
          <w:rFonts w:ascii="仿宋_GB2312" w:eastAsia="仿宋_GB2312" w:hAnsi="仿宋" w:hint="eastAsia"/>
          <w:color w:val="000000"/>
          <w:sz w:val="24"/>
        </w:rPr>
        <w:t xml:space="preserve">   </w:t>
      </w: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年京津冀骨灰撒海启航活动在天津渤海湾举行。图为骨灰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撒海前家属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默哀。</w:t>
      </w:r>
    </w:p>
    <w:p w:rsidR="00335927" w:rsidRDefault="00335927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noProof/>
          <w:color w:val="000000"/>
          <w:sz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4057015</wp:posOffset>
            </wp:positionV>
            <wp:extent cx="4303395" cy="2924175"/>
            <wp:effectExtent l="0" t="0" r="1905" b="0"/>
            <wp:wrapTopAndBottom/>
            <wp:docPr id="64328187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28187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339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noProof/>
          <w:color w:val="00000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0</wp:posOffset>
            </wp:positionV>
            <wp:extent cx="4378960" cy="3135630"/>
            <wp:effectExtent l="0" t="0" r="2540" b="1270"/>
            <wp:wrapTopAndBottom/>
            <wp:docPr id="785874810" name="图片 4" descr="婚礼现场的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874810" name="图片 4" descr="婚礼现场的人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8960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年京津冀骨灰撒海启航活动在天津渤海湾举行。图为家属向逝者做最后的道别。</w:t>
      </w:r>
      <w:r>
        <w:rPr>
          <w:rFonts w:ascii="仿宋_GB2312" w:eastAsia="仿宋_GB2312" w:hAnsi="仿宋" w:hint="eastAsia"/>
          <w:color w:val="000000"/>
          <w:sz w:val="24"/>
        </w:rPr>
        <w:t xml:space="preserve">  </w:t>
      </w: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年京津冀骨灰撒海启航活动在天津渤海湾举行。图为家属用手机记录骨灰撒海的过程。</w:t>
      </w:r>
      <w:r>
        <w:rPr>
          <w:rFonts w:ascii="仿宋_GB2312" w:eastAsia="仿宋_GB2312" w:hAnsi="仿宋" w:hint="eastAsia"/>
          <w:color w:val="000000"/>
          <w:sz w:val="24"/>
        </w:rPr>
        <w:t xml:space="preserve">  </w:t>
      </w: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noProof/>
          <w:color w:val="000000"/>
          <w:sz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4174490</wp:posOffset>
            </wp:positionV>
            <wp:extent cx="4403725" cy="2936240"/>
            <wp:effectExtent l="0" t="0" r="3175" b="0"/>
            <wp:wrapTopAndBottom/>
            <wp:docPr id="640896609" name="图片 7" descr="图片包含 人, 户外, 水, 女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896609" name="图片 7" descr="图片包含 人, 户外, 水, 女人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3725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noProof/>
          <w:color w:val="000000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0</wp:posOffset>
            </wp:positionV>
            <wp:extent cx="4468495" cy="2935605"/>
            <wp:effectExtent l="0" t="0" r="1905" b="0"/>
            <wp:wrapTopAndBottom/>
            <wp:docPr id="5629286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928672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68495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年京津冀骨灰撒海启航活动在天津渤海湾举行。图为骨灰撒海后家属撒花瓣，寄托对逝者的哀思。</w:t>
      </w:r>
      <w:r>
        <w:rPr>
          <w:rFonts w:ascii="仿宋_GB2312" w:eastAsia="仿宋_GB2312" w:hAnsi="仿宋" w:hint="eastAsia"/>
          <w:color w:val="000000"/>
          <w:sz w:val="24"/>
        </w:rPr>
        <w:t xml:space="preserve">   </w:t>
      </w: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年京津冀骨灰撒海启航活动在天津渤海湾举行。图为骨灰撒海后家属撒花瓣，寄托对逝者的哀思。</w:t>
      </w:r>
      <w:r>
        <w:rPr>
          <w:rFonts w:ascii="仿宋_GB2312" w:eastAsia="仿宋_GB2312" w:hAnsi="仿宋" w:hint="eastAsia"/>
          <w:color w:val="000000"/>
          <w:sz w:val="24"/>
        </w:rPr>
        <w:t xml:space="preserve">   </w:t>
      </w:r>
    </w:p>
    <w:p w:rsidR="00335927" w:rsidRDefault="00F526EF">
      <w:pPr>
        <w:spacing w:line="560" w:lineRule="exact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noProof/>
          <w:color w:val="000000"/>
          <w:sz w:val="24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0</wp:posOffset>
            </wp:positionV>
            <wp:extent cx="4391660" cy="2927350"/>
            <wp:effectExtent l="0" t="0" r="2540" b="6350"/>
            <wp:wrapTopAndBottom/>
            <wp:docPr id="1840788999" name="图片 8" descr="人躺在沙发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788999" name="图片 8" descr="人躺在沙发上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color w:val="000000"/>
          <w:sz w:val="24"/>
        </w:rPr>
        <w:t>3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31</w:t>
      </w:r>
      <w:r>
        <w:rPr>
          <w:rFonts w:ascii="仿宋_GB2312" w:eastAsia="仿宋_GB2312" w:hAnsi="仿宋" w:hint="eastAsia"/>
          <w:color w:val="000000"/>
          <w:sz w:val="24"/>
        </w:rPr>
        <w:t>日，由京津冀三地民政部门共同主办的“碧海寄情，爱在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沧溟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”——</w:t>
      </w:r>
      <w:r>
        <w:rPr>
          <w:rFonts w:ascii="仿宋_GB2312" w:eastAsia="仿宋_GB2312" w:hAnsi="仿宋" w:hint="eastAsia"/>
          <w:color w:val="000000"/>
          <w:sz w:val="24"/>
        </w:rPr>
        <w:t>2024</w:t>
      </w:r>
      <w:r>
        <w:rPr>
          <w:rFonts w:ascii="仿宋_GB2312" w:eastAsia="仿宋_GB2312" w:hAnsi="仿宋" w:hint="eastAsia"/>
          <w:color w:val="000000"/>
          <w:sz w:val="24"/>
        </w:rPr>
        <w:t>年京津冀骨灰撒海启航活动在天津渤海湾举行。图为骨灰撒海后，家属互相紧握双手。</w:t>
      </w:r>
      <w:r>
        <w:rPr>
          <w:rFonts w:ascii="仿宋_GB2312" w:eastAsia="仿宋_GB2312" w:hAnsi="仿宋" w:hint="eastAsia"/>
          <w:color w:val="000000"/>
          <w:sz w:val="24"/>
        </w:rPr>
        <w:t xml:space="preserve">  </w:t>
      </w:r>
    </w:p>
    <w:sectPr w:rsidR="00335927">
      <w:footerReference w:type="even" r:id="rId13"/>
      <w:footerReference w:type="default" r:id="rId14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6EF" w:rsidRDefault="00F526EF">
      <w:r>
        <w:separator/>
      </w:r>
    </w:p>
  </w:endnote>
  <w:endnote w:type="continuationSeparator" w:id="0">
    <w:p w:rsidR="00F526EF" w:rsidRDefault="00F52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5927" w:rsidRDefault="00F526EF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335927" w:rsidRDefault="00335927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5927" w:rsidRDefault="00F526EF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1933B1" w:rsidRPr="001933B1">
      <w:rPr>
        <w:rFonts w:ascii="仿宋" w:eastAsia="仿宋" w:hAnsi="仿宋"/>
        <w:noProof/>
        <w:sz w:val="28"/>
        <w:szCs w:val="28"/>
        <w:lang w:val="zh-CN"/>
      </w:rPr>
      <w:t>-</w:t>
    </w:r>
    <w:r w:rsidR="001933B1">
      <w:rPr>
        <w:rFonts w:ascii="仿宋" w:eastAsia="仿宋" w:hAnsi="仿宋"/>
        <w:noProof/>
        <w:sz w:val="28"/>
        <w:szCs w:val="28"/>
      </w:rPr>
      <w:t xml:space="preserve"> 6 -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6EF" w:rsidRDefault="00F526EF">
      <w:r>
        <w:separator/>
      </w:r>
    </w:p>
  </w:footnote>
  <w:footnote w:type="continuationSeparator" w:id="0">
    <w:p w:rsidR="00F526EF" w:rsidRDefault="00F52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65AD"/>
    <w:rsid w:val="000270D0"/>
    <w:rsid w:val="00031340"/>
    <w:rsid w:val="00031C19"/>
    <w:rsid w:val="00037987"/>
    <w:rsid w:val="00037E82"/>
    <w:rsid w:val="00037EE5"/>
    <w:rsid w:val="0004019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0E5C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26F4"/>
    <w:rsid w:val="001135E4"/>
    <w:rsid w:val="00113EA5"/>
    <w:rsid w:val="00114B94"/>
    <w:rsid w:val="001165A8"/>
    <w:rsid w:val="00117697"/>
    <w:rsid w:val="00120F50"/>
    <w:rsid w:val="001213A3"/>
    <w:rsid w:val="00124490"/>
    <w:rsid w:val="00124BD3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885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672A4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33B1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15D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2C5E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592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6A7F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3869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2A69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2FE2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827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479E6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67956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073E0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00C5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112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46D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96C85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618"/>
    <w:rsid w:val="00F517DE"/>
    <w:rsid w:val="00F520B0"/>
    <w:rsid w:val="00F521EA"/>
    <w:rsid w:val="00F526EF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13E6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4551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E937C8E"/>
    <w:rsid w:val="113B273E"/>
    <w:rsid w:val="137D5290"/>
    <w:rsid w:val="13DD188A"/>
    <w:rsid w:val="143B021C"/>
    <w:rsid w:val="144B0EEA"/>
    <w:rsid w:val="158D2C18"/>
    <w:rsid w:val="15C52126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3C0DDC"/>
    <w:rsid w:val="1DA82F09"/>
    <w:rsid w:val="1E42510C"/>
    <w:rsid w:val="1EEB7551"/>
    <w:rsid w:val="1FC075B8"/>
    <w:rsid w:val="1FFF61A3"/>
    <w:rsid w:val="23C91E2B"/>
    <w:rsid w:val="25657932"/>
    <w:rsid w:val="268F110A"/>
    <w:rsid w:val="2738663F"/>
    <w:rsid w:val="2CC118F2"/>
    <w:rsid w:val="2CF9108B"/>
    <w:rsid w:val="2DB94CBF"/>
    <w:rsid w:val="2EBD258D"/>
    <w:rsid w:val="2F7C41F6"/>
    <w:rsid w:val="314A45AB"/>
    <w:rsid w:val="324234D5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F33735B"/>
    <w:rsid w:val="3FB5178A"/>
    <w:rsid w:val="3FF878C8"/>
    <w:rsid w:val="404B3E9C"/>
    <w:rsid w:val="40C01FCB"/>
    <w:rsid w:val="420249C8"/>
    <w:rsid w:val="42114C71"/>
    <w:rsid w:val="44346686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60F619AD"/>
    <w:rsid w:val="62C3746A"/>
    <w:rsid w:val="632C5010"/>
    <w:rsid w:val="63367C3C"/>
    <w:rsid w:val="63895B8C"/>
    <w:rsid w:val="63B813C9"/>
    <w:rsid w:val="663A3EE7"/>
    <w:rsid w:val="66BB6DD6"/>
    <w:rsid w:val="674806E5"/>
    <w:rsid w:val="681C5653"/>
    <w:rsid w:val="690802CD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FEDA4A"/>
  <w15:docId w15:val="{26F18F0D-3D6D-483D-933B-BF1298B3D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1">
    <w:name w:val="纯文本1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252</Words>
  <Characters>1439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11</cp:revision>
  <cp:lastPrinted>2025-03-17T09:00:00Z</cp:lastPrinted>
  <dcterms:created xsi:type="dcterms:W3CDTF">2025-04-13T01:18:00Z</dcterms:created>
  <dcterms:modified xsi:type="dcterms:W3CDTF">2025-04-15T04:45:00Z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0BE5A92EB98B4B81B513C413ED4F9614_13</vt:lpwstr>
  </property>
  <property fmtid="{D5CDD505-2E9C-101B-9397-08002B2CF9AE}" pid="4" name="KSOTemplateDocerSaveRecord">
    <vt:lpwstr>eyJoZGlkIjoiYWQwYjM4YjkzNGVhZGFkOTlmMWIwODNjMDJiODBiODgiLCJ1c2VySWQiOiIyNzg1MzAxMTIifQ==</vt:lpwstr>
  </property>
</Properties>
</file>