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993FE9" w14:textId="77777777" w:rsidR="004E6E64" w:rsidRPr="007877D7" w:rsidRDefault="004E6E64">
      <w:pPr>
        <w:spacing w:after="0" w:line="240" w:lineRule="auto"/>
        <w:jc w:val="center"/>
        <w:rPr>
          <w:rFonts w:ascii="Times New Roman" w:eastAsia="华文行楷" w:hAnsi="Times New Roman" w:cs="Times New Roman"/>
          <w:sz w:val="44"/>
          <w14:ligatures w14:val="none"/>
        </w:rPr>
      </w:pPr>
    </w:p>
    <w:p w14:paraId="22359C9F"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54149410" w14:textId="7B9D6EFC" w:rsidR="00EF1B79" w:rsidRPr="00E97A76" w:rsidDel="00EF1B79" w:rsidRDefault="00250C26" w:rsidP="00EF1B79">
      <w:pPr>
        <w:spacing w:after="0" w:line="240" w:lineRule="auto"/>
        <w:jc w:val="center"/>
        <w:rPr>
          <w:rFonts w:ascii="宋体" w:eastAsia="宋体" w:hAnsi="宋体" w:cs="Times New Roman"/>
          <w:b/>
          <w:bCs/>
          <w:sz w:val="44"/>
          <w:szCs w:val="44"/>
          <w14:ligatures w14:val="none"/>
        </w:rPr>
      </w:pPr>
      <w:bookmarkStart w:id="0" w:name="_Hlk130887765"/>
      <w:bookmarkStart w:id="1" w:name="OLE_LINK28"/>
      <w:r w:rsidRPr="00E97A76">
        <w:rPr>
          <w:rFonts w:ascii="宋体" w:eastAsia="宋体" w:hAnsi="宋体" w:cs="Times New Roman" w:hint="eastAsia"/>
          <w:b/>
          <w:bCs/>
          <w:sz w:val="44"/>
          <w:szCs w:val="44"/>
          <w14:ligatures w14:val="none"/>
        </w:rPr>
        <w:t>重庆海关技术中心</w:t>
      </w:r>
      <w:r w:rsidR="00A82DAC" w:rsidRPr="00E97A76">
        <w:rPr>
          <w:rFonts w:ascii="宋体" w:eastAsia="宋体" w:hAnsi="宋体" w:cs="Times New Roman" w:hint="eastAsia"/>
          <w:b/>
          <w:bCs/>
          <w:sz w:val="44"/>
          <w:szCs w:val="44"/>
          <w14:ligatures w14:val="none"/>
        </w:rPr>
        <w:t>2026年</w:t>
      </w:r>
      <w:r w:rsidR="00DD050E">
        <w:rPr>
          <w:rFonts w:ascii="宋体" w:eastAsia="宋体" w:hAnsi="宋体" w:cs="Times New Roman" w:hint="eastAsia"/>
          <w:b/>
          <w:bCs/>
          <w:sz w:val="44"/>
          <w:szCs w:val="44"/>
          <w14:ligatures w14:val="none"/>
        </w:rPr>
        <w:t>第二</w:t>
      </w:r>
      <w:r w:rsidR="004D2EE4">
        <w:rPr>
          <w:rFonts w:ascii="宋体" w:eastAsia="宋体" w:hAnsi="宋体" w:cs="Times New Roman" w:hint="eastAsia"/>
          <w:b/>
          <w:bCs/>
          <w:sz w:val="44"/>
          <w:szCs w:val="44"/>
          <w14:ligatures w14:val="none"/>
        </w:rPr>
        <w:t>批</w:t>
      </w:r>
    </w:p>
    <w:p w14:paraId="7DC64478" w14:textId="7B487FE5" w:rsidR="004E6E64" w:rsidRPr="007877D7" w:rsidRDefault="00A82DAC">
      <w:pPr>
        <w:spacing w:after="0" w:line="240" w:lineRule="auto"/>
        <w:jc w:val="center"/>
        <w:rPr>
          <w:rFonts w:ascii="宋体" w:eastAsia="宋体" w:hAnsi="宋体" w:cs="黑体"/>
          <w:b/>
          <w:sz w:val="44"/>
          <w:szCs w:val="44"/>
          <w14:ligatures w14:val="none"/>
        </w:rPr>
      </w:pPr>
      <w:r w:rsidRPr="00E97A76">
        <w:rPr>
          <w:rFonts w:ascii="宋体" w:eastAsia="宋体" w:hAnsi="宋体" w:cs="Times New Roman" w:hint="eastAsia"/>
          <w:b/>
          <w:bCs/>
          <w:sz w:val="44"/>
          <w:szCs w:val="44"/>
          <w14:ligatures w14:val="none"/>
        </w:rPr>
        <w:t>食品抽样</w:t>
      </w:r>
      <w:r w:rsidR="00250C26" w:rsidRPr="00E97A76">
        <w:rPr>
          <w:rFonts w:ascii="宋体" w:eastAsia="宋体" w:hAnsi="宋体" w:cs="Times New Roman" w:hint="eastAsia"/>
          <w:b/>
          <w:bCs/>
          <w:sz w:val="44"/>
          <w:szCs w:val="44"/>
          <w14:ligatures w14:val="none"/>
        </w:rPr>
        <w:t>服务采购项目</w:t>
      </w:r>
    </w:p>
    <w:bookmarkEnd w:id="0"/>
    <w:bookmarkEnd w:id="1"/>
    <w:p w14:paraId="3A3D9F16" w14:textId="77777777" w:rsidR="004E6E64" w:rsidRPr="007877D7" w:rsidRDefault="004E6E64">
      <w:pPr>
        <w:spacing w:after="0" w:line="240" w:lineRule="auto"/>
        <w:jc w:val="center"/>
        <w:rPr>
          <w:rFonts w:ascii="宋体" w:eastAsia="宋体" w:hAnsi="Times New Roman" w:cs="Times New Roman"/>
          <w:b/>
          <w:sz w:val="82"/>
          <w14:ligatures w14:val="none"/>
        </w:rPr>
      </w:pPr>
    </w:p>
    <w:p w14:paraId="690CF39E" w14:textId="77777777" w:rsidR="004E6E64" w:rsidRPr="007877D7" w:rsidRDefault="00833666">
      <w:pPr>
        <w:spacing w:after="0" w:line="240" w:lineRule="auto"/>
        <w:jc w:val="center"/>
        <w:rPr>
          <w:rFonts w:ascii="宋体" w:eastAsia="宋体" w:hAnsi="Times New Roman" w:cs="Times New Roman"/>
          <w:b/>
          <w:sz w:val="82"/>
          <w14:ligatures w14:val="none"/>
        </w:rPr>
      </w:pPr>
      <w:r w:rsidRPr="007877D7">
        <w:rPr>
          <w:rFonts w:ascii="宋体" w:eastAsia="宋体" w:hAnsi="Times New Roman" w:cs="Times New Roman" w:hint="eastAsia"/>
          <w:b/>
          <w:sz w:val="82"/>
          <w14:ligatures w14:val="none"/>
        </w:rPr>
        <w:t>比选文件</w:t>
      </w:r>
    </w:p>
    <w:p w14:paraId="30EAF26E"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40632D5E"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37D04CF6"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4D253CBA"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289790BA"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5997EB49"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342A46CE"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54EB2D45"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5D348123"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424B0A16"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53CEB6D2" w14:textId="77777777" w:rsidR="004E6E64" w:rsidRPr="007877D7" w:rsidRDefault="00833666">
      <w:pPr>
        <w:spacing w:after="0" w:line="240" w:lineRule="auto"/>
        <w:jc w:val="center"/>
        <w:rPr>
          <w:rFonts w:ascii="宋体" w:eastAsia="宋体" w:hAnsi="Times New Roman" w:cs="Times New Roman"/>
          <w:b/>
          <w:sz w:val="32"/>
          <w:u w:val="single"/>
          <w14:ligatures w14:val="none"/>
        </w:rPr>
      </w:pPr>
      <w:r w:rsidRPr="007877D7">
        <w:rPr>
          <w:rFonts w:ascii="宋体" w:eastAsia="宋体" w:hAnsi="Times New Roman" w:cs="Times New Roman" w:hint="eastAsia"/>
          <w:b/>
          <w:sz w:val="30"/>
          <w14:ligatures w14:val="none"/>
        </w:rPr>
        <w:t>采购人：</w:t>
      </w:r>
      <w:r w:rsidRPr="007877D7">
        <w:rPr>
          <w:rFonts w:ascii="宋体" w:eastAsia="宋体" w:hAnsi="Times New Roman" w:cs="Times New Roman" w:hint="eastAsia"/>
          <w:b/>
          <w:sz w:val="32"/>
          <w:u w:val="single"/>
          <w14:ligatures w14:val="none"/>
        </w:rPr>
        <w:t>重庆海关技术中心</w:t>
      </w:r>
    </w:p>
    <w:p w14:paraId="3C488569" w14:textId="6AE5FA86" w:rsidR="004E6E64" w:rsidRPr="007877D7" w:rsidRDefault="00833666">
      <w:pPr>
        <w:spacing w:after="0" w:line="240" w:lineRule="auto"/>
        <w:jc w:val="center"/>
        <w:rPr>
          <w:rFonts w:ascii="宋体" w:eastAsia="宋体" w:hAnsi="Times New Roman" w:cs="Times New Roman"/>
          <w:b/>
          <w:sz w:val="30"/>
          <w:u w:val="single"/>
          <w14:ligatures w14:val="none"/>
        </w:rPr>
      </w:pPr>
      <w:r w:rsidRPr="007877D7">
        <w:rPr>
          <w:rFonts w:ascii="宋体" w:eastAsia="宋体" w:hAnsi="Times New Roman" w:cs="Times New Roman" w:hint="eastAsia"/>
          <w:b/>
          <w:sz w:val="30"/>
          <w14:ligatures w14:val="none"/>
        </w:rPr>
        <w:t>采购时间：</w:t>
      </w:r>
      <w:r w:rsidRPr="007877D7">
        <w:rPr>
          <w:rFonts w:ascii="宋体" w:eastAsia="宋体" w:hAnsi="Times New Roman" w:cs="Times New Roman" w:hint="eastAsia"/>
          <w:b/>
          <w:sz w:val="32"/>
          <w:u w:val="single"/>
          <w14:ligatures w14:val="none"/>
        </w:rPr>
        <w:t>二○二</w:t>
      </w:r>
      <w:r w:rsidR="0014221E">
        <w:rPr>
          <w:rFonts w:ascii="宋体" w:eastAsia="宋体" w:hAnsi="Times New Roman" w:cs="Times New Roman" w:hint="eastAsia"/>
          <w:b/>
          <w:sz w:val="32"/>
          <w:u w:val="single"/>
          <w14:ligatures w14:val="none"/>
        </w:rPr>
        <w:t>六</w:t>
      </w:r>
      <w:r w:rsidRPr="007877D7">
        <w:rPr>
          <w:rFonts w:ascii="宋体" w:eastAsia="宋体" w:hAnsi="Times New Roman" w:cs="Times New Roman" w:hint="eastAsia"/>
          <w:b/>
          <w:sz w:val="32"/>
          <w:u w:val="single"/>
          <w14:ligatures w14:val="none"/>
        </w:rPr>
        <w:t>年五月</w:t>
      </w:r>
    </w:p>
    <w:p w14:paraId="4532CEEE" w14:textId="77777777" w:rsidR="004E6E64" w:rsidRPr="007877D7" w:rsidRDefault="004E6E64">
      <w:pPr>
        <w:spacing w:after="0" w:line="240" w:lineRule="auto"/>
        <w:jc w:val="both"/>
        <w:rPr>
          <w:rFonts w:ascii="宋体" w:eastAsia="宋体" w:hAnsi="Times New Roman" w:cs="Times New Roman"/>
          <w:b/>
          <w:sz w:val="30"/>
          <w:u w:val="single"/>
          <w14:ligatures w14:val="none"/>
        </w:rPr>
      </w:pPr>
    </w:p>
    <w:p w14:paraId="49396CBB" w14:textId="77777777" w:rsidR="004E6E64" w:rsidRPr="007877D7" w:rsidRDefault="004E6E64">
      <w:pPr>
        <w:spacing w:after="0" w:line="240" w:lineRule="auto"/>
        <w:ind w:firstLine="1260"/>
        <w:jc w:val="both"/>
        <w:rPr>
          <w:rFonts w:ascii="宋体" w:eastAsia="宋体" w:hAnsi="Times New Roman" w:cs="Times New Roman"/>
          <w:sz w:val="21"/>
          <w14:ligatures w14:val="none"/>
        </w:rPr>
      </w:pPr>
    </w:p>
    <w:p w14:paraId="3B0D2DD5" w14:textId="77777777" w:rsidR="004E6E64" w:rsidRPr="007877D7" w:rsidRDefault="004E6E64">
      <w:pPr>
        <w:spacing w:after="0" w:line="240" w:lineRule="auto"/>
        <w:ind w:firstLine="1260"/>
        <w:jc w:val="center"/>
        <w:rPr>
          <w:rFonts w:ascii="宋体" w:eastAsia="宋体" w:hAnsi="Times New Roman" w:cs="Times New Roman"/>
          <w:b/>
          <w:bCs/>
          <w:sz w:val="44"/>
          <w14:ligatures w14:val="none"/>
        </w:rPr>
      </w:pPr>
    </w:p>
    <w:p w14:paraId="03A40D70" w14:textId="77777777" w:rsidR="004E6E64" w:rsidRPr="007877D7" w:rsidRDefault="004E6E64">
      <w:pPr>
        <w:spacing w:after="0" w:line="240" w:lineRule="auto"/>
        <w:jc w:val="center"/>
        <w:rPr>
          <w:rFonts w:ascii="宋体" w:eastAsia="宋体" w:hAnsi="Times New Roman" w:cs="Times New Roman"/>
          <w:b/>
          <w:bCs/>
          <w:sz w:val="44"/>
          <w14:ligatures w14:val="none"/>
        </w:rPr>
        <w:sectPr w:rsidR="004E6E64" w:rsidRPr="007877D7">
          <w:headerReference w:type="default" r:id="rId10"/>
          <w:footerReference w:type="even" r:id="rId11"/>
          <w:footerReference w:type="default" r:id="rId12"/>
          <w:headerReference w:type="first" r:id="rId13"/>
          <w:pgSz w:w="11906" w:h="16838"/>
          <w:pgMar w:top="1247" w:right="1247" w:bottom="1247" w:left="1531" w:header="851" w:footer="992" w:gutter="0"/>
          <w:pgNumType w:start="0"/>
          <w:cols w:space="720"/>
          <w:titlePg/>
          <w:docGrid w:type="lines" w:linePitch="312"/>
        </w:sectPr>
      </w:pPr>
    </w:p>
    <w:p w14:paraId="47A438FC" w14:textId="77777777" w:rsidR="004E6E64" w:rsidRPr="007877D7" w:rsidRDefault="00833666">
      <w:pPr>
        <w:spacing w:after="0" w:line="240" w:lineRule="auto"/>
        <w:jc w:val="center"/>
        <w:rPr>
          <w:rFonts w:ascii="宋体" w:eastAsia="宋体" w:hAnsi="宋体" w:cs="Times New Roman"/>
          <w:b/>
          <w:bCs/>
          <w:sz w:val="44"/>
          <w:szCs w:val="44"/>
          <w14:ligatures w14:val="none"/>
        </w:rPr>
      </w:pPr>
      <w:r w:rsidRPr="007877D7">
        <w:rPr>
          <w:rFonts w:ascii="宋体" w:eastAsia="宋体" w:hAnsi="宋体" w:cs="Times New Roman" w:hint="eastAsia"/>
          <w:b/>
          <w:bCs/>
          <w:sz w:val="44"/>
          <w:szCs w:val="44"/>
          <w14:ligatures w14:val="none"/>
        </w:rPr>
        <w:lastRenderedPageBreak/>
        <w:t>目 录</w:t>
      </w:r>
    </w:p>
    <w:p w14:paraId="022AF757" w14:textId="77777777" w:rsidR="004E6E64" w:rsidRPr="007877D7" w:rsidRDefault="00833666">
      <w:pPr>
        <w:tabs>
          <w:tab w:val="right" w:leader="dot" w:pos="9128"/>
        </w:tabs>
        <w:spacing w:after="0" w:line="240" w:lineRule="auto"/>
        <w:jc w:val="both"/>
        <w:rPr>
          <w:rFonts w:ascii="Times New Roman" w:eastAsia="宋体" w:hAnsi="Times New Roman" w:cs="Times New Roman"/>
          <w:noProof/>
          <w:sz w:val="21"/>
          <w14:ligatures w14:val="none"/>
        </w:rPr>
      </w:pPr>
      <w:r w:rsidRPr="007877D7">
        <w:rPr>
          <w:rFonts w:ascii="Times New Roman" w:eastAsia="宋体" w:hAnsi="Times New Roman" w:cs="Times New Roman"/>
          <w:sz w:val="20"/>
          <w14:ligatures w14:val="none"/>
        </w:rPr>
        <w:fldChar w:fldCharType="begin"/>
      </w:r>
      <w:r w:rsidRPr="007877D7">
        <w:rPr>
          <w:rFonts w:ascii="Times New Roman" w:eastAsia="宋体" w:hAnsi="Times New Roman" w:cs="Times New Roman"/>
          <w:sz w:val="20"/>
          <w14:ligatures w14:val="none"/>
        </w:rPr>
        <w:instrText xml:space="preserve"> TOC \o "1-1" \h \z \u </w:instrText>
      </w:r>
      <w:r w:rsidRPr="007877D7">
        <w:rPr>
          <w:rFonts w:ascii="Times New Roman" w:eastAsia="宋体" w:hAnsi="Times New Roman" w:cs="Times New Roman"/>
          <w:sz w:val="20"/>
          <w14:ligatures w14:val="none"/>
        </w:rPr>
        <w:fldChar w:fldCharType="separate"/>
      </w:r>
    </w:p>
    <w:p w14:paraId="455F6546" w14:textId="2684D61C" w:rsidR="004E6E64" w:rsidRPr="007877D7" w:rsidRDefault="0095068E">
      <w:pPr>
        <w:tabs>
          <w:tab w:val="right" w:leader="dot" w:pos="9128"/>
        </w:tabs>
        <w:spacing w:after="0" w:line="240" w:lineRule="auto"/>
        <w:jc w:val="both"/>
        <w:rPr>
          <w:rFonts w:ascii="宋体" w:eastAsia="宋体" w:hAnsi="宋体" w:cs="宋体"/>
          <w:noProof/>
          <w:sz w:val="28"/>
          <w:szCs w:val="28"/>
          <w14:ligatures w14:val="none"/>
        </w:rPr>
      </w:pPr>
      <w:hyperlink w:anchor="_Toc13426" w:history="1">
        <w:r w:rsidR="004E6E64" w:rsidRPr="007877D7">
          <w:rPr>
            <w:rFonts w:ascii="宋体" w:eastAsia="宋体" w:hAnsi="宋体" w:cs="宋体" w:hint="eastAsia"/>
            <w:noProof/>
            <w:sz w:val="28"/>
            <w:szCs w:val="28"/>
            <w14:ligatures w14:val="none"/>
          </w:rPr>
          <w:t>第一章 比选</w:t>
        </w:r>
        <w:r w:rsidR="00766096">
          <w:rPr>
            <w:rFonts w:ascii="宋体" w:eastAsia="宋体" w:hAnsi="宋体" w:cs="宋体" w:hint="eastAsia"/>
            <w:noProof/>
            <w:sz w:val="28"/>
            <w:szCs w:val="28"/>
            <w14:ligatures w14:val="none"/>
          </w:rPr>
          <w:t>公告</w:t>
        </w:r>
        <w:r w:rsidR="004E6E64" w:rsidRPr="007877D7">
          <w:rPr>
            <w:rFonts w:ascii="宋体" w:eastAsia="宋体" w:hAnsi="宋体" w:cs="宋体"/>
            <w:noProof/>
            <w:sz w:val="28"/>
            <w:szCs w:val="28"/>
            <w14:ligatures w14:val="none"/>
          </w:rPr>
          <w:tab/>
        </w:r>
        <w:r w:rsidR="004E6E64" w:rsidRPr="007877D7">
          <w:rPr>
            <w:rFonts w:ascii="宋体" w:eastAsia="宋体" w:hAnsi="宋体" w:cs="宋体"/>
            <w:noProof/>
            <w:sz w:val="28"/>
            <w:szCs w:val="28"/>
            <w14:ligatures w14:val="none"/>
          </w:rPr>
          <w:fldChar w:fldCharType="begin"/>
        </w:r>
        <w:r w:rsidR="004E6E64" w:rsidRPr="007877D7">
          <w:rPr>
            <w:rFonts w:ascii="宋体" w:eastAsia="宋体" w:hAnsi="宋体" w:cs="宋体"/>
            <w:noProof/>
            <w:sz w:val="28"/>
            <w:szCs w:val="28"/>
            <w14:ligatures w14:val="none"/>
          </w:rPr>
          <w:instrText xml:space="preserve"> PAGEREF _Toc13426 </w:instrText>
        </w:r>
        <w:r w:rsidR="004E6E64" w:rsidRPr="007877D7">
          <w:rPr>
            <w:rFonts w:ascii="宋体" w:eastAsia="宋体" w:hAnsi="宋体" w:cs="宋体"/>
            <w:noProof/>
            <w:sz w:val="28"/>
            <w:szCs w:val="28"/>
            <w14:ligatures w14:val="none"/>
          </w:rPr>
          <w:fldChar w:fldCharType="separate"/>
        </w:r>
        <w:r w:rsidR="002050A0" w:rsidRPr="007877D7">
          <w:rPr>
            <w:rFonts w:ascii="宋体" w:eastAsia="宋体" w:hAnsi="宋体" w:cs="宋体" w:hint="eastAsia"/>
            <w:noProof/>
            <w:sz w:val="28"/>
            <w:szCs w:val="28"/>
            <w14:ligatures w14:val="none"/>
          </w:rPr>
          <w:t>1</w:t>
        </w:r>
        <w:r w:rsidR="004E6E64" w:rsidRPr="007877D7">
          <w:rPr>
            <w:rFonts w:ascii="宋体" w:eastAsia="宋体" w:hAnsi="宋体" w:cs="宋体"/>
            <w:noProof/>
            <w:sz w:val="28"/>
            <w:szCs w:val="28"/>
            <w14:ligatures w14:val="none"/>
          </w:rPr>
          <w:fldChar w:fldCharType="end"/>
        </w:r>
      </w:hyperlink>
    </w:p>
    <w:p w14:paraId="77BD0FC3" w14:textId="4DF455DF" w:rsidR="004E6E64" w:rsidRPr="007877D7" w:rsidRDefault="0095068E">
      <w:pPr>
        <w:tabs>
          <w:tab w:val="right" w:leader="dot" w:pos="9128"/>
        </w:tabs>
        <w:spacing w:after="0" w:line="240" w:lineRule="auto"/>
        <w:jc w:val="both"/>
        <w:rPr>
          <w:rFonts w:ascii="宋体" w:eastAsia="宋体" w:hAnsi="宋体" w:cs="宋体"/>
          <w:noProof/>
          <w:sz w:val="28"/>
          <w:szCs w:val="28"/>
          <w14:ligatures w14:val="none"/>
        </w:rPr>
      </w:pPr>
      <w:hyperlink w:anchor="_Toc15168" w:history="1">
        <w:r w:rsidR="004E6E64" w:rsidRPr="007877D7">
          <w:rPr>
            <w:rFonts w:ascii="宋体" w:eastAsia="宋体" w:hAnsi="宋体" w:cs="宋体" w:hint="eastAsia"/>
            <w:noProof/>
            <w:sz w:val="28"/>
            <w:szCs w:val="28"/>
            <w14:ligatures w14:val="none"/>
          </w:rPr>
          <w:t>第二章 比选须知</w:t>
        </w:r>
        <w:r w:rsidR="004E6E64" w:rsidRPr="007877D7">
          <w:rPr>
            <w:rFonts w:ascii="宋体" w:eastAsia="宋体" w:hAnsi="宋体" w:cs="宋体"/>
            <w:noProof/>
            <w:sz w:val="28"/>
            <w:szCs w:val="28"/>
            <w14:ligatures w14:val="none"/>
          </w:rPr>
          <w:tab/>
        </w:r>
        <w:r w:rsidR="004E6E64" w:rsidRPr="007877D7">
          <w:rPr>
            <w:rFonts w:ascii="宋体" w:eastAsia="宋体" w:hAnsi="宋体" w:cs="宋体"/>
            <w:noProof/>
            <w:sz w:val="28"/>
            <w:szCs w:val="28"/>
            <w14:ligatures w14:val="none"/>
          </w:rPr>
          <w:fldChar w:fldCharType="begin"/>
        </w:r>
        <w:r w:rsidR="004E6E64" w:rsidRPr="007877D7">
          <w:rPr>
            <w:rFonts w:ascii="宋体" w:eastAsia="宋体" w:hAnsi="宋体" w:cs="宋体"/>
            <w:noProof/>
            <w:sz w:val="28"/>
            <w:szCs w:val="28"/>
            <w14:ligatures w14:val="none"/>
          </w:rPr>
          <w:instrText xml:space="preserve"> PAGEREF _Toc15168 </w:instrText>
        </w:r>
        <w:r w:rsidR="004E6E64" w:rsidRPr="007877D7">
          <w:rPr>
            <w:rFonts w:ascii="宋体" w:eastAsia="宋体" w:hAnsi="宋体" w:cs="宋体"/>
            <w:noProof/>
            <w:sz w:val="28"/>
            <w:szCs w:val="28"/>
            <w14:ligatures w14:val="none"/>
          </w:rPr>
          <w:fldChar w:fldCharType="separate"/>
        </w:r>
        <w:r w:rsidR="002050A0" w:rsidRPr="007877D7">
          <w:rPr>
            <w:rFonts w:ascii="宋体" w:eastAsia="宋体" w:hAnsi="宋体" w:cs="宋体" w:hint="eastAsia"/>
            <w:noProof/>
            <w:sz w:val="28"/>
            <w:szCs w:val="28"/>
            <w14:ligatures w14:val="none"/>
          </w:rPr>
          <w:t>3</w:t>
        </w:r>
        <w:r w:rsidR="004E6E64" w:rsidRPr="007877D7">
          <w:rPr>
            <w:rFonts w:ascii="宋体" w:eastAsia="宋体" w:hAnsi="宋体" w:cs="宋体"/>
            <w:noProof/>
            <w:sz w:val="28"/>
            <w:szCs w:val="28"/>
            <w14:ligatures w14:val="none"/>
          </w:rPr>
          <w:fldChar w:fldCharType="end"/>
        </w:r>
      </w:hyperlink>
    </w:p>
    <w:p w14:paraId="2B129ACF" w14:textId="15D961AA" w:rsidR="004E6E64" w:rsidRPr="007877D7" w:rsidRDefault="0095068E">
      <w:pPr>
        <w:tabs>
          <w:tab w:val="right" w:leader="dot" w:pos="9128"/>
        </w:tabs>
        <w:spacing w:after="0" w:line="240" w:lineRule="auto"/>
        <w:jc w:val="both"/>
        <w:rPr>
          <w:rFonts w:ascii="宋体" w:eastAsia="宋体" w:hAnsi="宋体" w:cs="宋体"/>
          <w:noProof/>
          <w:sz w:val="28"/>
          <w:szCs w:val="28"/>
          <w14:ligatures w14:val="none"/>
        </w:rPr>
      </w:pPr>
      <w:hyperlink w:anchor="_Toc24477" w:history="1">
        <w:r w:rsidR="004E6E64" w:rsidRPr="007877D7">
          <w:rPr>
            <w:rFonts w:ascii="宋体" w:eastAsia="宋体" w:hAnsi="宋体" w:cs="宋体" w:hint="eastAsia"/>
            <w:noProof/>
            <w:sz w:val="28"/>
            <w:szCs w:val="28"/>
            <w14:ligatures w14:val="none"/>
          </w:rPr>
          <w:t>第三章 项目需求书</w:t>
        </w:r>
        <w:r w:rsidR="004E6E64" w:rsidRPr="007877D7">
          <w:rPr>
            <w:rFonts w:ascii="宋体" w:eastAsia="宋体" w:hAnsi="宋体" w:cs="宋体"/>
            <w:noProof/>
            <w:sz w:val="28"/>
            <w:szCs w:val="28"/>
            <w14:ligatures w14:val="none"/>
          </w:rPr>
          <w:tab/>
        </w:r>
        <w:r w:rsidR="004E6E64" w:rsidRPr="007877D7">
          <w:rPr>
            <w:rFonts w:ascii="宋体" w:eastAsia="宋体" w:hAnsi="宋体" w:cs="宋体"/>
            <w:noProof/>
            <w:sz w:val="28"/>
            <w:szCs w:val="28"/>
            <w14:ligatures w14:val="none"/>
          </w:rPr>
          <w:fldChar w:fldCharType="begin"/>
        </w:r>
        <w:r w:rsidR="004E6E64" w:rsidRPr="007877D7">
          <w:rPr>
            <w:rFonts w:ascii="宋体" w:eastAsia="宋体" w:hAnsi="宋体" w:cs="宋体"/>
            <w:noProof/>
            <w:sz w:val="28"/>
            <w:szCs w:val="28"/>
            <w14:ligatures w14:val="none"/>
          </w:rPr>
          <w:instrText xml:space="preserve"> PAGEREF _Toc24477 </w:instrText>
        </w:r>
        <w:r w:rsidR="004E6E64" w:rsidRPr="007877D7">
          <w:rPr>
            <w:rFonts w:ascii="宋体" w:eastAsia="宋体" w:hAnsi="宋体" w:cs="宋体"/>
            <w:noProof/>
            <w:sz w:val="28"/>
            <w:szCs w:val="28"/>
            <w14:ligatures w14:val="none"/>
          </w:rPr>
          <w:fldChar w:fldCharType="separate"/>
        </w:r>
        <w:r w:rsidR="002050A0" w:rsidRPr="007877D7">
          <w:rPr>
            <w:rFonts w:ascii="宋体" w:eastAsia="宋体" w:hAnsi="宋体" w:cs="宋体" w:hint="eastAsia"/>
            <w:noProof/>
            <w:sz w:val="28"/>
            <w:szCs w:val="28"/>
            <w14:ligatures w14:val="none"/>
          </w:rPr>
          <w:t>14</w:t>
        </w:r>
        <w:r w:rsidR="004E6E64" w:rsidRPr="007877D7">
          <w:rPr>
            <w:rFonts w:ascii="宋体" w:eastAsia="宋体" w:hAnsi="宋体" w:cs="宋体"/>
            <w:noProof/>
            <w:sz w:val="28"/>
            <w:szCs w:val="28"/>
            <w14:ligatures w14:val="none"/>
          </w:rPr>
          <w:fldChar w:fldCharType="end"/>
        </w:r>
      </w:hyperlink>
    </w:p>
    <w:p w14:paraId="03C9D17E" w14:textId="6AFB3204" w:rsidR="004E6E64" w:rsidRPr="007877D7" w:rsidRDefault="0095068E">
      <w:pPr>
        <w:tabs>
          <w:tab w:val="right" w:leader="dot" w:pos="9128"/>
        </w:tabs>
        <w:spacing w:after="0" w:line="240" w:lineRule="auto"/>
        <w:jc w:val="both"/>
        <w:rPr>
          <w:rFonts w:ascii="宋体" w:eastAsia="宋体" w:hAnsi="宋体" w:cs="宋体"/>
          <w:noProof/>
          <w:sz w:val="28"/>
          <w:szCs w:val="28"/>
          <w14:ligatures w14:val="none"/>
        </w:rPr>
      </w:pPr>
      <w:hyperlink w:anchor="_Toc19772" w:history="1">
        <w:r w:rsidR="004E6E64" w:rsidRPr="007877D7">
          <w:rPr>
            <w:rFonts w:ascii="宋体" w:eastAsia="宋体" w:hAnsi="宋体" w:cs="宋体" w:hint="eastAsia"/>
            <w:noProof/>
            <w:sz w:val="28"/>
            <w:szCs w:val="28"/>
            <w14:ligatures w14:val="none"/>
          </w:rPr>
          <w:t>第四章 比选方法</w:t>
        </w:r>
        <w:r w:rsidR="004E6E64" w:rsidRPr="007877D7">
          <w:rPr>
            <w:rFonts w:ascii="宋体" w:eastAsia="宋体" w:hAnsi="宋体" w:cs="宋体"/>
            <w:noProof/>
            <w:sz w:val="28"/>
            <w:szCs w:val="28"/>
            <w14:ligatures w14:val="none"/>
          </w:rPr>
          <w:tab/>
        </w:r>
        <w:r w:rsidR="004E6E64" w:rsidRPr="007877D7">
          <w:rPr>
            <w:rFonts w:ascii="宋体" w:eastAsia="宋体" w:hAnsi="宋体" w:cs="宋体"/>
            <w:noProof/>
            <w:sz w:val="28"/>
            <w:szCs w:val="28"/>
            <w14:ligatures w14:val="none"/>
          </w:rPr>
          <w:fldChar w:fldCharType="begin"/>
        </w:r>
        <w:r w:rsidR="004E6E64" w:rsidRPr="007877D7">
          <w:rPr>
            <w:rFonts w:ascii="宋体" w:eastAsia="宋体" w:hAnsi="宋体" w:cs="宋体"/>
            <w:noProof/>
            <w:sz w:val="28"/>
            <w:szCs w:val="28"/>
            <w14:ligatures w14:val="none"/>
          </w:rPr>
          <w:instrText xml:space="preserve"> PAGEREF _Toc19772 </w:instrText>
        </w:r>
        <w:r w:rsidR="004E6E64" w:rsidRPr="007877D7">
          <w:rPr>
            <w:rFonts w:ascii="宋体" w:eastAsia="宋体" w:hAnsi="宋体" w:cs="宋体"/>
            <w:noProof/>
            <w:sz w:val="28"/>
            <w:szCs w:val="28"/>
            <w14:ligatures w14:val="none"/>
          </w:rPr>
          <w:fldChar w:fldCharType="separate"/>
        </w:r>
        <w:r w:rsidR="002050A0" w:rsidRPr="007877D7">
          <w:rPr>
            <w:rFonts w:ascii="宋体" w:eastAsia="宋体" w:hAnsi="宋体" w:cs="宋体" w:hint="eastAsia"/>
            <w:noProof/>
            <w:sz w:val="28"/>
            <w:szCs w:val="28"/>
            <w14:ligatures w14:val="none"/>
          </w:rPr>
          <w:t>14</w:t>
        </w:r>
        <w:r w:rsidR="004E6E64" w:rsidRPr="007877D7">
          <w:rPr>
            <w:rFonts w:ascii="宋体" w:eastAsia="宋体" w:hAnsi="宋体" w:cs="宋体"/>
            <w:noProof/>
            <w:sz w:val="28"/>
            <w:szCs w:val="28"/>
            <w14:ligatures w14:val="none"/>
          </w:rPr>
          <w:fldChar w:fldCharType="end"/>
        </w:r>
      </w:hyperlink>
    </w:p>
    <w:p w14:paraId="70767D87" w14:textId="30228D21" w:rsidR="004E6E64" w:rsidRPr="007877D7" w:rsidRDefault="0095068E">
      <w:pPr>
        <w:tabs>
          <w:tab w:val="right" w:leader="dot" w:pos="9128"/>
        </w:tabs>
        <w:spacing w:after="0" w:line="240" w:lineRule="auto"/>
        <w:jc w:val="both"/>
        <w:rPr>
          <w:rFonts w:ascii="宋体" w:eastAsia="宋体" w:hAnsi="宋体" w:cs="宋体"/>
          <w:noProof/>
          <w:sz w:val="28"/>
          <w:szCs w:val="28"/>
          <w14:ligatures w14:val="none"/>
        </w:rPr>
      </w:pPr>
      <w:hyperlink w:anchor="_Toc23767" w:history="1">
        <w:r w:rsidR="004E6E64" w:rsidRPr="007877D7">
          <w:rPr>
            <w:rFonts w:ascii="宋体" w:eastAsia="宋体" w:hAnsi="宋体" w:cs="宋体" w:hint="eastAsia"/>
            <w:bCs/>
            <w:noProof/>
            <w:sz w:val="28"/>
            <w:szCs w:val="28"/>
            <w14:ligatures w14:val="none"/>
          </w:rPr>
          <w:t>第五章 合同主要条款及合同格式</w:t>
        </w:r>
        <w:r w:rsidR="004E6E64" w:rsidRPr="007877D7">
          <w:rPr>
            <w:rFonts w:ascii="宋体" w:eastAsia="宋体" w:hAnsi="宋体" w:cs="宋体"/>
            <w:noProof/>
            <w:sz w:val="28"/>
            <w:szCs w:val="28"/>
            <w14:ligatures w14:val="none"/>
          </w:rPr>
          <w:tab/>
        </w:r>
        <w:r w:rsidR="004E6E64" w:rsidRPr="007877D7">
          <w:rPr>
            <w:rFonts w:ascii="宋体" w:eastAsia="宋体" w:hAnsi="宋体" w:cs="宋体" w:hint="eastAsia"/>
            <w:noProof/>
            <w:sz w:val="28"/>
            <w:szCs w:val="28"/>
            <w14:ligatures w14:val="none"/>
          </w:rPr>
          <w:t>22</w:t>
        </w:r>
      </w:hyperlink>
    </w:p>
    <w:p w14:paraId="0CBA8B13" w14:textId="7ECB72F2" w:rsidR="004E6E64" w:rsidRPr="007877D7" w:rsidRDefault="0095068E">
      <w:pPr>
        <w:tabs>
          <w:tab w:val="right" w:leader="dot" w:pos="9128"/>
        </w:tabs>
        <w:spacing w:after="0" w:line="240" w:lineRule="auto"/>
        <w:jc w:val="both"/>
        <w:rPr>
          <w:rFonts w:ascii="Times New Roman" w:eastAsia="宋体" w:hAnsi="Times New Roman" w:cs="Times New Roman"/>
          <w:noProof/>
          <w:sz w:val="21"/>
          <w14:ligatures w14:val="none"/>
        </w:rPr>
      </w:pPr>
      <w:hyperlink w:anchor="_Toc26577" w:history="1">
        <w:r w:rsidR="004E6E64" w:rsidRPr="007877D7">
          <w:rPr>
            <w:rFonts w:ascii="宋体" w:eastAsia="宋体" w:hAnsi="宋体" w:cs="宋体" w:hint="eastAsia"/>
            <w:noProof/>
            <w:sz w:val="28"/>
            <w:szCs w:val="28"/>
            <w14:ligatures w14:val="none"/>
          </w:rPr>
          <w:t>第六章 响应文件格式</w:t>
        </w:r>
        <w:r w:rsidR="004E6E64" w:rsidRPr="007877D7">
          <w:rPr>
            <w:rFonts w:ascii="宋体" w:eastAsia="宋体" w:hAnsi="宋体" w:cs="宋体"/>
            <w:noProof/>
            <w:sz w:val="28"/>
            <w:szCs w:val="28"/>
            <w14:ligatures w14:val="none"/>
          </w:rPr>
          <w:tab/>
        </w:r>
        <w:r w:rsidR="004E6E64" w:rsidRPr="007877D7">
          <w:rPr>
            <w:rFonts w:ascii="宋体" w:eastAsia="宋体" w:hAnsi="宋体" w:cs="宋体"/>
            <w:noProof/>
            <w:sz w:val="28"/>
            <w:szCs w:val="28"/>
            <w14:ligatures w14:val="none"/>
          </w:rPr>
          <w:fldChar w:fldCharType="begin"/>
        </w:r>
        <w:r w:rsidR="004E6E64" w:rsidRPr="007877D7">
          <w:rPr>
            <w:rFonts w:ascii="宋体" w:eastAsia="宋体" w:hAnsi="宋体" w:cs="宋体"/>
            <w:noProof/>
            <w:sz w:val="28"/>
            <w:szCs w:val="28"/>
            <w14:ligatures w14:val="none"/>
          </w:rPr>
          <w:instrText xml:space="preserve"> PAGEREF _Toc26577 </w:instrText>
        </w:r>
        <w:r w:rsidR="004E6E64" w:rsidRPr="007877D7">
          <w:rPr>
            <w:rFonts w:ascii="宋体" w:eastAsia="宋体" w:hAnsi="宋体" w:cs="宋体"/>
            <w:noProof/>
            <w:sz w:val="28"/>
            <w:szCs w:val="28"/>
            <w14:ligatures w14:val="none"/>
          </w:rPr>
          <w:fldChar w:fldCharType="separate"/>
        </w:r>
        <w:r w:rsidR="002050A0" w:rsidRPr="007877D7">
          <w:rPr>
            <w:rFonts w:ascii="宋体" w:eastAsia="宋体" w:hAnsi="宋体" w:cs="宋体" w:hint="eastAsia"/>
            <w:noProof/>
            <w:sz w:val="28"/>
            <w:szCs w:val="28"/>
            <w14:ligatures w14:val="none"/>
          </w:rPr>
          <w:t>21</w:t>
        </w:r>
        <w:r w:rsidR="004E6E64" w:rsidRPr="007877D7">
          <w:rPr>
            <w:rFonts w:ascii="宋体" w:eastAsia="宋体" w:hAnsi="宋体" w:cs="宋体"/>
            <w:noProof/>
            <w:sz w:val="28"/>
            <w:szCs w:val="28"/>
            <w14:ligatures w14:val="none"/>
          </w:rPr>
          <w:fldChar w:fldCharType="end"/>
        </w:r>
      </w:hyperlink>
    </w:p>
    <w:p w14:paraId="6B760216" w14:textId="77777777" w:rsidR="004E6E64" w:rsidRPr="007877D7" w:rsidRDefault="00833666">
      <w:pPr>
        <w:spacing w:after="0" w:line="240" w:lineRule="auto"/>
        <w:jc w:val="both"/>
        <w:rPr>
          <w:rFonts w:ascii="黑体" w:eastAsia="黑体" w:hAnsi="Times New Roman" w:cs="Times New Roman"/>
          <w:sz w:val="24"/>
          <w14:ligatures w14:val="none"/>
        </w:rPr>
      </w:pPr>
      <w:r w:rsidRPr="007877D7">
        <w:rPr>
          <w:rFonts w:ascii="Times New Roman" w:eastAsia="宋体" w:hAnsi="Times New Roman" w:cs="Times New Roman"/>
          <w:sz w:val="20"/>
          <w14:ligatures w14:val="none"/>
        </w:rPr>
        <w:fldChar w:fldCharType="end"/>
      </w:r>
    </w:p>
    <w:p w14:paraId="293AE9F3" w14:textId="77777777" w:rsidR="004E6E64" w:rsidRPr="007877D7" w:rsidRDefault="004E6E64">
      <w:pPr>
        <w:spacing w:after="0" w:line="240" w:lineRule="auto"/>
        <w:jc w:val="both"/>
        <w:rPr>
          <w:rFonts w:ascii="黑体" w:eastAsia="黑体" w:hAnsi="Times New Roman" w:cs="Times New Roman"/>
          <w:sz w:val="24"/>
          <w14:ligatures w14:val="none"/>
        </w:rPr>
        <w:sectPr w:rsidR="004E6E64" w:rsidRPr="007877D7">
          <w:footerReference w:type="default" r:id="rId14"/>
          <w:footerReference w:type="first" r:id="rId15"/>
          <w:pgSz w:w="11906" w:h="16838"/>
          <w:pgMar w:top="1247" w:right="1247" w:bottom="1247" w:left="1531" w:header="851" w:footer="992" w:gutter="0"/>
          <w:pgNumType w:start="0"/>
          <w:cols w:space="720"/>
          <w:titlePg/>
          <w:docGrid w:type="lines" w:linePitch="312"/>
        </w:sectPr>
      </w:pPr>
    </w:p>
    <w:p w14:paraId="542DCEBE" w14:textId="5116AAC4" w:rsidR="004E6E64" w:rsidRPr="007877D7" w:rsidRDefault="00833666">
      <w:pPr>
        <w:keepNext/>
        <w:widowControl/>
        <w:tabs>
          <w:tab w:val="left" w:pos="0"/>
        </w:tabs>
        <w:spacing w:after="0" w:line="240" w:lineRule="auto"/>
        <w:ind w:left="12" w:hanging="12"/>
        <w:jc w:val="center"/>
        <w:outlineLvl w:val="0"/>
        <w:rPr>
          <w:rFonts w:ascii="宋体" w:eastAsia="宋体" w:hAnsi="Times New Roman" w:cs="Times New Roman"/>
          <w:b/>
          <w:kern w:val="0"/>
          <w:sz w:val="44"/>
          <w:szCs w:val="20"/>
          <w14:ligatures w14:val="none"/>
        </w:rPr>
      </w:pPr>
      <w:bookmarkStart w:id="2" w:name="_Toc505867272"/>
      <w:bookmarkStart w:id="3" w:name="_Toc520901630"/>
      <w:bookmarkStart w:id="4" w:name="_Toc13426"/>
      <w:r w:rsidRPr="007877D7">
        <w:rPr>
          <w:rFonts w:ascii="宋体" w:eastAsia="宋体" w:hAnsi="Times New Roman" w:cs="Times New Roman" w:hint="eastAsia"/>
          <w:b/>
          <w:kern w:val="0"/>
          <w:sz w:val="44"/>
          <w:szCs w:val="20"/>
          <w14:ligatures w14:val="none"/>
        </w:rPr>
        <w:lastRenderedPageBreak/>
        <w:t>第一章 比选</w:t>
      </w:r>
      <w:bookmarkEnd w:id="2"/>
      <w:bookmarkEnd w:id="3"/>
      <w:bookmarkEnd w:id="4"/>
      <w:r w:rsidR="00766096">
        <w:rPr>
          <w:rFonts w:ascii="宋体" w:eastAsia="宋体" w:hAnsi="Times New Roman" w:cs="Times New Roman" w:hint="eastAsia"/>
          <w:b/>
          <w:kern w:val="0"/>
          <w:sz w:val="44"/>
          <w:szCs w:val="20"/>
          <w14:ligatures w14:val="none"/>
        </w:rPr>
        <w:t>公告</w:t>
      </w:r>
    </w:p>
    <w:p w14:paraId="7C612317" w14:textId="77777777" w:rsidR="004E6E64" w:rsidRPr="007877D7" w:rsidRDefault="00833666">
      <w:pPr>
        <w:widowControl/>
        <w:numPr>
          <w:ilvl w:val="0"/>
          <w:numId w:val="4"/>
        </w:numPr>
        <w:shd w:val="clear" w:color="auto" w:fill="FFFFFF"/>
        <w:spacing w:after="0" w:line="360" w:lineRule="auto"/>
        <w:jc w:val="both"/>
        <w:rPr>
          <w:rFonts w:ascii="宋体" w:eastAsia="宋体" w:hAnsi="宋体" w:cs="宋体"/>
          <w:b/>
          <w:kern w:val="0"/>
          <w:sz w:val="24"/>
          <w14:ligatures w14:val="none"/>
        </w:rPr>
      </w:pPr>
      <w:r w:rsidRPr="007877D7">
        <w:rPr>
          <w:rFonts w:ascii="宋体" w:eastAsia="宋体" w:hAnsi="宋体" w:cs="宋体" w:hint="eastAsia"/>
          <w:b/>
          <w:kern w:val="0"/>
          <w:sz w:val="24"/>
          <w14:ligatures w14:val="none"/>
        </w:rPr>
        <w:t>一、项目基本情况</w:t>
      </w:r>
    </w:p>
    <w:p w14:paraId="358C21EB" w14:textId="46685ED7" w:rsidR="004E6E64" w:rsidRPr="00A82DAC" w:rsidRDefault="00833666" w:rsidP="00474D99">
      <w:pPr>
        <w:widowControl/>
        <w:numPr>
          <w:ilvl w:val="0"/>
          <w:numId w:val="4"/>
        </w:numPr>
        <w:shd w:val="clear" w:color="auto" w:fill="FFFFFF"/>
        <w:spacing w:after="0" w:line="360" w:lineRule="auto"/>
        <w:jc w:val="both"/>
        <w:rPr>
          <w:rFonts w:ascii="宋体" w:eastAsia="宋体" w:hAnsi="宋体" w:cs="宋体"/>
          <w:bCs/>
          <w:kern w:val="0"/>
          <w:sz w:val="24"/>
          <w14:ligatures w14:val="none"/>
        </w:rPr>
      </w:pPr>
      <w:r w:rsidRPr="007877D7">
        <w:rPr>
          <w:rFonts w:ascii="宋体" w:eastAsia="宋体" w:hAnsi="宋体" w:cs="宋体"/>
          <w:bCs/>
          <w:kern w:val="0"/>
          <w:sz w:val="24"/>
          <w14:ligatures w14:val="none"/>
        </w:rPr>
        <w:t>1.</w:t>
      </w:r>
      <w:r w:rsidRPr="007877D7">
        <w:rPr>
          <w:rFonts w:ascii="宋体" w:eastAsia="宋体" w:hAnsi="宋体" w:cs="宋体" w:hint="eastAsia"/>
          <w:bCs/>
          <w:kern w:val="0"/>
          <w:sz w:val="24"/>
          <w14:ligatures w14:val="none"/>
        </w:rPr>
        <w:t>项目名称：</w:t>
      </w:r>
      <w:bookmarkStart w:id="5" w:name="OLE_LINK29"/>
      <w:bookmarkStart w:id="6" w:name="OLE_LINK30"/>
      <w:r w:rsidR="00A82DAC" w:rsidRPr="00A82DAC">
        <w:rPr>
          <w:rFonts w:ascii="宋体" w:eastAsia="宋体" w:hAnsi="宋体" w:cs="宋体" w:hint="eastAsia"/>
          <w:bCs/>
          <w:kern w:val="0"/>
          <w:sz w:val="24"/>
          <w14:ligatures w14:val="none"/>
        </w:rPr>
        <w:t>重庆海关技术中心</w:t>
      </w:r>
      <w:r w:rsidR="00A82DAC" w:rsidRPr="00A82DAC">
        <w:rPr>
          <w:rFonts w:ascii="宋体" w:eastAsia="宋体" w:hAnsi="宋体" w:cs="宋体"/>
          <w:bCs/>
          <w:kern w:val="0"/>
          <w:sz w:val="24"/>
          <w14:ligatures w14:val="none"/>
        </w:rPr>
        <w:t>2026年</w:t>
      </w:r>
      <w:r w:rsidR="00DD050E">
        <w:rPr>
          <w:rFonts w:ascii="宋体" w:eastAsia="宋体" w:hAnsi="宋体" w:cs="宋体" w:hint="eastAsia"/>
          <w:bCs/>
          <w:kern w:val="0"/>
          <w:sz w:val="24"/>
          <w14:ligatures w14:val="none"/>
        </w:rPr>
        <w:t>第二</w:t>
      </w:r>
      <w:r w:rsidR="00D00D47">
        <w:rPr>
          <w:rFonts w:ascii="宋体" w:eastAsia="宋体" w:hAnsi="宋体" w:cs="宋体" w:hint="eastAsia"/>
          <w:bCs/>
          <w:kern w:val="0"/>
          <w:sz w:val="24"/>
          <w14:ligatures w14:val="none"/>
        </w:rPr>
        <w:t>批</w:t>
      </w:r>
      <w:r w:rsidR="00A82DAC">
        <w:rPr>
          <w:rFonts w:ascii="宋体" w:eastAsia="宋体" w:hAnsi="宋体" w:cs="宋体" w:hint="eastAsia"/>
          <w:bCs/>
          <w:kern w:val="0"/>
          <w:sz w:val="24"/>
          <w14:ligatures w14:val="none"/>
        </w:rPr>
        <w:t>食品</w:t>
      </w:r>
      <w:r w:rsidR="00A82DAC" w:rsidRPr="00474D99">
        <w:rPr>
          <w:rFonts w:ascii="宋体" w:eastAsia="宋体" w:hAnsi="宋体" w:cs="宋体" w:hint="eastAsia"/>
          <w:bCs/>
          <w:kern w:val="0"/>
          <w:sz w:val="24"/>
          <w14:ligatures w14:val="none"/>
        </w:rPr>
        <w:t>抽样服务采购项目</w:t>
      </w:r>
      <w:bookmarkEnd w:id="5"/>
      <w:bookmarkEnd w:id="6"/>
      <w:r w:rsidRPr="00A82DAC">
        <w:rPr>
          <w:rFonts w:ascii="宋体" w:eastAsia="宋体" w:hAnsi="宋体" w:cs="宋体" w:hint="eastAsia"/>
          <w:bCs/>
          <w:kern w:val="0"/>
          <w:sz w:val="24"/>
          <w14:ligatures w14:val="none"/>
        </w:rPr>
        <w:t>。</w:t>
      </w:r>
    </w:p>
    <w:p w14:paraId="7D114601" w14:textId="5FFA8240" w:rsidR="004E6E64" w:rsidRPr="007877D7" w:rsidRDefault="00833666" w:rsidP="00F86862">
      <w:pPr>
        <w:widowControl/>
        <w:numPr>
          <w:ilvl w:val="0"/>
          <w:numId w:val="4"/>
        </w:numPr>
        <w:shd w:val="clear" w:color="auto" w:fill="FFFFFF"/>
        <w:spacing w:after="0" w:line="360" w:lineRule="auto"/>
        <w:jc w:val="both"/>
        <w:rPr>
          <w:rFonts w:ascii="宋体" w:eastAsia="仿宋_GB2312" w:hAnsi="宋体" w:cs="宋体"/>
          <w:bCs/>
          <w:kern w:val="0"/>
          <w:sz w:val="24"/>
          <w14:ligatures w14:val="none"/>
        </w:rPr>
      </w:pPr>
      <w:r w:rsidRPr="007877D7">
        <w:rPr>
          <w:rFonts w:ascii="宋体" w:eastAsia="宋体" w:hAnsi="宋体" w:cs="宋体" w:hint="eastAsia"/>
          <w:bCs/>
          <w:kern w:val="0"/>
          <w:sz w:val="24"/>
          <w14:ligatures w14:val="none"/>
        </w:rPr>
        <w:t>2.最高限价：</w:t>
      </w:r>
      <w:bookmarkStart w:id="7" w:name="OLE_LINK31"/>
      <w:bookmarkStart w:id="8" w:name="OLE_LINK32"/>
      <w:bookmarkStart w:id="9" w:name="OLE_LINK8"/>
      <w:bookmarkStart w:id="10" w:name="OLE_LINK9"/>
      <w:bookmarkStart w:id="11" w:name="OLE_LINK2"/>
      <w:r w:rsidR="00E314D2" w:rsidRPr="007877D7">
        <w:rPr>
          <w:rFonts w:ascii="宋体" w:eastAsia="宋体" w:hAnsi="宋体" w:cs="宋体" w:hint="eastAsia"/>
          <w:bCs/>
          <w:kern w:val="0"/>
          <w:sz w:val="24"/>
          <w14:ligatures w14:val="none"/>
        </w:rPr>
        <w:t>单价</w:t>
      </w:r>
      <w:r w:rsidR="00DD050E" w:rsidRPr="007877D7">
        <w:rPr>
          <w:rFonts w:ascii="宋体" w:eastAsia="宋体" w:hAnsi="宋体" w:cs="宋体" w:hint="eastAsia"/>
          <w:bCs/>
          <w:kern w:val="0"/>
          <w:sz w:val="24"/>
          <w14:ligatures w14:val="none"/>
        </w:rPr>
        <w:t>1</w:t>
      </w:r>
      <w:r w:rsidR="00DD050E">
        <w:rPr>
          <w:rFonts w:ascii="宋体" w:eastAsia="宋体" w:hAnsi="宋体" w:cs="宋体" w:hint="eastAsia"/>
          <w:bCs/>
          <w:kern w:val="0"/>
          <w:sz w:val="24"/>
          <w14:ligatures w14:val="none"/>
        </w:rPr>
        <w:t>65</w:t>
      </w:r>
      <w:r w:rsidR="00E314D2" w:rsidRPr="007877D7">
        <w:rPr>
          <w:rFonts w:ascii="宋体" w:eastAsia="宋体" w:hAnsi="宋体" w:cs="宋体" w:hint="eastAsia"/>
          <w:bCs/>
          <w:kern w:val="0"/>
          <w:sz w:val="24"/>
          <w14:ligatures w14:val="none"/>
        </w:rPr>
        <w:t>元/批次</w:t>
      </w:r>
      <w:r w:rsidR="00BF734A" w:rsidRPr="007877D7">
        <w:rPr>
          <w:rFonts w:ascii="宋体" w:eastAsia="宋体" w:hAnsi="宋体" w:cs="宋体" w:hint="eastAsia"/>
          <w:bCs/>
          <w:kern w:val="0"/>
          <w:sz w:val="24"/>
          <w14:ligatures w14:val="none"/>
        </w:rPr>
        <w:t>，总价</w:t>
      </w:r>
      <w:r w:rsidR="00DD050E">
        <w:rPr>
          <w:rFonts w:ascii="宋体" w:eastAsia="宋体" w:hAnsi="宋体" w:cs="宋体" w:hint="eastAsia"/>
          <w:bCs/>
          <w:kern w:val="0"/>
          <w:sz w:val="24"/>
          <w14:ligatures w14:val="none"/>
        </w:rPr>
        <w:t>3300</w:t>
      </w:r>
      <w:r w:rsidR="00DD050E" w:rsidRPr="007877D7">
        <w:rPr>
          <w:rFonts w:ascii="宋体" w:eastAsia="宋体" w:hAnsi="宋体" w:cs="宋体" w:hint="eastAsia"/>
          <w:bCs/>
          <w:kern w:val="0"/>
          <w:sz w:val="24"/>
          <w14:ligatures w14:val="none"/>
        </w:rPr>
        <w:t>00</w:t>
      </w:r>
      <w:r w:rsidR="00BF734A" w:rsidRPr="007877D7">
        <w:rPr>
          <w:rFonts w:ascii="宋体" w:eastAsia="宋体" w:hAnsi="宋体" w:cs="宋体" w:hint="eastAsia"/>
          <w:bCs/>
          <w:kern w:val="0"/>
          <w:sz w:val="24"/>
          <w14:ligatures w14:val="none"/>
        </w:rPr>
        <w:t>元</w:t>
      </w:r>
      <w:bookmarkEnd w:id="7"/>
      <w:bookmarkEnd w:id="8"/>
      <w:r w:rsidR="00E314D2" w:rsidRPr="007877D7">
        <w:rPr>
          <w:rFonts w:ascii="宋体" w:eastAsia="宋体" w:hAnsi="宋体" w:cs="宋体" w:hint="eastAsia"/>
          <w:bCs/>
          <w:kern w:val="0"/>
          <w:sz w:val="24"/>
          <w14:ligatures w14:val="none"/>
        </w:rPr>
        <w:t>。</w:t>
      </w:r>
      <w:bookmarkEnd w:id="9"/>
      <w:bookmarkEnd w:id="10"/>
    </w:p>
    <w:bookmarkEnd w:id="11"/>
    <w:p w14:paraId="20258577" w14:textId="70806F95" w:rsidR="00E314D2" w:rsidRPr="007877D7" w:rsidRDefault="00833666" w:rsidP="002050A0">
      <w:pPr>
        <w:widowControl/>
        <w:numPr>
          <w:ilvl w:val="0"/>
          <w:numId w:val="4"/>
        </w:numPr>
        <w:shd w:val="clear" w:color="auto" w:fill="FFFFFF"/>
        <w:spacing w:after="0" w:line="360" w:lineRule="auto"/>
        <w:jc w:val="both"/>
        <w:rPr>
          <w:rFonts w:ascii="宋体" w:eastAsia="宋体" w:hAnsi="宋体" w:cs="宋体"/>
          <w:bCs/>
          <w:kern w:val="0"/>
          <w:sz w:val="24"/>
          <w14:ligatures w14:val="none"/>
        </w:rPr>
      </w:pPr>
      <w:r w:rsidRPr="007877D7">
        <w:rPr>
          <w:rFonts w:ascii="宋体" w:eastAsia="宋体" w:hAnsi="宋体" w:cs="宋体"/>
          <w:bCs/>
          <w:kern w:val="0"/>
          <w:sz w:val="24"/>
          <w14:ligatures w14:val="none"/>
        </w:rPr>
        <w:t>3.采购需求：</w:t>
      </w:r>
      <w:bookmarkStart w:id="12" w:name="OLE_LINK14"/>
      <w:bookmarkStart w:id="13" w:name="OLE_LINK15"/>
      <w:bookmarkStart w:id="14" w:name="OLE_LINK16"/>
      <w:r w:rsidR="00A82DAC">
        <w:rPr>
          <w:rFonts w:ascii="宋体" w:eastAsia="宋体" w:hAnsi="宋体" w:cs="宋体" w:hint="eastAsia"/>
          <w:bCs/>
          <w:kern w:val="0"/>
          <w:sz w:val="24"/>
          <w14:ligatures w14:val="none"/>
        </w:rPr>
        <w:t>在</w:t>
      </w:r>
      <w:bookmarkStart w:id="15" w:name="OLE_LINK10"/>
      <w:bookmarkStart w:id="16" w:name="OLE_LINK11"/>
      <w:r w:rsidR="00DD050E">
        <w:rPr>
          <w:rFonts w:ascii="宋体" w:eastAsia="宋体" w:hAnsi="宋体" w:cs="宋体" w:hint="eastAsia"/>
          <w:bCs/>
          <w:kern w:val="0"/>
          <w:sz w:val="24"/>
          <w14:ligatures w14:val="none"/>
        </w:rPr>
        <w:t>重庆</w:t>
      </w:r>
      <w:r w:rsidR="00A82DAC">
        <w:rPr>
          <w:rFonts w:ascii="宋体" w:eastAsia="宋体" w:hAnsi="宋体" w:cs="宋体" w:hint="eastAsia"/>
          <w:bCs/>
          <w:kern w:val="0"/>
          <w:sz w:val="24"/>
          <w14:ligatures w14:val="none"/>
        </w:rPr>
        <w:t>市抽取</w:t>
      </w:r>
      <w:r w:rsidR="00E314D2" w:rsidRPr="007877D7">
        <w:rPr>
          <w:rFonts w:ascii="宋体" w:eastAsia="宋体" w:hAnsi="宋体" w:cs="宋体" w:hint="eastAsia"/>
          <w:bCs/>
          <w:kern w:val="0"/>
          <w:sz w:val="24"/>
          <w14:ligatures w14:val="none"/>
        </w:rPr>
        <w:t>食品</w:t>
      </w:r>
      <w:r w:rsidR="00A82DAC">
        <w:rPr>
          <w:rFonts w:ascii="宋体" w:eastAsia="宋体" w:hAnsi="宋体" w:cs="宋体" w:hint="eastAsia"/>
          <w:bCs/>
          <w:kern w:val="0"/>
          <w:sz w:val="24"/>
          <w14:ligatures w14:val="none"/>
        </w:rPr>
        <w:t>样品</w:t>
      </w:r>
      <w:r w:rsidR="00DD050E">
        <w:rPr>
          <w:rFonts w:ascii="宋体" w:eastAsia="宋体" w:hAnsi="宋体" w:cs="宋体" w:hint="eastAsia"/>
          <w:bCs/>
          <w:kern w:val="0"/>
          <w:sz w:val="24"/>
          <w14:ligatures w14:val="none"/>
        </w:rPr>
        <w:t>2000</w:t>
      </w:r>
      <w:r w:rsidR="00BF734A" w:rsidRPr="007877D7">
        <w:rPr>
          <w:rFonts w:ascii="宋体" w:eastAsia="宋体" w:hAnsi="宋体" w:cs="宋体" w:hint="eastAsia"/>
          <w:bCs/>
          <w:kern w:val="0"/>
          <w:sz w:val="24"/>
          <w14:ligatures w14:val="none"/>
        </w:rPr>
        <w:t>批次</w:t>
      </w:r>
      <w:bookmarkEnd w:id="15"/>
      <w:bookmarkEnd w:id="16"/>
      <w:r w:rsidR="00E314D2" w:rsidRPr="007877D7">
        <w:rPr>
          <w:rFonts w:ascii="宋体" w:eastAsia="宋体" w:hAnsi="宋体" w:cs="宋体" w:hint="eastAsia"/>
          <w:bCs/>
          <w:kern w:val="0"/>
          <w:sz w:val="24"/>
          <w14:ligatures w14:val="none"/>
        </w:rPr>
        <w:t>，</w:t>
      </w:r>
      <w:bookmarkEnd w:id="12"/>
      <w:bookmarkEnd w:id="13"/>
      <w:bookmarkEnd w:id="14"/>
      <w:r w:rsidR="00BF734A" w:rsidRPr="007877D7">
        <w:rPr>
          <w:rFonts w:ascii="宋体" w:eastAsia="宋体" w:hAnsi="宋体" w:cs="宋体" w:hint="eastAsia"/>
          <w:bCs/>
          <w:kern w:val="0"/>
          <w:sz w:val="24"/>
          <w14:ligatures w14:val="none"/>
        </w:rPr>
        <w:t>具体见第三章“项目需求书”。</w:t>
      </w:r>
    </w:p>
    <w:p w14:paraId="36F7F3BF" w14:textId="303C2D11" w:rsidR="004E6E64" w:rsidRPr="007877D7" w:rsidRDefault="00833666">
      <w:pPr>
        <w:widowControl/>
        <w:numPr>
          <w:ilvl w:val="0"/>
          <w:numId w:val="4"/>
        </w:numPr>
        <w:shd w:val="clear" w:color="auto" w:fill="FFFFFF"/>
        <w:spacing w:after="0" w:line="360" w:lineRule="auto"/>
        <w:jc w:val="both"/>
        <w:rPr>
          <w:rFonts w:ascii="宋体" w:eastAsia="宋体" w:hAnsi="宋体" w:cs="宋体"/>
          <w:bCs/>
          <w:kern w:val="0"/>
          <w:sz w:val="24"/>
          <w14:ligatures w14:val="none"/>
        </w:rPr>
      </w:pPr>
      <w:r w:rsidRPr="007877D7">
        <w:rPr>
          <w:rFonts w:ascii="宋体" w:eastAsia="宋体" w:hAnsi="宋体" w:cs="宋体"/>
          <w:bCs/>
          <w:kern w:val="0"/>
          <w:sz w:val="24"/>
          <w14:ligatures w14:val="none"/>
        </w:rPr>
        <w:t>4.</w:t>
      </w:r>
      <w:r w:rsidRPr="007877D7">
        <w:rPr>
          <w:rFonts w:ascii="宋体" w:eastAsia="宋体" w:hAnsi="宋体" w:cs="宋体" w:hint="eastAsia"/>
          <w:bCs/>
          <w:kern w:val="0"/>
          <w:sz w:val="24"/>
          <w14:ligatures w14:val="none"/>
        </w:rPr>
        <w:t>合同履行期限：自合同签订之日起</w:t>
      </w:r>
      <w:r w:rsidR="00C81C90" w:rsidRPr="00DF4460">
        <w:rPr>
          <w:rFonts w:ascii="宋体" w:eastAsia="宋体" w:hAnsi="宋体" w:cs="宋体" w:hint="eastAsia"/>
          <w:bCs/>
          <w:kern w:val="0"/>
          <w:sz w:val="24"/>
          <w14:ligatures w14:val="none"/>
        </w:rPr>
        <w:t>7</w:t>
      </w:r>
      <w:r w:rsidR="000B153D" w:rsidRPr="007877D7">
        <w:rPr>
          <w:rFonts w:ascii="宋体" w:eastAsia="宋体" w:hAnsi="宋体" w:cs="宋体" w:hint="eastAsia"/>
          <w:bCs/>
          <w:kern w:val="0"/>
          <w:sz w:val="24"/>
          <w14:ligatures w14:val="none"/>
        </w:rPr>
        <w:t>个月</w:t>
      </w:r>
      <w:r w:rsidRPr="007877D7">
        <w:rPr>
          <w:rFonts w:ascii="宋体" w:eastAsia="宋体" w:hAnsi="宋体" w:cs="宋体" w:hint="eastAsia"/>
          <w:bCs/>
          <w:kern w:val="0"/>
          <w:sz w:val="24"/>
          <w14:ligatures w14:val="none"/>
        </w:rPr>
        <w:t>。</w:t>
      </w:r>
    </w:p>
    <w:p w14:paraId="614EC685" w14:textId="77777777" w:rsidR="004E6E64" w:rsidRPr="007877D7" w:rsidRDefault="00833666">
      <w:pPr>
        <w:widowControl/>
        <w:numPr>
          <w:ilvl w:val="0"/>
          <w:numId w:val="4"/>
        </w:numPr>
        <w:shd w:val="clear" w:color="auto" w:fill="FFFFFF"/>
        <w:spacing w:after="0" w:line="360" w:lineRule="auto"/>
        <w:jc w:val="both"/>
        <w:rPr>
          <w:rFonts w:ascii="宋体" w:eastAsia="宋体" w:hAnsi="宋体" w:cs="Times New Roman"/>
          <w:sz w:val="24"/>
          <w14:ligatures w14:val="none"/>
        </w:rPr>
      </w:pPr>
      <w:r w:rsidRPr="007877D7">
        <w:rPr>
          <w:rFonts w:ascii="宋体" w:eastAsia="宋体" w:hAnsi="宋体" w:cs="Times New Roman" w:hint="eastAsia"/>
          <w:sz w:val="24"/>
          <w14:ligatures w14:val="none"/>
        </w:rPr>
        <w:t>5.本项目不接受联合体投标。</w:t>
      </w:r>
    </w:p>
    <w:p w14:paraId="1CF50B3B" w14:textId="77777777" w:rsidR="004E6E64" w:rsidRPr="007877D7" w:rsidRDefault="00833666">
      <w:pPr>
        <w:numPr>
          <w:ilvl w:val="0"/>
          <w:numId w:val="4"/>
        </w:numPr>
        <w:spacing w:after="0" w:line="360" w:lineRule="auto"/>
        <w:jc w:val="both"/>
        <w:rPr>
          <w:rFonts w:ascii="宋体" w:eastAsia="宋体" w:hAnsi="宋体" w:cs="Times New Roman"/>
          <w:b/>
          <w:sz w:val="24"/>
          <w:szCs w:val="21"/>
          <w14:ligatures w14:val="none"/>
        </w:rPr>
      </w:pPr>
      <w:r w:rsidRPr="007877D7">
        <w:rPr>
          <w:rFonts w:ascii="宋体" w:eastAsia="宋体" w:hAnsi="宋体" w:cs="Times New Roman" w:hint="eastAsia"/>
          <w:b/>
          <w:sz w:val="24"/>
          <w:szCs w:val="21"/>
          <w14:ligatures w14:val="none"/>
        </w:rPr>
        <w:t>二、</w:t>
      </w:r>
      <w:r w:rsidRPr="007877D7">
        <w:rPr>
          <w:rFonts w:ascii="宋体" w:eastAsia="宋体" w:hAnsi="Times New Roman" w:cs="Times New Roman" w:hint="eastAsia"/>
          <w:sz w:val="24"/>
          <w:szCs w:val="21"/>
          <w14:ligatures w14:val="none"/>
        </w:rPr>
        <w:t>★</w:t>
      </w:r>
      <w:r w:rsidRPr="007877D7">
        <w:rPr>
          <w:rFonts w:ascii="宋体" w:eastAsia="宋体" w:hAnsi="宋体" w:cs="Times New Roman" w:hint="eastAsia"/>
          <w:b/>
          <w:sz w:val="24"/>
          <w:szCs w:val="21"/>
          <w14:ligatures w14:val="none"/>
        </w:rPr>
        <w:t>供应商资格要求</w:t>
      </w:r>
    </w:p>
    <w:p w14:paraId="7FBC9DC3" w14:textId="77777777" w:rsidR="004E6E64" w:rsidRPr="007877D7" w:rsidRDefault="00833666">
      <w:pPr>
        <w:widowControl/>
        <w:shd w:val="clear" w:color="auto" w:fill="FFFFFF"/>
        <w:tabs>
          <w:tab w:val="left" w:pos="0"/>
        </w:tabs>
        <w:spacing w:after="0" w:line="360" w:lineRule="auto"/>
        <w:jc w:val="both"/>
        <w:rPr>
          <w:rFonts w:ascii="宋体" w:eastAsia="宋体" w:hAnsi="宋体" w:cs="宋体"/>
          <w:bCs/>
          <w:kern w:val="0"/>
          <w:sz w:val="24"/>
          <w14:ligatures w14:val="none"/>
        </w:rPr>
      </w:pPr>
      <w:r w:rsidRPr="007877D7">
        <w:rPr>
          <w:rFonts w:ascii="宋体" w:eastAsia="宋体" w:hAnsi="宋体" w:cs="宋体" w:hint="eastAsia"/>
          <w:bCs/>
          <w:kern w:val="0"/>
          <w:sz w:val="24"/>
          <w14:ligatures w14:val="none"/>
        </w:rPr>
        <w:t>1.满足《中华人民共和国政府采购法》第二十二条规定</w:t>
      </w:r>
      <w:bookmarkStart w:id="17" w:name="_GoBack"/>
      <w:bookmarkEnd w:id="17"/>
      <w:r w:rsidRPr="007877D7">
        <w:rPr>
          <w:rFonts w:ascii="宋体" w:eastAsia="宋体" w:hAnsi="宋体" w:cs="宋体" w:hint="eastAsia"/>
          <w:bCs/>
          <w:kern w:val="0"/>
          <w:sz w:val="24"/>
          <w14:ligatures w14:val="none"/>
        </w:rPr>
        <w:t>；</w:t>
      </w:r>
    </w:p>
    <w:p w14:paraId="201BFB80" w14:textId="4C1684EF" w:rsidR="00BF734A" w:rsidRPr="007877D7" w:rsidRDefault="00BF734A" w:rsidP="006D2BF0">
      <w:pPr>
        <w:autoSpaceDE w:val="0"/>
        <w:autoSpaceDN w:val="0"/>
        <w:adjustRightInd w:val="0"/>
        <w:spacing w:after="0" w:line="240" w:lineRule="auto"/>
        <w:rPr>
          <w:rFonts w:ascii="宋体" w:eastAsia="宋体" w:hAnsi="宋体" w:cs="宋体"/>
          <w:bCs/>
          <w:kern w:val="0"/>
          <w:sz w:val="24"/>
          <w14:ligatures w14:val="none"/>
        </w:rPr>
      </w:pPr>
      <w:r w:rsidRPr="007877D7">
        <w:rPr>
          <w:rFonts w:ascii="宋体" w:eastAsia="宋体" w:hAnsi="宋体" w:cs="宋体" w:hint="eastAsia"/>
          <w:bCs/>
          <w:kern w:val="0"/>
          <w:sz w:val="24"/>
          <w14:ligatures w14:val="none"/>
        </w:rPr>
        <w:t>2.</w:t>
      </w:r>
      <w:r w:rsidRPr="007877D7">
        <w:rPr>
          <w:rFonts w:ascii="宋体" w:eastAsia="宋体" w:hAnsi="宋体" w:cs="宋体" w:hint="eastAsia"/>
          <w:kern w:val="0"/>
          <w:sz w:val="24"/>
          <w14:ligatures w14:val="none"/>
        </w:rPr>
        <w:t>具备有效的《</w:t>
      </w:r>
      <w:bookmarkStart w:id="18" w:name="OLE_LINK17"/>
      <w:bookmarkStart w:id="19" w:name="OLE_LINK18"/>
      <w:r w:rsidRPr="007877D7">
        <w:rPr>
          <w:rFonts w:ascii="宋体" w:eastAsia="宋体" w:hAnsi="宋体" w:cs="宋体" w:hint="eastAsia"/>
          <w:kern w:val="0"/>
          <w:sz w:val="24"/>
          <w14:ligatures w14:val="none"/>
        </w:rPr>
        <w:t>劳务派遣经营许可证</w:t>
      </w:r>
      <w:bookmarkEnd w:id="18"/>
      <w:bookmarkEnd w:id="19"/>
      <w:r w:rsidRPr="007877D7">
        <w:rPr>
          <w:rFonts w:ascii="宋体" w:eastAsia="宋体" w:hAnsi="宋体" w:cs="宋体" w:hint="eastAsia"/>
          <w:kern w:val="0"/>
          <w:sz w:val="24"/>
          <w14:ligatures w14:val="none"/>
        </w:rPr>
        <w:t>》</w:t>
      </w:r>
      <w:r w:rsidRPr="007877D7">
        <w:rPr>
          <w:rFonts w:ascii="Times New Roman" w:eastAsia="宋体" w:hAnsi="Times New Roman" w:cs="Times New Roman" w:hint="eastAsia"/>
          <w:kern w:val="0"/>
          <w:sz w:val="24"/>
          <w14:ligatures w14:val="none"/>
        </w:rPr>
        <w:t>。</w:t>
      </w:r>
    </w:p>
    <w:p w14:paraId="01FD3F0D" w14:textId="16F69992" w:rsidR="004E6E64" w:rsidRPr="007877D7" w:rsidRDefault="00BF734A">
      <w:pPr>
        <w:widowControl/>
        <w:shd w:val="clear" w:color="auto" w:fill="FFFFFF"/>
        <w:tabs>
          <w:tab w:val="left" w:pos="0"/>
        </w:tabs>
        <w:spacing w:after="0" w:line="360" w:lineRule="auto"/>
        <w:jc w:val="both"/>
        <w:rPr>
          <w:rFonts w:ascii="宋体" w:eastAsia="宋体" w:hAnsi="宋体" w:cs="宋体"/>
          <w:bCs/>
          <w:kern w:val="0"/>
          <w:sz w:val="24"/>
          <w14:ligatures w14:val="none"/>
        </w:rPr>
      </w:pPr>
      <w:r w:rsidRPr="007877D7">
        <w:rPr>
          <w:rFonts w:ascii="Times New Roman" w:eastAsia="宋体" w:hAnsi="Times New Roman" w:cs="Times New Roman" w:hint="eastAsia"/>
          <w:kern w:val="0"/>
          <w:sz w:val="24"/>
          <w14:ligatures w14:val="none"/>
        </w:rPr>
        <w:t>3</w:t>
      </w:r>
      <w:r w:rsidR="00833666" w:rsidRPr="007877D7">
        <w:rPr>
          <w:rFonts w:ascii="宋体" w:eastAsia="宋体" w:hAnsi="宋体" w:cs="宋体" w:hint="eastAsia"/>
          <w:bCs/>
          <w:kern w:val="0"/>
          <w:sz w:val="24"/>
          <w14:ligatures w14:val="none"/>
        </w:rPr>
        <w:t>.落实政府采购政策需满足的资格要求：落实中小微企业、监狱企业、残疾人福利性单位采购优惠政策。</w:t>
      </w:r>
    </w:p>
    <w:p w14:paraId="6B6876EA" w14:textId="0D6E3A3A" w:rsidR="004E6E64" w:rsidRPr="007877D7" w:rsidRDefault="00BF734A">
      <w:pPr>
        <w:tabs>
          <w:tab w:val="left" w:pos="0"/>
        </w:tabs>
        <w:spacing w:after="0" w:line="360" w:lineRule="auto"/>
        <w:jc w:val="both"/>
        <w:rPr>
          <w:rFonts w:ascii="宋体" w:eastAsia="宋体" w:hAnsi="宋体" w:cs="宋体"/>
          <w:bCs/>
          <w:kern w:val="0"/>
          <w:sz w:val="24"/>
          <w14:ligatures w14:val="none"/>
        </w:rPr>
      </w:pPr>
      <w:r w:rsidRPr="007877D7">
        <w:rPr>
          <w:rFonts w:ascii="宋体" w:eastAsia="宋体" w:hAnsi="宋体" w:cs="宋体" w:hint="eastAsia"/>
          <w:bCs/>
          <w:kern w:val="0"/>
          <w:sz w:val="24"/>
          <w14:ligatures w14:val="none"/>
        </w:rPr>
        <w:t>4</w:t>
      </w:r>
      <w:r w:rsidR="00833666" w:rsidRPr="007877D7">
        <w:rPr>
          <w:rFonts w:ascii="宋体" w:eastAsia="宋体" w:hAnsi="宋体" w:cs="宋体" w:hint="eastAsia"/>
          <w:bCs/>
          <w:kern w:val="0"/>
          <w:sz w:val="24"/>
          <w14:ligatures w14:val="none"/>
        </w:rPr>
        <w:t>.本项目不允许转包，未经允许不得分包。</w:t>
      </w:r>
    </w:p>
    <w:p w14:paraId="192316AD" w14:textId="77777777" w:rsidR="004E6E64" w:rsidRPr="00165C3A" w:rsidRDefault="00833666">
      <w:pPr>
        <w:spacing w:after="120" w:line="240" w:lineRule="auto"/>
        <w:jc w:val="both"/>
        <w:rPr>
          <w:rFonts w:ascii="宋体" w:eastAsia="仿宋_GB2312" w:hAnsi="宋体" w:cs="Arial"/>
          <w:kern w:val="0"/>
          <w:sz w:val="24"/>
          <w14:ligatures w14:val="none"/>
        </w:rPr>
      </w:pPr>
      <w:r w:rsidRPr="007877D7">
        <w:rPr>
          <w:rFonts w:ascii="宋体" w:eastAsia="宋体" w:hAnsi="宋体" w:cs="宋体" w:hint="eastAsia"/>
          <w:b/>
          <w:sz w:val="24"/>
          <w14:ligatures w14:val="none"/>
        </w:rPr>
        <w:t>三、比</w:t>
      </w:r>
      <w:r w:rsidRPr="00165C3A">
        <w:rPr>
          <w:rFonts w:ascii="宋体" w:eastAsia="宋体" w:hAnsi="宋体" w:cs="宋体" w:hint="eastAsia"/>
          <w:b/>
          <w:sz w:val="24"/>
          <w14:ligatures w14:val="none"/>
        </w:rPr>
        <w:t>选文件的获取</w:t>
      </w:r>
    </w:p>
    <w:p w14:paraId="7229A849" w14:textId="19C51341" w:rsidR="004E6E64" w:rsidRPr="00165C3A" w:rsidRDefault="00833666">
      <w:pPr>
        <w:numPr>
          <w:ilvl w:val="0"/>
          <w:numId w:val="4"/>
        </w:numPr>
        <w:spacing w:after="0" w:line="360" w:lineRule="auto"/>
        <w:jc w:val="both"/>
        <w:rPr>
          <w:rFonts w:ascii="宋体" w:eastAsia="宋体" w:hAnsi="宋体" w:cs="Arial"/>
          <w:kern w:val="0"/>
          <w:sz w:val="24"/>
          <w14:ligatures w14:val="none"/>
        </w:rPr>
      </w:pPr>
      <w:bookmarkStart w:id="20" w:name="OLE_LINK4"/>
      <w:r w:rsidRPr="00165C3A">
        <w:rPr>
          <w:rFonts w:ascii="宋体" w:eastAsia="宋体" w:hAnsi="宋体" w:cs="Arial" w:hint="eastAsia"/>
          <w:kern w:val="0"/>
          <w:sz w:val="24"/>
          <w14:ligatures w14:val="none"/>
        </w:rPr>
        <w:t>获取时间：</w:t>
      </w:r>
      <w:r w:rsidR="00DD050E" w:rsidRPr="00165C3A">
        <w:rPr>
          <w:rFonts w:ascii="宋体" w:eastAsia="宋体" w:hAnsi="宋体" w:cs="Arial"/>
          <w:kern w:val="0"/>
          <w:sz w:val="24"/>
          <w14:ligatures w14:val="none"/>
        </w:rPr>
        <w:t>202</w:t>
      </w:r>
      <w:r w:rsidR="00DD050E" w:rsidRPr="00165C3A">
        <w:rPr>
          <w:rFonts w:ascii="宋体" w:eastAsia="宋体" w:hAnsi="宋体" w:cs="Arial" w:hint="eastAsia"/>
          <w:kern w:val="0"/>
          <w:sz w:val="24"/>
          <w14:ligatures w14:val="none"/>
        </w:rPr>
        <w:t>6年</w:t>
      </w:r>
      <w:r w:rsidR="00DD050E" w:rsidRPr="00165C3A">
        <w:rPr>
          <w:rFonts w:ascii="宋体" w:eastAsia="宋体" w:hAnsi="宋体" w:cs="Arial"/>
          <w:kern w:val="0"/>
          <w:sz w:val="24"/>
          <w14:ligatures w14:val="none"/>
        </w:rPr>
        <w:t>5</w:t>
      </w:r>
      <w:r w:rsidR="00DD050E" w:rsidRPr="00165C3A">
        <w:rPr>
          <w:rFonts w:ascii="宋体" w:eastAsia="宋体" w:hAnsi="宋体" w:cs="Arial" w:hint="eastAsia"/>
          <w:kern w:val="0"/>
          <w:sz w:val="24"/>
          <w14:ligatures w14:val="none"/>
        </w:rPr>
        <w:t>月</w:t>
      </w:r>
      <w:r w:rsidR="00DD050E">
        <w:rPr>
          <w:rFonts w:ascii="宋体" w:eastAsia="宋体" w:hAnsi="宋体" w:cs="Arial" w:hint="eastAsia"/>
          <w:kern w:val="0"/>
          <w:sz w:val="24"/>
          <w14:ligatures w14:val="none"/>
        </w:rPr>
        <w:t>27</w:t>
      </w:r>
      <w:r w:rsidRPr="00165C3A">
        <w:rPr>
          <w:rFonts w:ascii="宋体" w:eastAsia="宋体" w:hAnsi="宋体" w:cs="Arial" w:hint="eastAsia"/>
          <w:kern w:val="0"/>
          <w:sz w:val="24"/>
          <w14:ligatures w14:val="none"/>
        </w:rPr>
        <w:t>日起至提交响应文件截止时间前。</w:t>
      </w:r>
    </w:p>
    <w:p w14:paraId="4329F6A0" w14:textId="7F115F22" w:rsidR="004E6E64" w:rsidRPr="00165C3A" w:rsidRDefault="00833666" w:rsidP="00BD5557">
      <w:pPr>
        <w:numPr>
          <w:ilvl w:val="0"/>
          <w:numId w:val="4"/>
        </w:numPr>
        <w:spacing w:after="0" w:line="360" w:lineRule="auto"/>
        <w:jc w:val="both"/>
        <w:rPr>
          <w:rFonts w:ascii="宋体" w:eastAsia="宋体" w:hAnsi="宋体" w:cs="Arial"/>
          <w:kern w:val="0"/>
          <w:sz w:val="24"/>
          <w14:ligatures w14:val="none"/>
        </w:rPr>
      </w:pPr>
      <w:r w:rsidRPr="00165C3A">
        <w:rPr>
          <w:rFonts w:ascii="宋体" w:eastAsia="宋体" w:hAnsi="宋体" w:cs="Arial" w:hint="eastAsia"/>
          <w:kern w:val="0"/>
          <w:sz w:val="24"/>
          <w14:ligatures w14:val="none"/>
        </w:rPr>
        <w:t>获取方式：</w:t>
      </w:r>
      <w:r w:rsidR="00BD5557" w:rsidRPr="00165C3A">
        <w:rPr>
          <w:rFonts w:ascii="宋体" w:eastAsia="宋体" w:hAnsi="宋体" w:cs="Arial" w:hint="eastAsia"/>
          <w:kern w:val="0"/>
          <w:sz w:val="24"/>
          <w14:ligatures w14:val="none"/>
        </w:rPr>
        <w:t>在重庆海关官方网站</w:t>
      </w:r>
      <w:r w:rsidR="00BD5557" w:rsidRPr="00165C3A">
        <w:rPr>
          <w:rFonts w:ascii="宋体" w:eastAsia="宋体" w:hAnsi="宋体" w:cs="Arial"/>
          <w:kern w:val="0"/>
          <w:sz w:val="24"/>
          <w14:ligatures w14:val="none"/>
        </w:rPr>
        <w:t xml:space="preserve"> （http://chongqing.customs.gov.cn）自行下载本项目的</w:t>
      </w:r>
      <w:r w:rsidR="00BD5557" w:rsidRPr="00165C3A">
        <w:rPr>
          <w:rFonts w:ascii="宋体" w:eastAsia="宋体" w:hAnsi="宋体" w:cs="Arial" w:hint="eastAsia"/>
          <w:kern w:val="0"/>
          <w:sz w:val="24"/>
          <w14:ligatures w14:val="none"/>
        </w:rPr>
        <w:t>比选</w:t>
      </w:r>
      <w:r w:rsidR="00BD5557" w:rsidRPr="00165C3A">
        <w:rPr>
          <w:rFonts w:ascii="宋体" w:eastAsia="宋体" w:hAnsi="宋体" w:cs="Arial"/>
          <w:kern w:val="0"/>
          <w:sz w:val="24"/>
          <w14:ligatures w14:val="none"/>
        </w:rPr>
        <w:t>文件、答疑、补遗等与本项目有关的所有资料，并随时关注本项目相关修改或补充内容。无论供应商下载与否，采购人都视为供应商已收到以上资料并全部知晓有关</w:t>
      </w:r>
      <w:r w:rsidR="00BD5557" w:rsidRPr="00165C3A">
        <w:rPr>
          <w:rFonts w:ascii="宋体" w:eastAsia="宋体" w:hAnsi="宋体" w:cs="Arial" w:hint="eastAsia"/>
          <w:kern w:val="0"/>
          <w:sz w:val="24"/>
          <w14:ligatures w14:val="none"/>
        </w:rPr>
        <w:t>比选</w:t>
      </w:r>
      <w:r w:rsidR="00BD5557" w:rsidRPr="00165C3A">
        <w:rPr>
          <w:rFonts w:ascii="宋体" w:eastAsia="宋体" w:hAnsi="宋体" w:cs="Arial"/>
          <w:kern w:val="0"/>
          <w:sz w:val="24"/>
          <w14:ligatures w14:val="none"/>
        </w:rPr>
        <w:t>采购过程和事宜，由此产生的一切后果由供应商自负。</w:t>
      </w:r>
    </w:p>
    <w:p w14:paraId="3BE72693" w14:textId="77777777" w:rsidR="004E6E64" w:rsidRPr="00165C3A" w:rsidRDefault="00833666">
      <w:pPr>
        <w:numPr>
          <w:ilvl w:val="0"/>
          <w:numId w:val="4"/>
        </w:numPr>
        <w:spacing w:after="0" w:line="360" w:lineRule="auto"/>
        <w:jc w:val="both"/>
        <w:rPr>
          <w:rFonts w:ascii="宋体" w:eastAsia="宋体" w:hAnsi="宋体" w:cs="Arial"/>
          <w:kern w:val="0"/>
          <w:sz w:val="24"/>
          <w14:ligatures w14:val="none"/>
        </w:rPr>
      </w:pPr>
      <w:r w:rsidRPr="00165C3A">
        <w:rPr>
          <w:rFonts w:ascii="宋体" w:eastAsia="宋体" w:hAnsi="宋体" w:cs="Arial" w:hint="eastAsia"/>
          <w:kern w:val="0"/>
          <w:sz w:val="24"/>
          <w14:ligatures w14:val="none"/>
        </w:rPr>
        <w:t>售价：无。</w:t>
      </w:r>
    </w:p>
    <w:p w14:paraId="06D27EB6" w14:textId="09925F36" w:rsidR="00BD5557" w:rsidRPr="00165C3A" w:rsidRDefault="00833666" w:rsidP="00BD5557">
      <w:pPr>
        <w:numPr>
          <w:ilvl w:val="0"/>
          <w:numId w:val="4"/>
        </w:numPr>
        <w:spacing w:after="0" w:line="360" w:lineRule="auto"/>
        <w:jc w:val="both"/>
        <w:rPr>
          <w:rFonts w:ascii="宋体" w:eastAsia="宋体" w:hAnsi="宋体" w:cs="Times New Roman"/>
          <w:b/>
          <w:sz w:val="24"/>
          <w14:ligatures w14:val="none"/>
        </w:rPr>
      </w:pPr>
      <w:r w:rsidRPr="00165C3A">
        <w:rPr>
          <w:rFonts w:ascii="宋体" w:eastAsia="宋体" w:hAnsi="宋体" w:cs="Times New Roman" w:hint="eastAsia"/>
          <w:b/>
          <w:sz w:val="24"/>
          <w14:ligatures w14:val="none"/>
        </w:rPr>
        <w:t>四、</w:t>
      </w:r>
      <w:r w:rsidR="00BD5557" w:rsidRPr="00165C3A">
        <w:rPr>
          <w:rFonts w:ascii="宋体" w:eastAsia="宋体" w:hAnsi="宋体" w:cs="Times New Roman" w:hint="eastAsia"/>
          <w:b/>
          <w:sz w:val="24"/>
          <w14:ligatures w14:val="none"/>
        </w:rPr>
        <w:t>响应文件的递交、开标时间和地点</w:t>
      </w:r>
    </w:p>
    <w:p w14:paraId="2DBFB610" w14:textId="7154D03E" w:rsidR="004E6E64" w:rsidRPr="00165C3A" w:rsidRDefault="00BD5557">
      <w:pPr>
        <w:numPr>
          <w:ilvl w:val="0"/>
          <w:numId w:val="4"/>
        </w:numPr>
        <w:spacing w:after="0" w:line="360" w:lineRule="auto"/>
        <w:jc w:val="both"/>
        <w:rPr>
          <w:rFonts w:ascii="宋体" w:eastAsia="宋体" w:hAnsi="宋体" w:cs="Times New Roman"/>
          <w:b/>
          <w:sz w:val="24"/>
          <w14:ligatures w14:val="none"/>
        </w:rPr>
      </w:pPr>
      <w:r w:rsidRPr="00165C3A">
        <w:rPr>
          <w:rFonts w:ascii="宋体" w:eastAsia="宋体" w:hAnsi="宋体" w:cs="Times New Roman" w:hint="eastAsia"/>
          <w:b/>
          <w:sz w:val="24"/>
          <w14:ligatures w14:val="none"/>
        </w:rPr>
        <w:t>1.</w:t>
      </w:r>
      <w:r w:rsidR="00833666" w:rsidRPr="00165C3A">
        <w:rPr>
          <w:rFonts w:ascii="宋体" w:eastAsia="宋体" w:hAnsi="宋体" w:cs="Times New Roman" w:hint="eastAsia"/>
          <w:b/>
          <w:sz w:val="24"/>
          <w14:ligatures w14:val="none"/>
        </w:rPr>
        <w:t>响应文件的递交</w:t>
      </w:r>
    </w:p>
    <w:p w14:paraId="6DFF8E9A" w14:textId="69D183EA" w:rsidR="004E6E64" w:rsidRPr="00165C3A" w:rsidRDefault="00BD5557" w:rsidP="00E97A76">
      <w:pPr>
        <w:numPr>
          <w:ilvl w:val="0"/>
          <w:numId w:val="4"/>
        </w:numPr>
        <w:spacing w:after="0" w:line="360" w:lineRule="auto"/>
        <w:jc w:val="both"/>
        <w:rPr>
          <w:rFonts w:ascii="宋体" w:eastAsia="宋体" w:hAnsi="宋体" w:cs="Times New Roman"/>
          <w:sz w:val="24"/>
          <w14:ligatures w14:val="none"/>
        </w:rPr>
      </w:pPr>
      <w:r w:rsidRPr="00165C3A">
        <w:rPr>
          <w:rFonts w:ascii="宋体" w:eastAsia="宋体" w:hAnsi="宋体" w:cs="Times New Roman" w:hint="eastAsia"/>
          <w:sz w:val="24"/>
          <w14:ligatures w14:val="none"/>
        </w:rPr>
        <w:t>凡有意参加</w:t>
      </w:r>
      <w:r w:rsidR="00A82DAC" w:rsidRPr="00165C3A">
        <w:rPr>
          <w:rFonts w:ascii="宋体" w:eastAsia="宋体" w:hAnsi="宋体" w:cs="Times New Roman" w:hint="eastAsia"/>
          <w:sz w:val="24"/>
          <w14:ligatures w14:val="none"/>
        </w:rPr>
        <w:t>比选</w:t>
      </w:r>
      <w:r w:rsidRPr="00165C3A">
        <w:rPr>
          <w:rFonts w:ascii="宋体" w:eastAsia="宋体" w:hAnsi="宋体" w:cs="Times New Roman" w:hint="eastAsia"/>
          <w:sz w:val="24"/>
          <w14:ligatures w14:val="none"/>
        </w:rPr>
        <w:t>的供应商，请于</w:t>
      </w:r>
      <w:r w:rsidR="00DD050E" w:rsidRPr="00165C3A">
        <w:rPr>
          <w:rFonts w:ascii="宋体" w:eastAsia="宋体" w:hAnsi="宋体" w:cs="Times New Roman" w:hint="eastAsia"/>
          <w:sz w:val="24"/>
          <w14:ligatures w14:val="none"/>
        </w:rPr>
        <w:t>2026年</w:t>
      </w:r>
      <w:r w:rsidR="00DD050E">
        <w:rPr>
          <w:rFonts w:ascii="宋体" w:eastAsia="宋体" w:hAnsi="宋体" w:cs="Times New Roman" w:hint="eastAsia"/>
          <w:sz w:val="24"/>
          <w14:ligatures w14:val="none"/>
        </w:rPr>
        <w:t>6</w:t>
      </w:r>
      <w:r w:rsidR="00833666" w:rsidRPr="00165C3A">
        <w:rPr>
          <w:rFonts w:ascii="宋体" w:eastAsia="宋体" w:hAnsi="宋体" w:cs="Times New Roman" w:hint="eastAsia"/>
          <w:sz w:val="24"/>
          <w14:ligatures w14:val="none"/>
        </w:rPr>
        <w:t>月</w:t>
      </w:r>
      <w:r w:rsidR="00F730D6">
        <w:rPr>
          <w:rFonts w:ascii="宋体" w:eastAsia="宋体" w:hAnsi="宋体" w:cs="Times New Roman" w:hint="eastAsia"/>
          <w:sz w:val="24"/>
          <w14:ligatures w14:val="none"/>
        </w:rPr>
        <w:t>2</w:t>
      </w:r>
      <w:r w:rsidR="00833666" w:rsidRPr="00165C3A">
        <w:rPr>
          <w:rFonts w:ascii="宋体" w:eastAsia="宋体" w:hAnsi="宋体" w:cs="Times New Roman" w:hint="eastAsia"/>
          <w:sz w:val="24"/>
          <w14:ligatures w14:val="none"/>
        </w:rPr>
        <w:t>日</w:t>
      </w:r>
      <w:r w:rsidR="00833666" w:rsidRPr="00165C3A">
        <w:rPr>
          <w:rFonts w:ascii="宋体" w:eastAsia="宋体" w:hAnsi="宋体" w:cs="Times New Roman"/>
          <w:sz w:val="24"/>
          <w14:ligatures w14:val="none"/>
        </w:rPr>
        <w:t>1</w:t>
      </w:r>
      <w:r w:rsidR="00DD39B6" w:rsidRPr="00165C3A">
        <w:rPr>
          <w:rFonts w:ascii="宋体" w:eastAsia="宋体" w:hAnsi="宋体" w:cs="Times New Roman" w:hint="eastAsia"/>
          <w:sz w:val="24"/>
          <w14:ligatures w14:val="none"/>
        </w:rPr>
        <w:t>4</w:t>
      </w:r>
      <w:r w:rsidR="00833666" w:rsidRPr="00165C3A">
        <w:rPr>
          <w:rFonts w:ascii="宋体" w:eastAsia="宋体" w:hAnsi="宋体" w:cs="Times New Roman" w:hint="eastAsia"/>
          <w:sz w:val="24"/>
          <w14:ligatures w14:val="none"/>
        </w:rPr>
        <w:t>:</w:t>
      </w:r>
      <w:r w:rsidR="00833666" w:rsidRPr="00165C3A">
        <w:rPr>
          <w:rFonts w:ascii="宋体" w:eastAsia="宋体" w:hAnsi="宋体" w:cs="Times New Roman"/>
          <w:sz w:val="24"/>
          <w14:ligatures w14:val="none"/>
        </w:rPr>
        <w:t>0</w:t>
      </w:r>
      <w:r w:rsidR="00833666" w:rsidRPr="00165C3A">
        <w:rPr>
          <w:rFonts w:ascii="宋体" w:eastAsia="宋体" w:hAnsi="宋体" w:cs="Times New Roman" w:hint="eastAsia"/>
          <w:sz w:val="24"/>
          <w14:ligatures w14:val="none"/>
        </w:rPr>
        <w:t>0</w:t>
      </w:r>
      <w:r w:rsidRPr="00165C3A">
        <w:rPr>
          <w:rFonts w:ascii="宋体" w:eastAsia="宋体" w:hAnsi="宋体" w:cs="Times New Roman" w:hint="eastAsia"/>
          <w:sz w:val="24"/>
          <w14:ligatures w14:val="none"/>
        </w:rPr>
        <w:t>前</w:t>
      </w:r>
      <w:bookmarkEnd w:id="20"/>
      <w:r w:rsidR="00833666" w:rsidRPr="00165C3A">
        <w:rPr>
          <w:rFonts w:ascii="宋体" w:eastAsia="宋体" w:hAnsi="宋体" w:cs="Times New Roman" w:hint="eastAsia"/>
          <w:sz w:val="24"/>
          <w14:ligatures w14:val="none"/>
        </w:rPr>
        <w:t>采取邮寄方式，将响应文件送达采购人（送达时间以采购人签收时间为准），文件一正一副，并在封面右上角注明。采购人收件信息：冉老师，</w:t>
      </w:r>
      <w:r w:rsidR="00833666" w:rsidRPr="00165C3A">
        <w:rPr>
          <w:rFonts w:ascii="宋体" w:eastAsia="宋体" w:hAnsi="宋体" w:cs="Times New Roman"/>
          <w:sz w:val="24"/>
          <w14:ligatures w14:val="none"/>
        </w:rPr>
        <w:t>023-67733645</w:t>
      </w:r>
      <w:r w:rsidRPr="00165C3A">
        <w:rPr>
          <w:rFonts w:ascii="宋体"/>
          <w:b/>
          <w:sz w:val="24"/>
        </w:rPr>
        <w:t>/</w:t>
      </w:r>
      <w:r w:rsidRPr="00165C3A">
        <w:rPr>
          <w:rFonts w:ascii="宋体"/>
          <w:sz w:val="24"/>
        </w:rPr>
        <w:t xml:space="preserve"> 023-67725389</w:t>
      </w:r>
      <w:r w:rsidR="00833666" w:rsidRPr="00165C3A">
        <w:rPr>
          <w:rFonts w:ascii="宋体" w:eastAsia="宋体" w:hAnsi="宋体" w:cs="Times New Roman"/>
          <w:sz w:val="24"/>
          <w14:ligatures w14:val="none"/>
        </w:rPr>
        <w:t>，重庆市</w:t>
      </w:r>
      <w:proofErr w:type="gramStart"/>
      <w:r w:rsidR="001B4C73" w:rsidRPr="00165C3A">
        <w:rPr>
          <w:rFonts w:ascii="宋体" w:eastAsia="宋体" w:hAnsi="宋体" w:cs="Times New Roman"/>
          <w:sz w:val="24"/>
          <w14:ligatures w14:val="none"/>
        </w:rPr>
        <w:t>两江新区</w:t>
      </w:r>
      <w:proofErr w:type="gramEnd"/>
      <w:r w:rsidR="001B4C73" w:rsidRPr="00165C3A">
        <w:rPr>
          <w:rFonts w:ascii="宋体" w:eastAsia="宋体" w:hAnsi="宋体" w:cs="Times New Roman"/>
          <w:sz w:val="24"/>
          <w14:ligatures w14:val="none"/>
        </w:rPr>
        <w:t>红黄路</w:t>
      </w:r>
      <w:r w:rsidR="00833666" w:rsidRPr="00165C3A">
        <w:rPr>
          <w:rFonts w:ascii="宋体" w:eastAsia="宋体" w:hAnsi="宋体" w:cs="Times New Roman"/>
          <w:sz w:val="24"/>
          <w14:ligatures w14:val="none"/>
        </w:rPr>
        <w:t>8号重庆海关技术中心206室。供应商应充分预留邮寄时间，避免由此造成逾期送达。因邮寄问题出现的逾期后果由供应商自行负责。</w:t>
      </w:r>
    </w:p>
    <w:p w14:paraId="000E9A44" w14:textId="624D82A6" w:rsidR="004E6E64" w:rsidRPr="00165C3A" w:rsidRDefault="00BD5557">
      <w:pPr>
        <w:spacing w:after="0" w:line="440" w:lineRule="exact"/>
        <w:jc w:val="both"/>
        <w:rPr>
          <w:rFonts w:ascii="宋体" w:eastAsia="宋体" w:hAnsi="宋体" w:cs="Times New Roman"/>
          <w:sz w:val="24"/>
          <w:u w:val="single"/>
          <w14:ligatures w14:val="none"/>
        </w:rPr>
      </w:pPr>
      <w:r w:rsidRPr="00165C3A">
        <w:rPr>
          <w:rFonts w:ascii="宋体" w:eastAsia="宋体" w:hAnsi="宋体" w:cs="Times New Roman" w:hint="eastAsia"/>
          <w:sz w:val="24"/>
          <w14:ligatures w14:val="none"/>
        </w:rPr>
        <w:t>2</w:t>
      </w:r>
      <w:r w:rsidR="00833666" w:rsidRPr="00165C3A">
        <w:rPr>
          <w:rFonts w:ascii="宋体" w:eastAsia="宋体" w:hAnsi="宋体" w:cs="Times New Roman" w:hint="eastAsia"/>
          <w:sz w:val="24"/>
          <w14:ligatures w14:val="none"/>
        </w:rPr>
        <w:t>.开标时间：</w:t>
      </w:r>
      <w:bookmarkStart w:id="21" w:name="OLE_LINK21"/>
      <w:r w:rsidR="00DD050E" w:rsidRPr="00165C3A">
        <w:rPr>
          <w:rFonts w:ascii="宋体" w:eastAsia="宋体" w:hAnsi="宋体" w:cs="Times New Roman" w:hint="eastAsia"/>
          <w:sz w:val="24"/>
          <w14:ligatures w14:val="none"/>
        </w:rPr>
        <w:t>2026年</w:t>
      </w:r>
      <w:r w:rsidR="00DD050E">
        <w:rPr>
          <w:rFonts w:ascii="宋体" w:eastAsia="宋体" w:hAnsi="宋体" w:cs="Times New Roman" w:hint="eastAsia"/>
          <w:sz w:val="24"/>
          <w14:ligatures w14:val="none"/>
        </w:rPr>
        <w:t>6</w:t>
      </w:r>
      <w:r w:rsidR="00833666" w:rsidRPr="00165C3A">
        <w:rPr>
          <w:rFonts w:ascii="宋体" w:eastAsia="宋体" w:hAnsi="宋体" w:cs="Times New Roman" w:hint="eastAsia"/>
          <w:sz w:val="24"/>
          <w14:ligatures w14:val="none"/>
        </w:rPr>
        <w:t>月</w:t>
      </w:r>
      <w:r w:rsidR="00F730D6">
        <w:rPr>
          <w:rFonts w:ascii="宋体" w:eastAsia="宋体" w:hAnsi="宋体" w:cs="Times New Roman" w:hint="eastAsia"/>
          <w:sz w:val="24"/>
          <w14:ligatures w14:val="none"/>
        </w:rPr>
        <w:t>2</w:t>
      </w:r>
      <w:r w:rsidR="00833666" w:rsidRPr="00165C3A">
        <w:rPr>
          <w:rFonts w:ascii="宋体" w:eastAsia="宋体" w:hAnsi="宋体" w:cs="Times New Roman" w:hint="eastAsia"/>
          <w:sz w:val="24"/>
          <w14:ligatures w14:val="none"/>
        </w:rPr>
        <w:t>日</w:t>
      </w:r>
      <w:r w:rsidR="00833666" w:rsidRPr="00165C3A">
        <w:rPr>
          <w:rFonts w:ascii="宋体" w:eastAsia="宋体" w:hAnsi="宋体" w:cs="Times New Roman" w:hint="eastAsia"/>
          <w:sz w:val="24"/>
          <w:u w:val="single"/>
          <w14:ligatures w14:val="none"/>
        </w:rPr>
        <w:t>1</w:t>
      </w:r>
      <w:r w:rsidR="00DD39B6" w:rsidRPr="00165C3A">
        <w:rPr>
          <w:rFonts w:ascii="宋体" w:eastAsia="宋体" w:hAnsi="宋体" w:cs="Times New Roman" w:hint="eastAsia"/>
          <w:sz w:val="24"/>
          <w:u w:val="single"/>
          <w14:ligatures w14:val="none"/>
        </w:rPr>
        <w:t>4</w:t>
      </w:r>
      <w:r w:rsidR="00833666" w:rsidRPr="00165C3A">
        <w:rPr>
          <w:rFonts w:ascii="宋体" w:eastAsia="宋体" w:hAnsi="宋体" w:cs="Times New Roman" w:hint="eastAsia"/>
          <w:sz w:val="24"/>
          <w:u w:val="single"/>
          <w14:ligatures w14:val="none"/>
        </w:rPr>
        <w:t>:</w:t>
      </w:r>
      <w:r w:rsidR="00833666" w:rsidRPr="00165C3A">
        <w:rPr>
          <w:rFonts w:ascii="宋体" w:eastAsia="宋体" w:hAnsi="宋体" w:cs="Times New Roman"/>
          <w:sz w:val="24"/>
          <w:u w:val="single"/>
          <w14:ligatures w14:val="none"/>
        </w:rPr>
        <w:t>3</w:t>
      </w:r>
      <w:r w:rsidR="00833666" w:rsidRPr="00165C3A">
        <w:rPr>
          <w:rFonts w:ascii="宋体" w:eastAsia="宋体" w:hAnsi="宋体" w:cs="Times New Roman" w:hint="eastAsia"/>
          <w:sz w:val="24"/>
          <w:u w:val="single"/>
          <w14:ligatures w14:val="none"/>
        </w:rPr>
        <w:t>0</w:t>
      </w:r>
      <w:bookmarkEnd w:id="21"/>
      <w:r w:rsidR="00833666" w:rsidRPr="00165C3A">
        <w:rPr>
          <w:rFonts w:ascii="宋体" w:eastAsia="宋体" w:hAnsi="宋体" w:cs="Times New Roman" w:hint="eastAsia"/>
          <w:sz w:val="24"/>
          <w:u w:val="single"/>
          <w14:ligatures w14:val="none"/>
        </w:rPr>
        <w:t>（北京时间）</w:t>
      </w:r>
    </w:p>
    <w:p w14:paraId="4B40E0F8" w14:textId="041FCA00" w:rsidR="004E6E64" w:rsidRPr="00165C3A" w:rsidRDefault="00BD5557">
      <w:pPr>
        <w:numPr>
          <w:ilvl w:val="0"/>
          <w:numId w:val="4"/>
        </w:numPr>
        <w:spacing w:after="0" w:line="360" w:lineRule="auto"/>
        <w:jc w:val="both"/>
        <w:rPr>
          <w:rFonts w:ascii="宋体" w:eastAsia="宋体" w:hAnsi="宋体" w:cs="Times New Roman"/>
          <w:sz w:val="24"/>
          <w:u w:val="single"/>
          <w14:ligatures w14:val="none"/>
        </w:rPr>
      </w:pPr>
      <w:r w:rsidRPr="00165C3A">
        <w:rPr>
          <w:rFonts w:ascii="宋体" w:eastAsia="宋体" w:hAnsi="宋体" w:cs="Times New Roman" w:hint="eastAsia"/>
          <w:sz w:val="24"/>
          <w:u w:val="single"/>
          <w14:ligatures w14:val="none"/>
        </w:rPr>
        <w:t>3</w:t>
      </w:r>
      <w:r w:rsidR="00833666" w:rsidRPr="00165C3A">
        <w:rPr>
          <w:rFonts w:ascii="宋体" w:eastAsia="宋体" w:hAnsi="宋体" w:cs="Times New Roman" w:hint="eastAsia"/>
          <w:sz w:val="24"/>
          <w:u w:val="single"/>
          <w14:ligatures w14:val="none"/>
        </w:rPr>
        <w:t>.开标地点：重庆市</w:t>
      </w:r>
      <w:proofErr w:type="gramStart"/>
      <w:r w:rsidR="001B4C73" w:rsidRPr="00165C3A">
        <w:rPr>
          <w:rFonts w:ascii="宋体" w:eastAsia="宋体" w:hAnsi="宋体" w:cs="Times New Roman" w:hint="eastAsia"/>
          <w:sz w:val="24"/>
          <w:u w:val="single"/>
          <w14:ligatures w14:val="none"/>
        </w:rPr>
        <w:t>两江新区</w:t>
      </w:r>
      <w:proofErr w:type="gramEnd"/>
      <w:r w:rsidR="001B4C73" w:rsidRPr="00165C3A">
        <w:rPr>
          <w:rFonts w:ascii="宋体" w:eastAsia="宋体" w:hAnsi="宋体" w:cs="Times New Roman" w:hint="eastAsia"/>
          <w:sz w:val="24"/>
          <w:u w:val="single"/>
          <w14:ligatures w14:val="none"/>
        </w:rPr>
        <w:t>红黄路</w:t>
      </w:r>
      <w:r w:rsidR="00833666" w:rsidRPr="00165C3A">
        <w:rPr>
          <w:rFonts w:ascii="宋体" w:eastAsia="宋体" w:hAnsi="宋体" w:cs="Times New Roman" w:hint="eastAsia"/>
          <w:sz w:val="24"/>
          <w:u w:val="single"/>
          <w14:ligatures w14:val="none"/>
        </w:rPr>
        <w:t>8号</w:t>
      </w:r>
      <w:r w:rsidR="00A970B7" w:rsidRPr="00165C3A">
        <w:rPr>
          <w:rFonts w:ascii="宋体" w:eastAsia="宋体" w:hAnsi="宋体" w:cs="Times New Roman" w:hint="eastAsia"/>
          <w:sz w:val="24"/>
          <w:u w:val="single"/>
          <w14:ligatures w14:val="none"/>
        </w:rPr>
        <w:t>9</w:t>
      </w:r>
      <w:r w:rsidR="00833666" w:rsidRPr="00165C3A">
        <w:rPr>
          <w:rFonts w:ascii="宋体" w:eastAsia="宋体" w:hAnsi="宋体" w:cs="Times New Roman" w:hint="eastAsia"/>
          <w:sz w:val="24"/>
          <w:u w:val="single"/>
          <w14:ligatures w14:val="none"/>
        </w:rPr>
        <w:t>楼会议室</w:t>
      </w:r>
    </w:p>
    <w:p w14:paraId="130361C4" w14:textId="529512A1" w:rsidR="004E6E64" w:rsidRPr="00165C3A" w:rsidRDefault="00BD5557">
      <w:pPr>
        <w:numPr>
          <w:ilvl w:val="0"/>
          <w:numId w:val="4"/>
        </w:numPr>
        <w:spacing w:after="0" w:line="360" w:lineRule="auto"/>
        <w:jc w:val="both"/>
        <w:rPr>
          <w:rFonts w:ascii="宋体" w:eastAsia="宋体" w:hAnsi="宋体" w:cs="Times New Roman"/>
          <w:sz w:val="24"/>
          <w14:ligatures w14:val="none"/>
        </w:rPr>
      </w:pPr>
      <w:r w:rsidRPr="00165C3A">
        <w:rPr>
          <w:rFonts w:ascii="宋体" w:eastAsia="宋体" w:hAnsi="宋体" w:cs="Times New Roman" w:hint="eastAsia"/>
          <w:sz w:val="24"/>
          <w14:ligatures w14:val="none"/>
        </w:rPr>
        <w:t>4</w:t>
      </w:r>
      <w:r w:rsidR="00833666" w:rsidRPr="00165C3A">
        <w:rPr>
          <w:rFonts w:ascii="宋体" w:eastAsia="宋体" w:hAnsi="宋体" w:cs="Times New Roman" w:hint="eastAsia"/>
          <w:sz w:val="24"/>
          <w14:ligatures w14:val="none"/>
        </w:rPr>
        <w:t>.供应商有下列情况之一，采购人不接受其响应文件；</w:t>
      </w:r>
    </w:p>
    <w:p w14:paraId="03CA4AE3" w14:textId="77777777" w:rsidR="004E6E64" w:rsidRPr="00165C3A" w:rsidRDefault="00833666">
      <w:pPr>
        <w:numPr>
          <w:ilvl w:val="0"/>
          <w:numId w:val="4"/>
        </w:numPr>
        <w:spacing w:after="0" w:line="360" w:lineRule="auto"/>
        <w:jc w:val="both"/>
        <w:rPr>
          <w:rFonts w:ascii="宋体" w:eastAsia="宋体" w:hAnsi="宋体" w:cs="Times New Roman"/>
          <w:sz w:val="24"/>
          <w14:ligatures w14:val="none"/>
        </w:rPr>
      </w:pPr>
      <w:r w:rsidRPr="00165C3A">
        <w:rPr>
          <w:rFonts w:ascii="宋体" w:eastAsia="宋体" w:hAnsi="宋体" w:cs="Times New Roman" w:hint="eastAsia"/>
          <w:sz w:val="24"/>
          <w14:ligatures w14:val="none"/>
        </w:rPr>
        <w:t>（1）逾期送达的或者未送达指定地点的文件；</w:t>
      </w:r>
    </w:p>
    <w:p w14:paraId="02A7A02A" w14:textId="77777777" w:rsidR="004E6E64" w:rsidRPr="00165C3A" w:rsidRDefault="00833666">
      <w:pPr>
        <w:numPr>
          <w:ilvl w:val="0"/>
          <w:numId w:val="4"/>
        </w:numPr>
        <w:spacing w:after="0" w:line="360" w:lineRule="auto"/>
        <w:jc w:val="both"/>
        <w:rPr>
          <w:rFonts w:ascii="宋体" w:eastAsia="宋体" w:hAnsi="宋体" w:cs="Times New Roman"/>
          <w:b/>
          <w:sz w:val="24"/>
          <w14:ligatures w14:val="none"/>
        </w:rPr>
      </w:pPr>
      <w:r w:rsidRPr="00165C3A">
        <w:rPr>
          <w:rFonts w:ascii="宋体" w:eastAsia="宋体" w:hAnsi="宋体" w:cs="Times New Roman" w:hint="eastAsia"/>
          <w:sz w:val="24"/>
          <w14:ligatures w14:val="none"/>
        </w:rPr>
        <w:lastRenderedPageBreak/>
        <w:t>（2）未按规定密封文件的；</w:t>
      </w:r>
    </w:p>
    <w:p w14:paraId="73B8197C" w14:textId="77777777" w:rsidR="004E6E64" w:rsidRPr="00165C3A" w:rsidRDefault="00833666">
      <w:pPr>
        <w:widowControl/>
        <w:numPr>
          <w:ilvl w:val="0"/>
          <w:numId w:val="4"/>
        </w:numPr>
        <w:spacing w:after="0" w:line="480" w:lineRule="exact"/>
        <w:jc w:val="both"/>
        <w:rPr>
          <w:rFonts w:ascii="宋体" w:eastAsia="宋体" w:hAnsi="宋体" w:cs="仿宋_GB2312"/>
          <w:b/>
          <w:sz w:val="24"/>
          <w:szCs w:val="22"/>
          <w14:ligatures w14:val="none"/>
        </w:rPr>
      </w:pPr>
      <w:r w:rsidRPr="00165C3A">
        <w:rPr>
          <w:rFonts w:ascii="宋体" w:eastAsia="宋体" w:hAnsi="宋体" w:cs="仿宋_GB2312" w:hint="eastAsia"/>
          <w:sz w:val="24"/>
          <w14:ligatures w14:val="none"/>
        </w:rPr>
        <w:t>（3）</w:t>
      </w:r>
      <w:r w:rsidRPr="00165C3A">
        <w:rPr>
          <w:rFonts w:ascii="宋体" w:eastAsia="宋体" w:hAnsi="Calibri" w:cs="Times New Roman" w:hint="eastAsia"/>
          <w:sz w:val="24"/>
          <w:szCs w:val="22"/>
          <w14:ligatures w14:val="none"/>
        </w:rPr>
        <w:t>以电报、电话、传真、电子邮件形式递交的响应文件</w:t>
      </w:r>
      <w:r w:rsidRPr="00165C3A">
        <w:rPr>
          <w:rFonts w:ascii="宋体" w:eastAsia="宋体" w:hAnsi="宋体" w:cs="仿宋_GB2312" w:hint="eastAsia"/>
          <w:sz w:val="24"/>
          <w14:ligatures w14:val="none"/>
        </w:rPr>
        <w:t>。</w:t>
      </w:r>
    </w:p>
    <w:p w14:paraId="78B6AD05" w14:textId="77777777" w:rsidR="004E6E64" w:rsidRPr="00165C3A" w:rsidRDefault="00833666">
      <w:pPr>
        <w:numPr>
          <w:ilvl w:val="0"/>
          <w:numId w:val="4"/>
        </w:numPr>
        <w:spacing w:after="0" w:line="360" w:lineRule="auto"/>
        <w:jc w:val="both"/>
        <w:rPr>
          <w:rFonts w:ascii="宋体" w:eastAsia="宋体" w:hAnsi="宋体" w:cs="Times New Roman"/>
          <w:b/>
          <w:sz w:val="24"/>
          <w14:ligatures w14:val="none"/>
        </w:rPr>
      </w:pPr>
      <w:r w:rsidRPr="00165C3A">
        <w:rPr>
          <w:rFonts w:ascii="宋体" w:eastAsia="宋体" w:hAnsi="宋体" w:cs="Times New Roman" w:hint="eastAsia"/>
          <w:b/>
          <w:sz w:val="24"/>
          <w14:ligatures w14:val="none"/>
        </w:rPr>
        <w:t>五、公告期限</w:t>
      </w:r>
    </w:p>
    <w:p w14:paraId="13189D38" w14:textId="5E62726E" w:rsidR="004E6E64" w:rsidRPr="00165C3A" w:rsidRDefault="00833666">
      <w:pPr>
        <w:numPr>
          <w:ilvl w:val="0"/>
          <w:numId w:val="4"/>
        </w:numPr>
        <w:spacing w:after="0" w:line="360" w:lineRule="auto"/>
        <w:jc w:val="both"/>
        <w:rPr>
          <w:rFonts w:ascii="宋体" w:eastAsia="宋体" w:hAnsi="宋体" w:cs="Times New Roman"/>
          <w:sz w:val="24"/>
          <w14:ligatures w14:val="none"/>
        </w:rPr>
      </w:pPr>
      <w:r w:rsidRPr="00165C3A">
        <w:rPr>
          <w:rFonts w:ascii="宋体" w:eastAsia="宋体" w:hAnsi="宋体" w:cs="Times New Roman" w:hint="eastAsia"/>
          <w:sz w:val="24"/>
          <w14:ligatures w14:val="none"/>
        </w:rPr>
        <w:t>自本</w:t>
      </w:r>
      <w:r w:rsidR="00766096" w:rsidRPr="00165C3A">
        <w:rPr>
          <w:rFonts w:ascii="宋体" w:eastAsia="宋体" w:hAnsi="宋体" w:cs="Times New Roman" w:hint="eastAsia"/>
          <w:sz w:val="24"/>
          <w14:ligatures w14:val="none"/>
        </w:rPr>
        <w:t>公告</w:t>
      </w:r>
      <w:r w:rsidR="002C73C4" w:rsidRPr="00165C3A">
        <w:rPr>
          <w:rFonts w:ascii="宋体" w:eastAsia="宋体" w:hAnsi="宋体" w:cs="Times New Roman" w:hint="eastAsia"/>
          <w:sz w:val="24"/>
          <w14:ligatures w14:val="none"/>
        </w:rPr>
        <w:t>发出</w:t>
      </w:r>
      <w:r w:rsidRPr="00165C3A">
        <w:rPr>
          <w:rFonts w:ascii="宋体" w:eastAsia="宋体" w:hAnsi="宋体" w:cs="Times New Roman" w:hint="eastAsia"/>
          <w:sz w:val="24"/>
          <w14:ligatures w14:val="none"/>
        </w:rPr>
        <w:t>之日起至</w:t>
      </w:r>
      <w:r w:rsidR="00DD050E" w:rsidRPr="00165C3A">
        <w:rPr>
          <w:rFonts w:ascii="宋体" w:eastAsia="宋体" w:hAnsi="宋体" w:cs="Times New Roman" w:hint="eastAsia"/>
          <w:sz w:val="24"/>
          <w14:ligatures w14:val="none"/>
        </w:rPr>
        <w:t>2026年</w:t>
      </w:r>
      <w:r w:rsidR="00DD050E">
        <w:rPr>
          <w:rFonts w:ascii="宋体" w:eastAsia="宋体" w:hAnsi="宋体" w:cs="Times New Roman" w:hint="eastAsia"/>
          <w:sz w:val="24"/>
          <w14:ligatures w14:val="none"/>
        </w:rPr>
        <w:t>6</w:t>
      </w:r>
      <w:r w:rsidRPr="00165C3A">
        <w:rPr>
          <w:rFonts w:ascii="宋体" w:eastAsia="宋体" w:hAnsi="宋体" w:cs="Times New Roman" w:hint="eastAsia"/>
          <w:sz w:val="24"/>
          <w14:ligatures w14:val="none"/>
        </w:rPr>
        <w:t>月</w:t>
      </w:r>
      <w:r w:rsidR="00F730D6">
        <w:rPr>
          <w:rFonts w:ascii="宋体" w:eastAsia="宋体" w:hAnsi="宋体" w:cs="Times New Roman" w:hint="eastAsia"/>
          <w:sz w:val="24"/>
          <w14:ligatures w14:val="none"/>
        </w:rPr>
        <w:t>2</w:t>
      </w:r>
      <w:r w:rsidRPr="00165C3A">
        <w:rPr>
          <w:rFonts w:ascii="宋体" w:eastAsia="宋体" w:hAnsi="宋体" w:cs="Times New Roman" w:hint="eastAsia"/>
          <w:sz w:val="24"/>
          <w14:ligatures w14:val="none"/>
        </w:rPr>
        <w:t>日。</w:t>
      </w:r>
    </w:p>
    <w:p w14:paraId="32541F52" w14:textId="77777777" w:rsidR="004E6E64" w:rsidRPr="00165C3A" w:rsidRDefault="00833666">
      <w:pPr>
        <w:numPr>
          <w:ilvl w:val="0"/>
          <w:numId w:val="4"/>
        </w:numPr>
        <w:spacing w:after="0" w:line="360" w:lineRule="auto"/>
        <w:jc w:val="both"/>
        <w:rPr>
          <w:rFonts w:ascii="宋体" w:eastAsia="宋体" w:hAnsi="宋体" w:cs="Times New Roman"/>
          <w:b/>
          <w:sz w:val="24"/>
          <w14:ligatures w14:val="none"/>
        </w:rPr>
      </w:pPr>
      <w:r w:rsidRPr="00165C3A">
        <w:rPr>
          <w:rFonts w:ascii="宋体" w:eastAsia="宋体" w:hAnsi="宋体" w:cs="Times New Roman" w:hint="eastAsia"/>
          <w:b/>
          <w:sz w:val="24"/>
          <w14:ligatures w14:val="none"/>
        </w:rPr>
        <w:t>六、对本次采购提出询问，请按以下方式联系</w:t>
      </w:r>
    </w:p>
    <w:p w14:paraId="60426C8C" w14:textId="77777777" w:rsidR="004E6E64" w:rsidRPr="00165C3A" w:rsidRDefault="00833666">
      <w:pPr>
        <w:numPr>
          <w:ilvl w:val="0"/>
          <w:numId w:val="4"/>
        </w:numPr>
        <w:spacing w:after="0" w:line="360" w:lineRule="auto"/>
        <w:jc w:val="both"/>
        <w:rPr>
          <w:rFonts w:ascii="宋体" w:eastAsia="宋体" w:hAnsi="宋体" w:cs="Times New Roman"/>
          <w:sz w:val="24"/>
          <w14:ligatures w14:val="none"/>
        </w:rPr>
      </w:pPr>
      <w:bookmarkStart w:id="22" w:name="OLE_LINK5"/>
      <w:r w:rsidRPr="00165C3A">
        <w:rPr>
          <w:rFonts w:ascii="宋体" w:eastAsia="宋体" w:hAnsi="宋体" w:cs="Times New Roman" w:hint="eastAsia"/>
          <w:sz w:val="24"/>
          <w14:ligatures w14:val="none"/>
        </w:rPr>
        <w:t>1.采购</w:t>
      </w:r>
      <w:r w:rsidRPr="00165C3A">
        <w:rPr>
          <w:rFonts w:ascii="Times New Roman" w:eastAsia="宋体" w:hAnsi="Times New Roman" w:cs="Times New Roman"/>
          <w:sz w:val="24"/>
          <w14:ligatures w14:val="none"/>
        </w:rPr>
        <w:t>联系方式</w:t>
      </w:r>
      <w:r w:rsidRPr="00165C3A">
        <w:rPr>
          <w:rFonts w:ascii="Times New Roman" w:eastAsia="宋体" w:hAnsi="Times New Roman" w:cs="Times New Roman" w:hint="eastAsia"/>
          <w:sz w:val="24"/>
          <w14:ligatures w14:val="none"/>
        </w:rPr>
        <w:t>：</w:t>
      </w:r>
    </w:p>
    <w:p w14:paraId="6F4B15F1" w14:textId="77777777" w:rsidR="004E6E64" w:rsidRPr="00165C3A" w:rsidRDefault="00833666">
      <w:pPr>
        <w:numPr>
          <w:ilvl w:val="0"/>
          <w:numId w:val="4"/>
        </w:numPr>
        <w:spacing w:after="0" w:line="360" w:lineRule="auto"/>
        <w:jc w:val="both"/>
        <w:rPr>
          <w:rFonts w:ascii="宋体" w:eastAsia="宋体" w:hAnsi="宋体" w:cs="Times New Roman"/>
          <w:sz w:val="24"/>
          <w14:ligatures w14:val="none"/>
        </w:rPr>
      </w:pPr>
      <w:r w:rsidRPr="00165C3A">
        <w:rPr>
          <w:rFonts w:ascii="Times New Roman" w:eastAsia="宋体" w:hAnsi="Times New Roman" w:cs="Times New Roman"/>
          <w:sz w:val="24"/>
          <w14:ligatures w14:val="none"/>
        </w:rPr>
        <w:t>采购人：重庆海关技术中心；</w:t>
      </w:r>
    </w:p>
    <w:p w14:paraId="2E95ABA6" w14:textId="77777777" w:rsidR="004E6E64" w:rsidRPr="00165C3A" w:rsidRDefault="00833666">
      <w:pPr>
        <w:numPr>
          <w:ilvl w:val="0"/>
          <w:numId w:val="4"/>
        </w:numPr>
        <w:spacing w:after="0" w:line="360" w:lineRule="auto"/>
        <w:jc w:val="both"/>
        <w:rPr>
          <w:rFonts w:ascii="宋体" w:eastAsia="宋体" w:hAnsi="宋体" w:cs="Times New Roman"/>
          <w:sz w:val="24"/>
          <w14:ligatures w14:val="none"/>
        </w:rPr>
      </w:pPr>
      <w:r w:rsidRPr="00165C3A">
        <w:rPr>
          <w:rFonts w:ascii="Times New Roman" w:eastAsia="宋体" w:hAnsi="Times New Roman" w:cs="Times New Roman"/>
          <w:sz w:val="24"/>
          <w14:ligatures w14:val="none"/>
        </w:rPr>
        <w:t>联系人</w:t>
      </w:r>
      <w:r w:rsidRPr="00165C3A">
        <w:rPr>
          <w:rFonts w:ascii="宋体" w:eastAsia="宋体" w:hAnsi="宋体" w:cs="Times New Roman" w:hint="eastAsia"/>
          <w:sz w:val="24"/>
          <w14:ligatures w14:val="none"/>
        </w:rPr>
        <w:t>：冉老师；</w:t>
      </w:r>
    </w:p>
    <w:p w14:paraId="3EE6C4C3" w14:textId="19AB1D44" w:rsidR="004E6E64" w:rsidRPr="00165C3A" w:rsidRDefault="00833666">
      <w:pPr>
        <w:numPr>
          <w:ilvl w:val="0"/>
          <w:numId w:val="4"/>
        </w:numPr>
        <w:spacing w:after="0" w:line="360" w:lineRule="auto"/>
        <w:jc w:val="both"/>
        <w:rPr>
          <w:rFonts w:ascii="宋体" w:eastAsia="宋体" w:hAnsi="宋体" w:cs="Times New Roman"/>
          <w:sz w:val="24"/>
          <w14:ligatures w14:val="none"/>
        </w:rPr>
      </w:pPr>
      <w:r w:rsidRPr="00165C3A">
        <w:rPr>
          <w:rFonts w:ascii="宋体" w:eastAsia="宋体" w:hAnsi="宋体" w:cs="Times New Roman" w:hint="eastAsia"/>
          <w:sz w:val="24"/>
          <w14:ligatures w14:val="none"/>
        </w:rPr>
        <w:t>地址：重庆市</w:t>
      </w:r>
      <w:proofErr w:type="gramStart"/>
      <w:r w:rsidR="001B4C73" w:rsidRPr="00165C3A">
        <w:rPr>
          <w:rFonts w:ascii="宋体" w:eastAsia="宋体" w:hAnsi="宋体" w:cs="Times New Roman" w:hint="eastAsia"/>
          <w:sz w:val="24"/>
          <w14:ligatures w14:val="none"/>
        </w:rPr>
        <w:t>两江新区</w:t>
      </w:r>
      <w:proofErr w:type="gramEnd"/>
      <w:r w:rsidR="001B4C73" w:rsidRPr="00165C3A">
        <w:rPr>
          <w:rFonts w:ascii="宋体" w:eastAsia="宋体" w:hAnsi="宋体" w:cs="Times New Roman" w:hint="eastAsia"/>
          <w:sz w:val="24"/>
          <w14:ligatures w14:val="none"/>
        </w:rPr>
        <w:t>红黄路</w:t>
      </w:r>
      <w:r w:rsidRPr="00165C3A">
        <w:rPr>
          <w:rFonts w:ascii="宋体" w:eastAsia="宋体" w:hAnsi="宋体" w:cs="Times New Roman" w:hint="eastAsia"/>
          <w:sz w:val="24"/>
          <w14:ligatures w14:val="none"/>
        </w:rPr>
        <w:t>8号；</w:t>
      </w:r>
    </w:p>
    <w:p w14:paraId="3617554A" w14:textId="474FC3D1" w:rsidR="004E6E64" w:rsidRPr="00165C3A" w:rsidRDefault="00833666" w:rsidP="00BD5557">
      <w:pPr>
        <w:numPr>
          <w:ilvl w:val="0"/>
          <w:numId w:val="4"/>
        </w:numPr>
        <w:spacing w:after="0" w:line="360" w:lineRule="auto"/>
        <w:jc w:val="both"/>
        <w:rPr>
          <w:rFonts w:ascii="宋体" w:eastAsia="宋体" w:hAnsi="宋体" w:cs="Times New Roman"/>
          <w:sz w:val="24"/>
          <w14:ligatures w14:val="none"/>
        </w:rPr>
      </w:pPr>
      <w:r w:rsidRPr="00165C3A">
        <w:rPr>
          <w:rFonts w:ascii="宋体" w:eastAsia="宋体" w:hAnsi="宋体" w:cs="Times New Roman" w:hint="eastAsia"/>
          <w:sz w:val="24"/>
          <w14:ligatures w14:val="none"/>
        </w:rPr>
        <w:t>联系方式：</w:t>
      </w:r>
      <w:r w:rsidR="00BD5557" w:rsidRPr="00165C3A">
        <w:rPr>
          <w:rFonts w:ascii="宋体" w:eastAsia="宋体" w:hAnsi="宋体" w:cs="Times New Roman"/>
          <w:sz w:val="24"/>
          <w14:ligatures w14:val="none"/>
        </w:rPr>
        <w:t>023-67733645/ 023-67725389</w:t>
      </w:r>
      <w:r w:rsidRPr="00165C3A">
        <w:rPr>
          <w:rFonts w:ascii="宋体" w:eastAsia="宋体" w:hAnsi="宋体" w:cs="Times New Roman" w:hint="eastAsia"/>
          <w:sz w:val="24"/>
          <w14:ligatures w14:val="none"/>
        </w:rPr>
        <w:t>。</w:t>
      </w:r>
    </w:p>
    <w:p w14:paraId="382FD9AA" w14:textId="77777777" w:rsidR="004E6E64" w:rsidRPr="00165C3A" w:rsidRDefault="00833666">
      <w:pPr>
        <w:numPr>
          <w:ilvl w:val="0"/>
          <w:numId w:val="4"/>
        </w:numPr>
        <w:spacing w:after="0" w:line="360" w:lineRule="auto"/>
        <w:jc w:val="both"/>
        <w:rPr>
          <w:rFonts w:ascii="宋体" w:eastAsia="宋体" w:hAnsi="宋体" w:cs="Times New Roman"/>
          <w:sz w:val="24"/>
          <w14:ligatures w14:val="none"/>
        </w:rPr>
      </w:pPr>
      <w:r w:rsidRPr="00165C3A">
        <w:rPr>
          <w:rFonts w:ascii="宋体" w:eastAsia="宋体" w:hAnsi="宋体" w:cs="Times New Roman" w:hint="eastAsia"/>
          <w:sz w:val="24"/>
          <w14:ligatures w14:val="none"/>
        </w:rPr>
        <w:t>2、项目联系方式</w:t>
      </w:r>
    </w:p>
    <w:p w14:paraId="1EBE2A2C" w14:textId="77777777" w:rsidR="004E6E64" w:rsidRPr="007877D7" w:rsidRDefault="00833666">
      <w:pPr>
        <w:numPr>
          <w:ilvl w:val="0"/>
          <w:numId w:val="4"/>
        </w:numPr>
        <w:spacing w:after="0" w:line="360" w:lineRule="auto"/>
        <w:jc w:val="both"/>
        <w:rPr>
          <w:rFonts w:ascii="宋体" w:eastAsia="宋体" w:hAnsi="宋体" w:cs="Times New Roman"/>
          <w:sz w:val="24"/>
          <w14:ligatures w14:val="none"/>
        </w:rPr>
      </w:pPr>
      <w:r w:rsidRPr="007877D7">
        <w:rPr>
          <w:rFonts w:ascii="宋体" w:eastAsia="宋体" w:hAnsi="宋体" w:cs="Times New Roman" w:hint="eastAsia"/>
          <w:sz w:val="24"/>
          <w14:ligatures w14:val="none"/>
        </w:rPr>
        <w:t>联系人：李老师；</w:t>
      </w:r>
    </w:p>
    <w:p w14:paraId="0064A48B" w14:textId="77777777" w:rsidR="004E6E64" w:rsidRPr="007877D7" w:rsidRDefault="00833666">
      <w:pPr>
        <w:numPr>
          <w:ilvl w:val="255"/>
          <w:numId w:val="0"/>
        </w:numPr>
        <w:spacing w:after="0" w:line="360" w:lineRule="auto"/>
        <w:jc w:val="both"/>
        <w:rPr>
          <w:rFonts w:ascii="Times New Roman" w:eastAsia="宋体" w:hAnsi="Times New Roman" w:cs="Times New Roman"/>
          <w:sz w:val="21"/>
          <w14:ligatures w14:val="none"/>
        </w:rPr>
      </w:pPr>
      <w:r w:rsidRPr="007877D7">
        <w:rPr>
          <w:rFonts w:ascii="宋体" w:eastAsia="宋体" w:hAnsi="宋体" w:cs="Times New Roman" w:hint="eastAsia"/>
          <w:sz w:val="24"/>
          <w14:ligatures w14:val="none"/>
        </w:rPr>
        <w:t>联系电话：</w:t>
      </w:r>
      <w:r w:rsidRPr="007877D7">
        <w:rPr>
          <w:rFonts w:ascii="宋体" w:eastAsia="宋体" w:hAnsi="宋体" w:cs="Times New Roman"/>
          <w:sz w:val="24"/>
          <w14:ligatures w14:val="none"/>
        </w:rPr>
        <w:t>023-67756396</w:t>
      </w:r>
      <w:bookmarkEnd w:id="22"/>
      <w:r w:rsidRPr="007877D7">
        <w:rPr>
          <w:rFonts w:ascii="Times New Roman" w:eastAsia="宋体" w:hAnsi="Times New Roman" w:cs="Times New Roman" w:hint="eastAsia"/>
          <w:sz w:val="21"/>
          <w14:ligatures w14:val="none"/>
        </w:rPr>
        <w:br w:type="page"/>
      </w:r>
    </w:p>
    <w:p w14:paraId="300911B5" w14:textId="77777777" w:rsidR="004E6E64" w:rsidRPr="007877D7" w:rsidRDefault="00833666">
      <w:pPr>
        <w:keepNext/>
        <w:widowControl/>
        <w:tabs>
          <w:tab w:val="left" w:pos="432"/>
        </w:tabs>
        <w:spacing w:after="0" w:line="240" w:lineRule="auto"/>
        <w:ind w:left="432" w:hanging="432"/>
        <w:jc w:val="center"/>
        <w:outlineLvl w:val="0"/>
        <w:rPr>
          <w:rFonts w:ascii="宋体" w:eastAsia="宋体" w:hAnsi="Times New Roman" w:cs="Times New Roman"/>
          <w:b/>
          <w:kern w:val="0"/>
          <w:sz w:val="44"/>
          <w:szCs w:val="44"/>
          <w14:ligatures w14:val="none"/>
        </w:rPr>
      </w:pPr>
      <w:bookmarkStart w:id="23" w:name="_Toc15168"/>
      <w:bookmarkStart w:id="24" w:name="_Toc520901631"/>
      <w:bookmarkStart w:id="25" w:name="_Toc520799359"/>
      <w:r w:rsidRPr="007877D7">
        <w:rPr>
          <w:rFonts w:ascii="宋体" w:eastAsia="宋体" w:hAnsi="Times New Roman" w:cs="Times New Roman" w:hint="eastAsia"/>
          <w:b/>
          <w:kern w:val="0"/>
          <w:sz w:val="44"/>
          <w:szCs w:val="44"/>
          <w14:ligatures w14:val="none"/>
        </w:rPr>
        <w:lastRenderedPageBreak/>
        <w:t>第二章 比选须知</w:t>
      </w:r>
      <w:bookmarkEnd w:id="23"/>
      <w:bookmarkEnd w:id="24"/>
      <w:bookmarkEnd w:id="25"/>
    </w:p>
    <w:p w14:paraId="66F922D9" w14:textId="77777777" w:rsidR="004E6E64" w:rsidRPr="007877D7" w:rsidRDefault="00833666">
      <w:pPr>
        <w:spacing w:afterLines="50" w:after="156" w:line="240" w:lineRule="auto"/>
        <w:jc w:val="center"/>
        <w:rPr>
          <w:rFonts w:ascii="Times New Roman" w:eastAsia="宋体" w:hAnsi="Times New Roman" w:cs="Times New Roman"/>
          <w:b/>
          <w:sz w:val="28"/>
          <w:szCs w:val="28"/>
          <w14:ligatures w14:val="none"/>
        </w:rPr>
      </w:pPr>
      <w:bookmarkStart w:id="26" w:name="_Toc76661224"/>
      <w:bookmarkStart w:id="27" w:name="_Toc12890610"/>
      <w:r w:rsidRPr="007877D7">
        <w:rPr>
          <w:rFonts w:ascii="宋体" w:eastAsia="宋体" w:hAnsi="Times New Roman" w:cs="Times New Roman" w:hint="eastAsia"/>
          <w:sz w:val="24"/>
          <w:szCs w:val="21"/>
          <w14:ligatures w14:val="none"/>
        </w:rPr>
        <w:t>供应商须知前附表</w:t>
      </w:r>
      <w:bookmarkEnd w:id="26"/>
      <w:bookmarkEnd w:id="27"/>
    </w:p>
    <w:p w14:paraId="7EBABBBD" w14:textId="77777777" w:rsidR="004E6E64" w:rsidRPr="007877D7" w:rsidRDefault="00833666">
      <w:pPr>
        <w:spacing w:afterLines="50" w:after="156" w:line="240" w:lineRule="auto"/>
        <w:ind w:left="840" w:hangingChars="350" w:hanging="840"/>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注：</w:t>
      </w:r>
      <w:r w:rsidRPr="007877D7">
        <w:rPr>
          <w:rFonts w:ascii="宋体" w:eastAsia="宋体" w:hAnsi="Times New Roman" w:cs="Times New Roman"/>
          <w:sz w:val="24"/>
          <w14:ligatures w14:val="none"/>
        </w:rPr>
        <w:t>1</w:t>
      </w:r>
      <w:r w:rsidRPr="007877D7">
        <w:rPr>
          <w:rFonts w:ascii="宋体" w:eastAsia="宋体" w:hAnsi="Times New Roman" w:cs="Times New Roman" w:hint="eastAsia"/>
          <w:sz w:val="24"/>
          <w14:ligatures w14:val="none"/>
        </w:rPr>
        <w:t>、本须知前附表是对供应商须知的修改和补充，如有矛盾，均以本表为准。</w:t>
      </w:r>
    </w:p>
    <w:p w14:paraId="5CC14ADA" w14:textId="77777777" w:rsidR="004E6E64" w:rsidRPr="007877D7" w:rsidRDefault="00833666">
      <w:pPr>
        <w:spacing w:afterLines="50" w:after="156" w:line="240" w:lineRule="auto"/>
        <w:ind w:leftChars="200" w:left="800" w:hangingChars="150" w:hanging="360"/>
        <w:rPr>
          <w:rFonts w:ascii="Times New Roman" w:eastAsia="宋体" w:hAnsi="Times New Roman" w:cs="Times New Roman"/>
          <w:sz w:val="21"/>
          <w14:ligatures w14:val="none"/>
        </w:rPr>
      </w:pPr>
      <w:r w:rsidRPr="007877D7">
        <w:rPr>
          <w:rFonts w:ascii="宋体" w:eastAsia="宋体" w:hAnsi="Times New Roman" w:cs="Times New Roman"/>
          <w:sz w:val="24"/>
          <w14:ligatures w14:val="none"/>
        </w:rPr>
        <w:t>2</w:t>
      </w:r>
      <w:r w:rsidRPr="007877D7">
        <w:rPr>
          <w:rFonts w:ascii="宋体" w:eastAsia="宋体" w:hAnsi="Times New Roman" w:cs="Times New Roman" w:hint="eastAsia"/>
          <w:sz w:val="24"/>
          <w14:ligatures w14:val="none"/>
        </w:rPr>
        <w:t>、本附表中</w:t>
      </w:r>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w:t>
      </w:r>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标志的为实质性条款，如有其中一项不符合则响应文件将被拒绝。</w:t>
      </w:r>
    </w:p>
    <w:tbl>
      <w:tblPr>
        <w:tblW w:w="9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9"/>
        <w:gridCol w:w="2610"/>
        <w:gridCol w:w="5749"/>
      </w:tblGrid>
      <w:tr w:rsidR="007877D7" w:rsidRPr="007877D7" w14:paraId="1C72036D" w14:textId="77777777">
        <w:trPr>
          <w:trHeight w:val="454"/>
          <w:tblHeader/>
          <w:jc w:val="center"/>
        </w:trPr>
        <w:tc>
          <w:tcPr>
            <w:tcW w:w="1079" w:type="dxa"/>
            <w:vAlign w:val="center"/>
          </w:tcPr>
          <w:p w14:paraId="7E617D82" w14:textId="77777777" w:rsidR="004E6E64" w:rsidRPr="007877D7" w:rsidRDefault="00833666">
            <w:pPr>
              <w:adjustRightInd w:val="0"/>
              <w:snapToGrid w:val="0"/>
              <w:spacing w:after="0" w:line="240" w:lineRule="auto"/>
              <w:jc w:val="center"/>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条款号</w:t>
            </w:r>
          </w:p>
        </w:tc>
        <w:tc>
          <w:tcPr>
            <w:tcW w:w="2610" w:type="dxa"/>
            <w:vAlign w:val="center"/>
          </w:tcPr>
          <w:p w14:paraId="7D18EF24" w14:textId="77777777" w:rsidR="004E6E64" w:rsidRPr="007877D7" w:rsidRDefault="00833666">
            <w:pPr>
              <w:adjustRightInd w:val="0"/>
              <w:snapToGrid w:val="0"/>
              <w:spacing w:after="0" w:line="240" w:lineRule="auto"/>
              <w:jc w:val="center"/>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类别</w:t>
            </w:r>
          </w:p>
        </w:tc>
        <w:tc>
          <w:tcPr>
            <w:tcW w:w="5749" w:type="dxa"/>
            <w:vAlign w:val="center"/>
          </w:tcPr>
          <w:p w14:paraId="409B2F4A" w14:textId="77777777" w:rsidR="004E6E64" w:rsidRPr="007877D7" w:rsidRDefault="00833666">
            <w:pPr>
              <w:adjustRightInd w:val="0"/>
              <w:snapToGrid w:val="0"/>
              <w:spacing w:after="0" w:line="240" w:lineRule="auto"/>
              <w:jc w:val="center"/>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内容说明</w:t>
            </w:r>
          </w:p>
        </w:tc>
      </w:tr>
      <w:tr w:rsidR="007877D7" w:rsidRPr="007877D7" w14:paraId="4A056A42" w14:textId="77777777">
        <w:trPr>
          <w:trHeight w:val="454"/>
          <w:jc w:val="center"/>
        </w:trPr>
        <w:tc>
          <w:tcPr>
            <w:tcW w:w="1079" w:type="dxa"/>
            <w:vAlign w:val="center"/>
          </w:tcPr>
          <w:p w14:paraId="5CFA2265" w14:textId="77777777" w:rsidR="004E6E64" w:rsidRPr="007877D7" w:rsidRDefault="00833666">
            <w:pPr>
              <w:adjustRightInd w:val="0"/>
              <w:snapToGrid w:val="0"/>
              <w:spacing w:after="0" w:line="240" w:lineRule="auto"/>
              <w:jc w:val="center"/>
              <w:rPr>
                <w:rFonts w:ascii="宋体" w:eastAsia="宋体" w:hAnsi="Times New Roman" w:cs="Times New Roman"/>
                <w:sz w:val="24"/>
                <w14:ligatures w14:val="none"/>
              </w:rPr>
            </w:pPr>
            <w:r w:rsidRPr="007877D7">
              <w:rPr>
                <w:rFonts w:ascii="宋体" w:eastAsia="宋体" w:hAnsi="Times New Roman" w:cs="Times New Roman"/>
                <w:sz w:val="24"/>
                <w14:ligatures w14:val="none"/>
              </w:rPr>
              <w:t>1</w:t>
            </w:r>
          </w:p>
        </w:tc>
        <w:tc>
          <w:tcPr>
            <w:tcW w:w="2610" w:type="dxa"/>
            <w:vAlign w:val="center"/>
          </w:tcPr>
          <w:p w14:paraId="03066692" w14:textId="77777777" w:rsidR="004E6E64" w:rsidRPr="007877D7" w:rsidRDefault="00833666">
            <w:pPr>
              <w:adjustRightInd w:val="0"/>
              <w:snapToGrid w:val="0"/>
              <w:spacing w:after="0" w:line="240" w:lineRule="auto"/>
              <w:jc w:val="center"/>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采购人</w:t>
            </w:r>
          </w:p>
        </w:tc>
        <w:tc>
          <w:tcPr>
            <w:tcW w:w="5749" w:type="dxa"/>
            <w:vAlign w:val="center"/>
          </w:tcPr>
          <w:p w14:paraId="27999567" w14:textId="77777777" w:rsidR="004E6E64" w:rsidRPr="007877D7" w:rsidRDefault="00833666">
            <w:pPr>
              <w:adjustRightInd w:val="0"/>
              <w:snapToGrid w:val="0"/>
              <w:spacing w:after="0" w:line="240" w:lineRule="auto"/>
              <w:jc w:val="both"/>
              <w:rPr>
                <w:rFonts w:ascii="宋体" w:eastAsia="宋体" w:hAnsi="Times New Roman" w:cs="Times New Roman"/>
                <w:sz w:val="24"/>
                <w14:ligatures w14:val="none"/>
              </w:rPr>
            </w:pPr>
            <w:r w:rsidRPr="007877D7">
              <w:rPr>
                <w:rFonts w:ascii="宋体" w:eastAsia="宋体" w:hAnsi="Times New Roman" w:cs="Times New Roman" w:hint="eastAsia"/>
                <w:bCs/>
                <w:sz w:val="24"/>
                <w14:ligatures w14:val="none"/>
              </w:rPr>
              <w:t>重庆海关技术中心</w:t>
            </w:r>
          </w:p>
        </w:tc>
      </w:tr>
      <w:tr w:rsidR="007877D7" w:rsidRPr="007877D7" w14:paraId="4A44CAD4" w14:textId="77777777">
        <w:trPr>
          <w:trHeight w:val="454"/>
          <w:jc w:val="center"/>
        </w:trPr>
        <w:tc>
          <w:tcPr>
            <w:tcW w:w="1079" w:type="dxa"/>
            <w:tcBorders>
              <w:bottom w:val="single" w:sz="4" w:space="0" w:color="auto"/>
            </w:tcBorders>
            <w:vAlign w:val="center"/>
          </w:tcPr>
          <w:p w14:paraId="4CCA4EA7" w14:textId="77777777" w:rsidR="004E6E64" w:rsidRPr="007877D7" w:rsidRDefault="00833666">
            <w:pPr>
              <w:adjustRightInd w:val="0"/>
              <w:snapToGrid w:val="0"/>
              <w:spacing w:after="0" w:line="240" w:lineRule="auto"/>
              <w:jc w:val="center"/>
              <w:rPr>
                <w:rFonts w:ascii="宋体" w:eastAsia="宋体" w:hAnsi="Times New Roman" w:cs="Times New Roman"/>
                <w:sz w:val="24"/>
                <w14:ligatures w14:val="none"/>
              </w:rPr>
            </w:pPr>
            <w:r w:rsidRPr="007877D7">
              <w:rPr>
                <w:rFonts w:ascii="宋体" w:eastAsia="宋体" w:hAnsi="Times New Roman" w:cs="Times New Roman"/>
                <w:sz w:val="24"/>
                <w14:ligatures w14:val="none"/>
              </w:rPr>
              <w:t>2</w:t>
            </w:r>
          </w:p>
        </w:tc>
        <w:tc>
          <w:tcPr>
            <w:tcW w:w="2610" w:type="dxa"/>
            <w:tcBorders>
              <w:bottom w:val="single" w:sz="4" w:space="0" w:color="auto"/>
            </w:tcBorders>
            <w:vAlign w:val="center"/>
          </w:tcPr>
          <w:p w14:paraId="08382CFF" w14:textId="77777777" w:rsidR="004E6E64" w:rsidRPr="007877D7" w:rsidRDefault="00833666">
            <w:pPr>
              <w:adjustRightInd w:val="0"/>
              <w:snapToGrid w:val="0"/>
              <w:spacing w:after="0" w:line="240" w:lineRule="auto"/>
              <w:jc w:val="center"/>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项目名称</w:t>
            </w:r>
          </w:p>
        </w:tc>
        <w:tc>
          <w:tcPr>
            <w:tcW w:w="5749" w:type="dxa"/>
            <w:tcBorders>
              <w:bottom w:val="single" w:sz="4" w:space="0" w:color="auto"/>
            </w:tcBorders>
            <w:vAlign w:val="center"/>
          </w:tcPr>
          <w:p w14:paraId="6E22DB52" w14:textId="01CCC14D" w:rsidR="004E6E64" w:rsidRPr="007877D7" w:rsidRDefault="00A82DAC" w:rsidP="00DD050E">
            <w:pPr>
              <w:spacing w:after="0" w:line="240" w:lineRule="auto"/>
              <w:rPr>
                <w:rFonts w:ascii="宋体" w:eastAsia="宋体" w:hAnsi="Times New Roman" w:cs="Times New Roman"/>
                <w:bCs/>
                <w:sz w:val="24"/>
                <w14:ligatures w14:val="none"/>
              </w:rPr>
            </w:pPr>
            <w:r>
              <w:rPr>
                <w:rFonts w:ascii="宋体" w:eastAsia="宋体" w:hAnsi="宋体" w:cs="宋体" w:hint="eastAsia"/>
                <w:bCs/>
                <w:kern w:val="0"/>
                <w:sz w:val="24"/>
                <w14:ligatures w14:val="none"/>
              </w:rPr>
              <w:t>重庆海关技术中心2026年</w:t>
            </w:r>
            <w:r w:rsidR="00DD050E">
              <w:rPr>
                <w:rFonts w:ascii="宋体" w:eastAsia="宋体" w:hAnsi="宋体" w:cs="宋体" w:hint="eastAsia"/>
                <w:bCs/>
                <w:kern w:val="0"/>
                <w:sz w:val="24"/>
                <w14:ligatures w14:val="none"/>
              </w:rPr>
              <w:t>第二</w:t>
            </w:r>
            <w:r w:rsidR="00D00D47">
              <w:rPr>
                <w:rFonts w:ascii="宋体" w:eastAsia="宋体" w:hAnsi="宋体" w:cs="宋体" w:hint="eastAsia"/>
                <w:bCs/>
                <w:kern w:val="0"/>
                <w:sz w:val="24"/>
                <w14:ligatures w14:val="none"/>
              </w:rPr>
              <w:t>批</w:t>
            </w:r>
            <w:r>
              <w:rPr>
                <w:rFonts w:ascii="宋体" w:eastAsia="宋体" w:hAnsi="宋体" w:cs="宋体" w:hint="eastAsia"/>
                <w:bCs/>
                <w:kern w:val="0"/>
                <w:sz w:val="24"/>
                <w14:ligatures w14:val="none"/>
              </w:rPr>
              <w:t>食品抽样服务采购项目</w:t>
            </w:r>
          </w:p>
        </w:tc>
      </w:tr>
      <w:tr w:rsidR="007877D7" w:rsidRPr="007877D7" w14:paraId="2191AB90" w14:textId="77777777">
        <w:trPr>
          <w:trHeight w:val="454"/>
          <w:jc w:val="center"/>
        </w:trPr>
        <w:tc>
          <w:tcPr>
            <w:tcW w:w="1079" w:type="dxa"/>
            <w:shd w:val="clear" w:color="auto" w:fill="FFFFFF"/>
            <w:vAlign w:val="center"/>
          </w:tcPr>
          <w:p w14:paraId="4C26128A" w14:textId="77777777" w:rsidR="004E6E64" w:rsidRPr="007877D7" w:rsidRDefault="00833666">
            <w:pPr>
              <w:adjustRightInd w:val="0"/>
              <w:snapToGrid w:val="0"/>
              <w:spacing w:after="0" w:line="240" w:lineRule="auto"/>
              <w:jc w:val="center"/>
              <w:rPr>
                <w:rFonts w:ascii="宋体" w:eastAsia="宋体" w:hAnsi="Times New Roman" w:cs="Times New Roman"/>
                <w:sz w:val="24"/>
                <w14:ligatures w14:val="none"/>
              </w:rPr>
            </w:pPr>
            <w:r w:rsidRPr="007877D7">
              <w:rPr>
                <w:rFonts w:ascii="宋体" w:eastAsia="宋体" w:hAnsi="Times New Roman" w:cs="Times New Roman"/>
                <w:sz w:val="24"/>
                <w14:ligatures w14:val="none"/>
              </w:rPr>
              <w:t>3</w:t>
            </w:r>
          </w:p>
        </w:tc>
        <w:tc>
          <w:tcPr>
            <w:tcW w:w="2610" w:type="dxa"/>
            <w:shd w:val="clear" w:color="auto" w:fill="FFFFFF"/>
            <w:vAlign w:val="center"/>
          </w:tcPr>
          <w:p w14:paraId="6BA204B5" w14:textId="77777777" w:rsidR="004E6E64" w:rsidRPr="007877D7" w:rsidRDefault="00833666">
            <w:pPr>
              <w:adjustRightInd w:val="0"/>
              <w:snapToGrid w:val="0"/>
              <w:spacing w:after="0" w:line="240" w:lineRule="auto"/>
              <w:jc w:val="center"/>
              <w:rPr>
                <w:rFonts w:ascii="宋体" w:eastAsia="宋体" w:hAnsi="Times New Roman" w:cs="Times New Roman"/>
                <w:sz w:val="24"/>
                <w14:ligatures w14:val="none"/>
              </w:rPr>
            </w:pPr>
            <w:r w:rsidRPr="007877D7">
              <w:rPr>
                <w:rFonts w:ascii="宋体" w:eastAsia="宋体" w:hAnsi="宋体" w:cs="Times New Roman" w:hint="eastAsia"/>
                <w:sz w:val="24"/>
                <w14:ligatures w14:val="none"/>
              </w:rPr>
              <w:t>最高限价</w:t>
            </w:r>
          </w:p>
        </w:tc>
        <w:tc>
          <w:tcPr>
            <w:tcW w:w="5749" w:type="dxa"/>
            <w:shd w:val="clear" w:color="auto" w:fill="FFFFFF"/>
            <w:vAlign w:val="center"/>
          </w:tcPr>
          <w:p w14:paraId="42DC8972" w14:textId="484C849A" w:rsidR="004E6E64" w:rsidRPr="007877D7" w:rsidRDefault="002C73C4" w:rsidP="00DD050E">
            <w:pPr>
              <w:widowControl/>
              <w:numPr>
                <w:ilvl w:val="0"/>
                <w:numId w:val="4"/>
              </w:numPr>
              <w:shd w:val="clear" w:color="auto" w:fill="FFFFFF"/>
              <w:spacing w:after="0" w:line="360" w:lineRule="auto"/>
              <w:jc w:val="both"/>
              <w:rPr>
                <w:rFonts w:ascii="宋体" w:eastAsia="仿宋_GB2312" w:hAnsi="宋体" w:cs="宋体"/>
                <w:bCs/>
                <w:kern w:val="0"/>
                <w:sz w:val="24"/>
                <w14:ligatures w14:val="none"/>
              </w:rPr>
            </w:pPr>
            <w:r w:rsidRPr="007877D7">
              <w:rPr>
                <w:rFonts w:ascii="宋体" w:eastAsia="宋体" w:hAnsi="宋体" w:cs="宋体" w:hint="eastAsia"/>
                <w:bCs/>
                <w:kern w:val="0"/>
                <w:sz w:val="24"/>
                <w14:ligatures w14:val="none"/>
              </w:rPr>
              <w:t>单价</w:t>
            </w:r>
            <w:r w:rsidR="00DD050E">
              <w:rPr>
                <w:rFonts w:ascii="宋体" w:eastAsia="宋体" w:hAnsi="宋体" w:cs="宋体" w:hint="eastAsia"/>
                <w:bCs/>
                <w:kern w:val="0"/>
                <w:sz w:val="24"/>
                <w14:ligatures w14:val="none"/>
              </w:rPr>
              <w:t>165</w:t>
            </w:r>
            <w:r w:rsidRPr="007877D7">
              <w:rPr>
                <w:rFonts w:ascii="宋体" w:eastAsia="宋体" w:hAnsi="宋体" w:cs="宋体"/>
                <w:bCs/>
                <w:kern w:val="0"/>
                <w:sz w:val="24"/>
                <w14:ligatures w14:val="none"/>
              </w:rPr>
              <w:t>元/批次，总价</w:t>
            </w:r>
            <w:r w:rsidR="00DD050E">
              <w:rPr>
                <w:rFonts w:ascii="宋体" w:eastAsia="宋体" w:hAnsi="宋体" w:cs="宋体" w:hint="eastAsia"/>
                <w:bCs/>
                <w:kern w:val="0"/>
                <w:sz w:val="24"/>
                <w14:ligatures w14:val="none"/>
              </w:rPr>
              <w:t>3300</w:t>
            </w:r>
            <w:r w:rsidR="00DD050E" w:rsidRPr="007877D7">
              <w:rPr>
                <w:rFonts w:ascii="宋体" w:eastAsia="宋体" w:hAnsi="宋体" w:cs="宋体"/>
                <w:bCs/>
                <w:kern w:val="0"/>
                <w:sz w:val="24"/>
                <w14:ligatures w14:val="none"/>
              </w:rPr>
              <w:t>00</w:t>
            </w:r>
            <w:r w:rsidRPr="007877D7">
              <w:rPr>
                <w:rFonts w:ascii="宋体" w:eastAsia="宋体" w:hAnsi="宋体" w:cs="宋体"/>
                <w:bCs/>
                <w:kern w:val="0"/>
                <w:sz w:val="24"/>
                <w14:ligatures w14:val="none"/>
              </w:rPr>
              <w:t>元。</w:t>
            </w:r>
          </w:p>
        </w:tc>
      </w:tr>
      <w:tr w:rsidR="007877D7" w:rsidRPr="007877D7" w14:paraId="0CE61598" w14:textId="77777777">
        <w:trPr>
          <w:trHeight w:val="454"/>
          <w:jc w:val="center"/>
        </w:trPr>
        <w:tc>
          <w:tcPr>
            <w:tcW w:w="9438" w:type="dxa"/>
            <w:gridSpan w:val="3"/>
            <w:vAlign w:val="center"/>
          </w:tcPr>
          <w:p w14:paraId="6C6F8249" w14:textId="77777777" w:rsidR="004E6E64" w:rsidRPr="007877D7" w:rsidRDefault="00833666">
            <w:pPr>
              <w:adjustRightInd w:val="0"/>
              <w:snapToGrid w:val="0"/>
              <w:spacing w:after="0" w:line="240" w:lineRule="auto"/>
              <w:jc w:val="center"/>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参与比选的基本原则</w:t>
            </w:r>
          </w:p>
        </w:tc>
      </w:tr>
      <w:tr w:rsidR="007877D7" w:rsidRPr="007877D7" w14:paraId="052CB0E2" w14:textId="77777777">
        <w:trPr>
          <w:trHeight w:val="454"/>
          <w:jc w:val="center"/>
        </w:trPr>
        <w:tc>
          <w:tcPr>
            <w:tcW w:w="1079" w:type="dxa"/>
            <w:vAlign w:val="center"/>
          </w:tcPr>
          <w:p w14:paraId="71D7316C" w14:textId="77777777" w:rsidR="004E6E64" w:rsidRPr="007877D7" w:rsidRDefault="00833666">
            <w:pPr>
              <w:adjustRightInd w:val="0"/>
              <w:snapToGrid w:val="0"/>
              <w:spacing w:after="0" w:line="240" w:lineRule="auto"/>
              <w:jc w:val="center"/>
              <w:rPr>
                <w:rFonts w:ascii="宋体" w:eastAsia="宋体" w:hAnsi="Times New Roman" w:cs="Times New Roman"/>
                <w:sz w:val="24"/>
                <w14:ligatures w14:val="none"/>
              </w:rPr>
            </w:pPr>
            <w:r w:rsidRPr="007877D7">
              <w:rPr>
                <w:rFonts w:ascii="宋体" w:eastAsia="宋体" w:hAnsi="Times New Roman" w:cs="Times New Roman"/>
                <w:sz w:val="24"/>
                <w14:ligatures w14:val="none"/>
              </w:rPr>
              <w:t>4</w:t>
            </w:r>
          </w:p>
        </w:tc>
        <w:tc>
          <w:tcPr>
            <w:tcW w:w="2610" w:type="dxa"/>
            <w:vAlign w:val="center"/>
          </w:tcPr>
          <w:p w14:paraId="678FE7D4" w14:textId="77777777" w:rsidR="004E6E64" w:rsidRPr="007877D7" w:rsidRDefault="00833666">
            <w:pPr>
              <w:adjustRightInd w:val="0"/>
              <w:snapToGrid w:val="0"/>
              <w:spacing w:after="0" w:line="240" w:lineRule="auto"/>
              <w:jc w:val="center"/>
              <w:rPr>
                <w:rFonts w:ascii="宋体" w:eastAsia="宋体" w:hAnsi="Times New Roman" w:cs="Times New Roman"/>
                <w:sz w:val="24"/>
                <w14:ligatures w14:val="none"/>
              </w:rPr>
            </w:pPr>
            <w:r w:rsidRPr="007877D7">
              <w:rPr>
                <w:rFonts w:ascii="宋体" w:eastAsia="宋体" w:hAnsi="Times New Roman" w:cs="Times New Roman" w:hint="eastAsia"/>
                <w:b/>
                <w:bCs/>
                <w:sz w:val="24"/>
                <w14:ligatures w14:val="none"/>
              </w:rPr>
              <w:t>★供应商资质要求</w:t>
            </w:r>
          </w:p>
        </w:tc>
        <w:tc>
          <w:tcPr>
            <w:tcW w:w="5749" w:type="dxa"/>
            <w:vAlign w:val="center"/>
          </w:tcPr>
          <w:p w14:paraId="16BDA9ED" w14:textId="64CDA6EC" w:rsidR="004E6E64" w:rsidRPr="007877D7" w:rsidRDefault="00833666" w:rsidP="00082176">
            <w:pPr>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详见第一章</w:t>
            </w:r>
            <w:r w:rsidR="00082176" w:rsidRPr="007877D7">
              <w:rPr>
                <w:rFonts w:ascii="宋体" w:eastAsia="宋体" w:hAnsi="Times New Roman" w:cs="Times New Roman" w:hint="eastAsia"/>
                <w:sz w:val="24"/>
                <w14:ligatures w14:val="none"/>
              </w:rPr>
              <w:t>“比选</w:t>
            </w:r>
            <w:r w:rsidR="00766096">
              <w:rPr>
                <w:rFonts w:ascii="宋体" w:eastAsia="宋体" w:hAnsi="Times New Roman" w:cs="Times New Roman" w:hint="eastAsia"/>
                <w:sz w:val="24"/>
                <w14:ligatures w14:val="none"/>
              </w:rPr>
              <w:t>公告</w:t>
            </w:r>
            <w:r w:rsidR="00082176" w:rsidRPr="007877D7">
              <w:rPr>
                <w:rFonts w:ascii="宋体" w:eastAsia="宋体" w:hAnsi="Times New Roman" w:cs="Times New Roman" w:hint="eastAsia"/>
                <w:sz w:val="24"/>
                <w14:ligatures w14:val="none"/>
              </w:rPr>
              <w:t>”</w:t>
            </w:r>
          </w:p>
        </w:tc>
      </w:tr>
      <w:tr w:rsidR="007877D7" w:rsidRPr="007877D7" w14:paraId="42AB1BA9" w14:textId="77777777">
        <w:trPr>
          <w:trHeight w:val="454"/>
          <w:jc w:val="center"/>
        </w:trPr>
        <w:tc>
          <w:tcPr>
            <w:tcW w:w="9438" w:type="dxa"/>
            <w:gridSpan w:val="3"/>
            <w:vAlign w:val="center"/>
          </w:tcPr>
          <w:p w14:paraId="1E8A8207" w14:textId="77777777" w:rsidR="004E6E64" w:rsidRPr="007877D7" w:rsidRDefault="00833666">
            <w:pPr>
              <w:adjustRightInd w:val="0"/>
              <w:snapToGrid w:val="0"/>
              <w:spacing w:after="0" w:line="240" w:lineRule="auto"/>
              <w:jc w:val="center"/>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响应文件编写</w:t>
            </w:r>
          </w:p>
        </w:tc>
      </w:tr>
      <w:tr w:rsidR="007877D7" w:rsidRPr="007877D7" w14:paraId="0E68D57F" w14:textId="77777777">
        <w:trPr>
          <w:trHeight w:val="454"/>
          <w:jc w:val="center"/>
        </w:trPr>
        <w:tc>
          <w:tcPr>
            <w:tcW w:w="1079" w:type="dxa"/>
            <w:vAlign w:val="center"/>
          </w:tcPr>
          <w:p w14:paraId="3951096C" w14:textId="77777777" w:rsidR="004E6E64" w:rsidRPr="007877D7" w:rsidRDefault="00833666">
            <w:pPr>
              <w:adjustRightInd w:val="0"/>
              <w:snapToGrid w:val="0"/>
              <w:spacing w:after="0" w:line="240" w:lineRule="auto"/>
              <w:jc w:val="center"/>
              <w:rPr>
                <w:rFonts w:ascii="宋体" w:eastAsia="宋体" w:hAnsi="Times New Roman" w:cs="Times New Roman"/>
                <w:sz w:val="24"/>
                <w14:ligatures w14:val="none"/>
              </w:rPr>
            </w:pPr>
            <w:r w:rsidRPr="007877D7">
              <w:rPr>
                <w:rFonts w:ascii="宋体" w:eastAsia="宋体" w:hAnsi="Times New Roman" w:cs="Times New Roman"/>
                <w:sz w:val="24"/>
                <w14:ligatures w14:val="none"/>
              </w:rPr>
              <w:t>5</w:t>
            </w:r>
          </w:p>
        </w:tc>
        <w:tc>
          <w:tcPr>
            <w:tcW w:w="2610" w:type="dxa"/>
            <w:vAlign w:val="center"/>
          </w:tcPr>
          <w:p w14:paraId="74E344B4" w14:textId="77777777" w:rsidR="004E6E64" w:rsidRPr="007877D7" w:rsidRDefault="00833666">
            <w:pPr>
              <w:adjustRightInd w:val="0"/>
              <w:snapToGrid w:val="0"/>
              <w:spacing w:after="0" w:line="240" w:lineRule="auto"/>
              <w:jc w:val="center"/>
              <w:rPr>
                <w:rFonts w:ascii="宋体" w:eastAsia="宋体" w:hAnsi="Times New Roman" w:cs="Times New Roman"/>
                <w:sz w:val="24"/>
                <w14:ligatures w14:val="none"/>
              </w:rPr>
            </w:pPr>
            <w:r w:rsidRPr="007877D7">
              <w:rPr>
                <w:rFonts w:ascii="宋体" w:eastAsia="宋体" w:hAnsi="Times New Roman" w:cs="Times New Roman" w:hint="eastAsia"/>
                <w:b/>
                <w:bCs/>
                <w:sz w:val="24"/>
                <w14:ligatures w14:val="none"/>
              </w:rPr>
              <w:t>★响应报价</w:t>
            </w:r>
          </w:p>
        </w:tc>
        <w:tc>
          <w:tcPr>
            <w:tcW w:w="5749" w:type="dxa"/>
            <w:vAlign w:val="center"/>
          </w:tcPr>
          <w:p w14:paraId="4DCFB0BD" w14:textId="3A87F4F7" w:rsidR="004E6E64" w:rsidRPr="007877D7" w:rsidRDefault="00833666">
            <w:pPr>
              <w:spacing w:after="0" w:line="440" w:lineRule="exact"/>
              <w:ind w:firstLine="2"/>
              <w:jc w:val="both"/>
              <w:rPr>
                <w:rFonts w:ascii="Times New Roman" w:eastAsia="宋体" w:hAnsi="Times New Roman" w:cs="Times New Roman"/>
                <w:b/>
                <w:sz w:val="24"/>
                <w14:ligatures w14:val="none"/>
              </w:rPr>
            </w:pPr>
            <w:r w:rsidRPr="007877D7">
              <w:rPr>
                <w:rFonts w:ascii="宋体" w:eastAsia="宋体" w:hAnsi="Times New Roman" w:cs="Times New Roman"/>
                <w:b/>
                <w:sz w:val="24"/>
                <w14:ligatures w14:val="none"/>
              </w:rPr>
              <w:t>1.</w:t>
            </w:r>
            <w:r w:rsidRPr="007877D7">
              <w:rPr>
                <w:rFonts w:ascii="Times New Roman" w:eastAsia="宋体" w:hAnsi="Times New Roman" w:cs="Times New Roman" w:hint="eastAsia"/>
                <w:b/>
                <w:sz w:val="24"/>
                <w14:ligatures w14:val="none"/>
              </w:rPr>
              <w:t>报价按照</w:t>
            </w:r>
            <w:r w:rsidR="00A970B7" w:rsidRPr="007877D7">
              <w:rPr>
                <w:rFonts w:ascii="Times New Roman" w:eastAsia="宋体" w:hAnsi="Times New Roman" w:cs="Times New Roman" w:hint="eastAsia"/>
                <w:b/>
                <w:sz w:val="24"/>
                <w14:ligatures w14:val="none"/>
              </w:rPr>
              <w:t>单价</w:t>
            </w:r>
            <w:r w:rsidRPr="007877D7">
              <w:rPr>
                <w:rFonts w:ascii="Times New Roman" w:eastAsia="宋体" w:hAnsi="Times New Roman" w:cs="Times New Roman" w:hint="eastAsia"/>
                <w:b/>
                <w:sz w:val="24"/>
                <w14:ligatures w14:val="none"/>
              </w:rPr>
              <w:t>进行报价（保留至小数点后</w:t>
            </w:r>
            <w:r w:rsidR="00D465B4" w:rsidRPr="007877D7">
              <w:rPr>
                <w:rFonts w:ascii="Times New Roman" w:eastAsia="宋体" w:hAnsi="Times New Roman" w:cs="Times New Roman" w:hint="eastAsia"/>
                <w:b/>
                <w:sz w:val="24"/>
                <w14:ligatures w14:val="none"/>
              </w:rPr>
              <w:t>两</w:t>
            </w:r>
            <w:r w:rsidRPr="007877D7">
              <w:rPr>
                <w:rFonts w:ascii="Times New Roman" w:eastAsia="宋体" w:hAnsi="Times New Roman" w:cs="Times New Roman" w:hint="eastAsia"/>
                <w:b/>
                <w:sz w:val="24"/>
                <w14:ligatures w14:val="none"/>
              </w:rPr>
              <w:t>位，示例：</w:t>
            </w:r>
            <w:r w:rsidR="00DD050E" w:rsidRPr="007877D7">
              <w:rPr>
                <w:rFonts w:ascii="Times New Roman" w:eastAsia="宋体" w:hAnsi="Times New Roman" w:cs="Times New Roman"/>
                <w:b/>
                <w:sz w:val="24"/>
                <w14:ligatures w14:val="none"/>
              </w:rPr>
              <w:t>16</w:t>
            </w:r>
            <w:r w:rsidR="00DD050E">
              <w:rPr>
                <w:rFonts w:ascii="Times New Roman" w:eastAsia="宋体" w:hAnsi="Times New Roman" w:cs="Times New Roman" w:hint="eastAsia"/>
                <w:b/>
                <w:sz w:val="24"/>
                <w14:ligatures w14:val="none"/>
              </w:rPr>
              <w:t>0</w:t>
            </w:r>
            <w:r w:rsidR="00A970B7" w:rsidRPr="007877D7">
              <w:rPr>
                <w:rFonts w:ascii="Times New Roman" w:eastAsia="宋体" w:hAnsi="Times New Roman" w:cs="Times New Roman"/>
                <w:b/>
                <w:sz w:val="24"/>
                <w14:ligatures w14:val="none"/>
              </w:rPr>
              <w:t>.68</w:t>
            </w:r>
            <w:r w:rsidR="00A970B7" w:rsidRPr="007877D7">
              <w:rPr>
                <w:rFonts w:ascii="Times New Roman" w:eastAsia="宋体" w:hAnsi="Times New Roman" w:cs="Times New Roman" w:hint="eastAsia"/>
                <w:b/>
                <w:sz w:val="24"/>
                <w14:ligatures w14:val="none"/>
              </w:rPr>
              <w:t>元</w:t>
            </w:r>
            <w:r w:rsidR="00A970B7" w:rsidRPr="007877D7">
              <w:rPr>
                <w:rFonts w:ascii="Times New Roman" w:eastAsia="宋体" w:hAnsi="Times New Roman" w:cs="Times New Roman"/>
                <w:b/>
                <w:sz w:val="24"/>
                <w14:ligatures w14:val="none"/>
              </w:rPr>
              <w:t>/</w:t>
            </w:r>
            <w:r w:rsidR="00A970B7" w:rsidRPr="007877D7">
              <w:rPr>
                <w:rFonts w:ascii="Times New Roman" w:eastAsia="宋体" w:hAnsi="Times New Roman" w:cs="Times New Roman" w:hint="eastAsia"/>
                <w:b/>
                <w:sz w:val="24"/>
                <w14:ligatures w14:val="none"/>
              </w:rPr>
              <w:t>批次</w:t>
            </w:r>
            <w:r w:rsidRPr="007877D7">
              <w:rPr>
                <w:rFonts w:ascii="Times New Roman" w:eastAsia="宋体" w:hAnsi="Times New Roman" w:cs="Times New Roman" w:hint="eastAsia"/>
                <w:b/>
                <w:sz w:val="24"/>
                <w14:ligatures w14:val="none"/>
              </w:rPr>
              <w:t>）。</w:t>
            </w:r>
          </w:p>
          <w:p w14:paraId="33BC2C89" w14:textId="77777777" w:rsidR="004E6E64" w:rsidRPr="007877D7" w:rsidRDefault="00833666">
            <w:pPr>
              <w:adjustRightInd w:val="0"/>
              <w:snapToGrid w:val="0"/>
              <w:spacing w:after="0" w:line="24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2</w:t>
            </w:r>
            <w:r w:rsidRPr="007877D7">
              <w:rPr>
                <w:rFonts w:ascii="宋体" w:eastAsia="宋体" w:hAnsi="Times New Roman" w:cs="Times New Roman"/>
                <w:sz w:val="24"/>
                <w14:ligatures w14:val="none"/>
              </w:rPr>
              <w:t>.</w:t>
            </w:r>
            <w:r w:rsidRPr="007877D7">
              <w:rPr>
                <w:rFonts w:ascii="宋体" w:eastAsia="宋体" w:hAnsi="Times New Roman" w:cs="Times New Roman" w:hint="eastAsia"/>
                <w:sz w:val="24"/>
                <w14:ligatures w14:val="none"/>
              </w:rPr>
              <w:t>一个供应商不得提交两个或两个以上不同的响应报价。</w:t>
            </w:r>
          </w:p>
          <w:p w14:paraId="1500E1F2" w14:textId="296E329A" w:rsidR="004E6E64" w:rsidRPr="007877D7" w:rsidRDefault="00833666">
            <w:pPr>
              <w:adjustRightInd w:val="0"/>
              <w:snapToGrid w:val="0"/>
              <w:spacing w:after="0" w:line="24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3.</w:t>
            </w:r>
            <w:r w:rsidRPr="007877D7">
              <w:rPr>
                <w:rFonts w:ascii="宋体" w:eastAsia="宋体" w:hAnsi="Times New Roman" w:cs="Times New Roman" w:hint="eastAsia"/>
                <w:sz w:val="21"/>
                <w:szCs w:val="20"/>
                <w14:ligatures w14:val="none"/>
              </w:rPr>
              <w:t xml:space="preserve"> </w:t>
            </w:r>
            <w:r w:rsidRPr="007877D7">
              <w:rPr>
                <w:rFonts w:ascii="宋体" w:eastAsia="宋体" w:hAnsi="Times New Roman" w:cs="Times New Roman" w:hint="eastAsia"/>
                <w:sz w:val="24"/>
                <w14:ligatures w14:val="none"/>
              </w:rPr>
              <w:t>供应商报价超过</w:t>
            </w:r>
            <w:r w:rsidR="002C73C4" w:rsidRPr="007877D7">
              <w:rPr>
                <w:rFonts w:ascii="宋体" w:eastAsia="宋体" w:hAnsi="Times New Roman" w:cs="Times New Roman" w:hint="eastAsia"/>
                <w:sz w:val="24"/>
                <w14:ligatures w14:val="none"/>
              </w:rPr>
              <w:t>单价</w:t>
            </w:r>
            <w:r w:rsidRPr="007877D7">
              <w:rPr>
                <w:rFonts w:ascii="宋体" w:eastAsia="宋体" w:hAnsi="Times New Roman" w:cs="Times New Roman" w:hint="eastAsia"/>
                <w:sz w:val="24"/>
                <w14:ligatures w14:val="none"/>
              </w:rPr>
              <w:t>最高限价者视为无效投标处理。</w:t>
            </w:r>
          </w:p>
          <w:p w14:paraId="47EDF1FA" w14:textId="57C8BA74" w:rsidR="00082176" w:rsidRPr="007877D7" w:rsidRDefault="00082176" w:rsidP="00082176">
            <w:pPr>
              <w:adjustRightInd w:val="0"/>
              <w:snapToGrid w:val="0"/>
              <w:spacing w:after="0" w:line="24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4.</w:t>
            </w:r>
            <w:r w:rsidRPr="007877D7">
              <w:t xml:space="preserve"> </w:t>
            </w:r>
            <w:r w:rsidRPr="007877D7">
              <w:rPr>
                <w:rFonts w:ascii="宋体" w:eastAsia="宋体" w:hAnsi="Times New Roman" w:cs="Times New Roman"/>
                <w:sz w:val="24"/>
                <w14:ligatures w14:val="none"/>
              </w:rPr>
              <w:t>响应报价为固定总价，包括且不限于</w:t>
            </w:r>
            <w:r w:rsidRPr="007877D7">
              <w:rPr>
                <w:rFonts w:ascii="宋体" w:eastAsia="宋体" w:hAnsi="宋体" w:cs="宋体" w:hint="eastAsia"/>
                <w:bCs/>
                <w:kern w:val="0"/>
                <w:sz w:val="24"/>
                <w14:ligatures w14:val="none"/>
              </w:rPr>
              <w:t>样品费、差旅费、租车费、保险费</w:t>
            </w:r>
            <w:r w:rsidR="002C73C4" w:rsidRPr="007877D7">
              <w:rPr>
                <w:rFonts w:ascii="宋体" w:eastAsia="宋体" w:hAnsi="宋体" w:cs="宋体" w:hint="eastAsia"/>
                <w:bCs/>
                <w:kern w:val="0"/>
                <w:sz w:val="24"/>
                <w14:ligatures w14:val="none"/>
              </w:rPr>
              <w:t>、人工费</w:t>
            </w:r>
            <w:r w:rsidRPr="007877D7">
              <w:rPr>
                <w:rFonts w:ascii="宋体" w:eastAsia="宋体" w:hAnsi="宋体" w:cs="宋体" w:hint="eastAsia"/>
                <w:bCs/>
                <w:kern w:val="0"/>
                <w:sz w:val="24"/>
                <w14:ligatures w14:val="none"/>
              </w:rPr>
              <w:t>等一切相关费用</w:t>
            </w:r>
            <w:r w:rsidRPr="007877D7">
              <w:rPr>
                <w:rFonts w:ascii="宋体" w:eastAsia="宋体" w:hAnsi="Times New Roman" w:cs="Times New Roman" w:hint="eastAsia"/>
                <w:sz w:val="24"/>
                <w14:ligatures w14:val="none"/>
              </w:rPr>
              <w:t>。</w:t>
            </w:r>
            <w:r w:rsidRPr="007877D7">
              <w:rPr>
                <w:rFonts w:ascii="宋体" w:eastAsia="宋体" w:hAnsi="Times New Roman" w:cs="Times New Roman"/>
                <w:sz w:val="24"/>
                <w14:ligatures w14:val="none"/>
              </w:rPr>
              <w:t>如果成交，在采购合同有效期内不允许变动，供应商的报价应充分考虑在采购合同有效期内的风险因素。</w:t>
            </w:r>
          </w:p>
        </w:tc>
      </w:tr>
      <w:tr w:rsidR="007877D7" w:rsidRPr="007877D7" w14:paraId="24449174" w14:textId="77777777">
        <w:trPr>
          <w:trHeight w:val="454"/>
          <w:jc w:val="center"/>
        </w:trPr>
        <w:tc>
          <w:tcPr>
            <w:tcW w:w="1079" w:type="dxa"/>
            <w:vAlign w:val="center"/>
          </w:tcPr>
          <w:p w14:paraId="66D31C29" w14:textId="77777777" w:rsidR="004E6E64" w:rsidRPr="007877D7" w:rsidRDefault="00833666">
            <w:pPr>
              <w:adjustRightInd w:val="0"/>
              <w:snapToGrid w:val="0"/>
              <w:spacing w:after="0" w:line="240" w:lineRule="auto"/>
              <w:jc w:val="center"/>
              <w:rPr>
                <w:rFonts w:ascii="宋体" w:eastAsia="宋体" w:hAnsi="Times New Roman" w:cs="Times New Roman"/>
                <w:sz w:val="24"/>
                <w14:ligatures w14:val="none"/>
              </w:rPr>
            </w:pPr>
            <w:r w:rsidRPr="007877D7">
              <w:rPr>
                <w:rFonts w:ascii="宋体" w:eastAsia="宋体" w:hAnsi="Times New Roman" w:cs="Times New Roman"/>
                <w:sz w:val="24"/>
                <w14:ligatures w14:val="none"/>
              </w:rPr>
              <w:t>6</w:t>
            </w:r>
          </w:p>
        </w:tc>
        <w:tc>
          <w:tcPr>
            <w:tcW w:w="2610" w:type="dxa"/>
            <w:vAlign w:val="center"/>
          </w:tcPr>
          <w:p w14:paraId="4BEC457C" w14:textId="77777777" w:rsidR="004E6E64" w:rsidRPr="007877D7" w:rsidRDefault="00833666">
            <w:pPr>
              <w:adjustRightInd w:val="0"/>
              <w:snapToGrid w:val="0"/>
              <w:spacing w:after="0" w:line="240" w:lineRule="auto"/>
              <w:jc w:val="center"/>
              <w:rPr>
                <w:rFonts w:ascii="宋体" w:eastAsia="宋体" w:hAnsi="Times New Roman" w:cs="Times New Roman"/>
                <w:sz w:val="24"/>
                <w14:ligatures w14:val="none"/>
              </w:rPr>
            </w:pPr>
            <w:r w:rsidRPr="007877D7">
              <w:rPr>
                <w:rFonts w:ascii="宋体" w:eastAsia="宋体" w:hAnsi="Times New Roman" w:cs="Times New Roman" w:hint="eastAsia"/>
                <w:b/>
                <w:bCs/>
                <w:sz w:val="24"/>
                <w14:ligatures w14:val="none"/>
              </w:rPr>
              <w:t>★报价有效期</w:t>
            </w:r>
          </w:p>
        </w:tc>
        <w:tc>
          <w:tcPr>
            <w:tcW w:w="5749" w:type="dxa"/>
            <w:vAlign w:val="center"/>
          </w:tcPr>
          <w:p w14:paraId="423271CD" w14:textId="77777777" w:rsidR="004E6E64" w:rsidRPr="007877D7" w:rsidRDefault="00833666">
            <w:pPr>
              <w:adjustRightInd w:val="0"/>
              <w:snapToGrid w:val="0"/>
              <w:spacing w:after="0" w:line="240" w:lineRule="auto"/>
              <w:jc w:val="both"/>
              <w:rPr>
                <w:rFonts w:ascii="宋体" w:eastAsia="宋体" w:hAnsi="Times New Roman" w:cs="Times New Roman"/>
                <w:sz w:val="24"/>
                <w14:ligatures w14:val="none"/>
              </w:rPr>
            </w:pPr>
            <w:r w:rsidRPr="007877D7">
              <w:rPr>
                <w:rFonts w:ascii="宋体" w:eastAsia="宋体" w:hAnsi="Times New Roman" w:cs="Times New Roman"/>
                <w:sz w:val="24"/>
                <w:u w:val="single"/>
                <w14:ligatures w14:val="none"/>
              </w:rPr>
              <w:t>90</w:t>
            </w:r>
            <w:r w:rsidRPr="007877D7">
              <w:rPr>
                <w:rFonts w:ascii="宋体" w:eastAsia="宋体" w:hAnsi="Times New Roman" w:cs="Times New Roman" w:hint="eastAsia"/>
                <w:bCs/>
                <w:sz w:val="24"/>
                <w14:ligatures w14:val="none"/>
              </w:rPr>
              <w:t>日历天（从响应文件递交之日起计算）。</w:t>
            </w:r>
          </w:p>
        </w:tc>
      </w:tr>
      <w:tr w:rsidR="007877D7" w:rsidRPr="007877D7" w14:paraId="35212CEA" w14:textId="77777777">
        <w:trPr>
          <w:trHeight w:val="454"/>
          <w:jc w:val="center"/>
        </w:trPr>
        <w:tc>
          <w:tcPr>
            <w:tcW w:w="9438" w:type="dxa"/>
            <w:gridSpan w:val="3"/>
            <w:vAlign w:val="center"/>
          </w:tcPr>
          <w:p w14:paraId="758CC9A8" w14:textId="77777777" w:rsidR="004E6E64" w:rsidRPr="007877D7" w:rsidRDefault="00833666">
            <w:pPr>
              <w:adjustRightInd w:val="0"/>
              <w:snapToGrid w:val="0"/>
              <w:spacing w:after="0" w:line="240" w:lineRule="auto"/>
              <w:jc w:val="center"/>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响应文件的递交</w:t>
            </w:r>
          </w:p>
        </w:tc>
      </w:tr>
      <w:tr w:rsidR="007877D7" w:rsidRPr="007877D7" w14:paraId="0A88BA7D" w14:textId="77777777">
        <w:trPr>
          <w:trHeight w:val="454"/>
          <w:jc w:val="center"/>
        </w:trPr>
        <w:tc>
          <w:tcPr>
            <w:tcW w:w="1079" w:type="dxa"/>
            <w:vAlign w:val="center"/>
          </w:tcPr>
          <w:p w14:paraId="54C4E2A6" w14:textId="77777777" w:rsidR="004E6E64" w:rsidRPr="007877D7" w:rsidRDefault="00833666">
            <w:pPr>
              <w:adjustRightInd w:val="0"/>
              <w:snapToGrid w:val="0"/>
              <w:spacing w:after="0" w:line="240" w:lineRule="auto"/>
              <w:jc w:val="center"/>
              <w:rPr>
                <w:rFonts w:ascii="宋体" w:eastAsia="宋体" w:hAnsi="Times New Roman" w:cs="Times New Roman"/>
                <w:sz w:val="24"/>
                <w14:ligatures w14:val="none"/>
              </w:rPr>
            </w:pPr>
            <w:r w:rsidRPr="007877D7">
              <w:rPr>
                <w:rFonts w:ascii="宋体" w:eastAsia="宋体" w:hAnsi="Times New Roman" w:cs="Times New Roman"/>
                <w:sz w:val="24"/>
                <w14:ligatures w14:val="none"/>
              </w:rPr>
              <w:t>7</w:t>
            </w:r>
          </w:p>
        </w:tc>
        <w:tc>
          <w:tcPr>
            <w:tcW w:w="2610" w:type="dxa"/>
            <w:vAlign w:val="center"/>
          </w:tcPr>
          <w:p w14:paraId="2037EBC0" w14:textId="77777777" w:rsidR="004E6E64" w:rsidRPr="007877D7" w:rsidRDefault="00833666">
            <w:pPr>
              <w:adjustRightInd w:val="0"/>
              <w:snapToGrid w:val="0"/>
              <w:spacing w:after="0" w:line="240" w:lineRule="auto"/>
              <w:jc w:val="center"/>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响应文件份数</w:t>
            </w:r>
          </w:p>
        </w:tc>
        <w:tc>
          <w:tcPr>
            <w:tcW w:w="5749" w:type="dxa"/>
            <w:vAlign w:val="center"/>
          </w:tcPr>
          <w:p w14:paraId="1C5BD861" w14:textId="77777777" w:rsidR="004E6E64" w:rsidRPr="007877D7" w:rsidRDefault="00833666">
            <w:pPr>
              <w:adjustRightInd w:val="0"/>
              <w:snapToGrid w:val="0"/>
              <w:spacing w:after="0" w:line="24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响应文件正本</w:t>
            </w:r>
            <w:r w:rsidRPr="007877D7">
              <w:rPr>
                <w:rFonts w:ascii="宋体" w:eastAsia="宋体" w:hAnsi="Times New Roman" w:cs="Times New Roman"/>
                <w:sz w:val="24"/>
                <w14:ligatures w14:val="none"/>
              </w:rPr>
              <w:t>1</w:t>
            </w:r>
            <w:r w:rsidRPr="007877D7">
              <w:rPr>
                <w:rFonts w:ascii="宋体" w:eastAsia="宋体" w:hAnsi="Times New Roman" w:cs="Times New Roman" w:hint="eastAsia"/>
                <w:sz w:val="24"/>
                <w14:ligatures w14:val="none"/>
              </w:rPr>
              <w:t>份，副本</w:t>
            </w:r>
            <w:r w:rsidRPr="007877D7">
              <w:rPr>
                <w:rFonts w:ascii="宋体" w:eastAsia="宋体" w:hAnsi="Times New Roman" w:cs="Times New Roman"/>
                <w:sz w:val="24"/>
                <w14:ligatures w14:val="none"/>
              </w:rPr>
              <w:t>1</w:t>
            </w:r>
            <w:r w:rsidRPr="007877D7">
              <w:rPr>
                <w:rFonts w:ascii="宋体" w:eastAsia="宋体" w:hAnsi="Times New Roman" w:cs="Times New Roman" w:hint="eastAsia"/>
                <w:sz w:val="24"/>
                <w14:ligatures w14:val="none"/>
              </w:rPr>
              <w:t>份。</w:t>
            </w:r>
          </w:p>
        </w:tc>
      </w:tr>
      <w:tr w:rsidR="007877D7" w:rsidRPr="007877D7" w14:paraId="53664083" w14:textId="77777777">
        <w:trPr>
          <w:trHeight w:val="454"/>
          <w:jc w:val="center"/>
        </w:trPr>
        <w:tc>
          <w:tcPr>
            <w:tcW w:w="1079" w:type="dxa"/>
            <w:vAlign w:val="center"/>
          </w:tcPr>
          <w:p w14:paraId="3A66F832" w14:textId="77777777" w:rsidR="004E6E64" w:rsidRPr="007877D7" w:rsidRDefault="00833666">
            <w:pPr>
              <w:adjustRightInd w:val="0"/>
              <w:snapToGrid w:val="0"/>
              <w:spacing w:after="0" w:line="240" w:lineRule="auto"/>
              <w:jc w:val="center"/>
              <w:rPr>
                <w:rFonts w:ascii="宋体" w:eastAsia="宋体" w:hAnsi="Times New Roman" w:cs="Times New Roman"/>
                <w:sz w:val="24"/>
                <w14:ligatures w14:val="none"/>
              </w:rPr>
            </w:pPr>
            <w:r w:rsidRPr="007877D7">
              <w:rPr>
                <w:rFonts w:ascii="宋体" w:eastAsia="宋体" w:hAnsi="Times New Roman" w:cs="Times New Roman"/>
                <w:sz w:val="24"/>
                <w14:ligatures w14:val="none"/>
              </w:rPr>
              <w:t>8</w:t>
            </w:r>
          </w:p>
        </w:tc>
        <w:tc>
          <w:tcPr>
            <w:tcW w:w="2610" w:type="dxa"/>
            <w:vAlign w:val="center"/>
          </w:tcPr>
          <w:p w14:paraId="1B4C6524" w14:textId="77777777" w:rsidR="004E6E64" w:rsidRPr="007877D7" w:rsidRDefault="00833666">
            <w:pPr>
              <w:adjustRightInd w:val="0"/>
              <w:snapToGrid w:val="0"/>
              <w:spacing w:after="0" w:line="240" w:lineRule="auto"/>
              <w:jc w:val="center"/>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响应文件递交截止时间</w:t>
            </w:r>
          </w:p>
        </w:tc>
        <w:tc>
          <w:tcPr>
            <w:tcW w:w="5749" w:type="dxa"/>
            <w:vAlign w:val="center"/>
          </w:tcPr>
          <w:p w14:paraId="5CD0DAC9" w14:textId="4089856D" w:rsidR="004E6E64" w:rsidRPr="007877D7" w:rsidRDefault="00833666" w:rsidP="00082176">
            <w:pPr>
              <w:adjustRightInd w:val="0"/>
              <w:snapToGrid w:val="0"/>
              <w:spacing w:after="0" w:line="240" w:lineRule="auto"/>
              <w:jc w:val="both"/>
              <w:rPr>
                <w:rFonts w:ascii="宋体" w:eastAsia="宋体" w:hAnsi="Times New Roman" w:cs="Times New Roman"/>
                <w:b/>
                <w:sz w:val="24"/>
                <w14:ligatures w14:val="none"/>
              </w:rPr>
            </w:pPr>
            <w:r w:rsidRPr="007877D7">
              <w:rPr>
                <w:rFonts w:ascii="宋体" w:eastAsia="宋体" w:hAnsi="Times New Roman" w:cs="Times New Roman" w:hint="eastAsia"/>
                <w:sz w:val="24"/>
                <w14:ligatures w14:val="none"/>
              </w:rPr>
              <w:t>详见</w:t>
            </w:r>
            <w:r w:rsidRPr="007877D7">
              <w:rPr>
                <w:rFonts w:ascii="宋体" w:eastAsia="宋体" w:hAnsi="Times New Roman" w:cs="Times New Roman" w:hint="eastAsia"/>
                <w:sz w:val="24"/>
                <w:szCs w:val="20"/>
                <w14:ligatures w14:val="none"/>
              </w:rPr>
              <w:t>第一章</w:t>
            </w:r>
            <w:r w:rsidR="00082176" w:rsidRPr="007877D7">
              <w:rPr>
                <w:rFonts w:ascii="宋体" w:eastAsia="宋体" w:hAnsi="Times New Roman" w:cs="Times New Roman" w:hint="eastAsia"/>
                <w:sz w:val="24"/>
                <w:szCs w:val="20"/>
                <w14:ligatures w14:val="none"/>
              </w:rPr>
              <w:t>“比选</w:t>
            </w:r>
            <w:r w:rsidR="00766096">
              <w:rPr>
                <w:rFonts w:ascii="宋体" w:eastAsia="宋体" w:hAnsi="Times New Roman" w:cs="Times New Roman" w:hint="eastAsia"/>
                <w:sz w:val="24"/>
                <w:szCs w:val="20"/>
                <w14:ligatures w14:val="none"/>
              </w:rPr>
              <w:t>公告</w:t>
            </w:r>
            <w:r w:rsidR="00082176" w:rsidRPr="007877D7">
              <w:rPr>
                <w:rFonts w:ascii="宋体" w:eastAsia="宋体" w:hAnsi="Times New Roman" w:cs="Times New Roman" w:hint="eastAsia"/>
                <w:sz w:val="24"/>
                <w:szCs w:val="20"/>
                <w14:ligatures w14:val="none"/>
              </w:rPr>
              <w:t>”</w:t>
            </w:r>
          </w:p>
        </w:tc>
      </w:tr>
      <w:tr w:rsidR="007877D7" w:rsidRPr="007877D7" w14:paraId="370EF1F3" w14:textId="77777777">
        <w:trPr>
          <w:trHeight w:val="454"/>
          <w:jc w:val="center"/>
        </w:trPr>
        <w:tc>
          <w:tcPr>
            <w:tcW w:w="1079" w:type="dxa"/>
            <w:vAlign w:val="center"/>
          </w:tcPr>
          <w:p w14:paraId="14C5C639" w14:textId="77777777" w:rsidR="004E6E64" w:rsidRPr="007877D7" w:rsidRDefault="00833666">
            <w:pPr>
              <w:adjustRightInd w:val="0"/>
              <w:snapToGrid w:val="0"/>
              <w:spacing w:after="0" w:line="240" w:lineRule="auto"/>
              <w:jc w:val="center"/>
              <w:rPr>
                <w:rFonts w:ascii="宋体" w:eastAsia="宋体" w:hAnsi="Times New Roman" w:cs="Times New Roman"/>
                <w:sz w:val="24"/>
                <w14:ligatures w14:val="none"/>
              </w:rPr>
            </w:pPr>
            <w:r w:rsidRPr="007877D7">
              <w:rPr>
                <w:rFonts w:ascii="宋体" w:eastAsia="宋体" w:hAnsi="Times New Roman" w:cs="Times New Roman"/>
                <w:sz w:val="24"/>
                <w14:ligatures w14:val="none"/>
              </w:rPr>
              <w:t>9</w:t>
            </w:r>
          </w:p>
        </w:tc>
        <w:tc>
          <w:tcPr>
            <w:tcW w:w="2610" w:type="dxa"/>
            <w:vAlign w:val="center"/>
          </w:tcPr>
          <w:p w14:paraId="02522A04" w14:textId="77777777" w:rsidR="004E6E64" w:rsidRPr="007877D7" w:rsidRDefault="00833666">
            <w:pPr>
              <w:adjustRightInd w:val="0"/>
              <w:snapToGrid w:val="0"/>
              <w:spacing w:after="0" w:line="240" w:lineRule="auto"/>
              <w:jc w:val="center"/>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项目会议日期、响应文件递交地点</w:t>
            </w:r>
          </w:p>
        </w:tc>
        <w:tc>
          <w:tcPr>
            <w:tcW w:w="5749" w:type="dxa"/>
            <w:vAlign w:val="center"/>
          </w:tcPr>
          <w:p w14:paraId="25227C80" w14:textId="76D06A54" w:rsidR="004E6E64" w:rsidRPr="007877D7" w:rsidRDefault="00833666" w:rsidP="00082176">
            <w:pPr>
              <w:adjustRightInd w:val="0"/>
              <w:snapToGrid w:val="0"/>
              <w:spacing w:after="0" w:line="24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详见</w:t>
            </w:r>
            <w:r w:rsidRPr="007877D7">
              <w:rPr>
                <w:rFonts w:ascii="宋体" w:eastAsia="宋体" w:hAnsi="Times New Roman" w:cs="Times New Roman" w:hint="eastAsia"/>
                <w:sz w:val="24"/>
                <w:szCs w:val="20"/>
                <w14:ligatures w14:val="none"/>
              </w:rPr>
              <w:t>第一章</w:t>
            </w:r>
            <w:r w:rsidR="00082176" w:rsidRPr="007877D7">
              <w:rPr>
                <w:rFonts w:ascii="宋体" w:eastAsia="宋体" w:hAnsi="Times New Roman" w:cs="Times New Roman" w:hint="eastAsia"/>
                <w:sz w:val="24"/>
                <w:szCs w:val="20"/>
                <w14:ligatures w14:val="none"/>
              </w:rPr>
              <w:t>“比选</w:t>
            </w:r>
            <w:r w:rsidR="00766096">
              <w:rPr>
                <w:rFonts w:ascii="宋体" w:eastAsia="宋体" w:hAnsi="Times New Roman" w:cs="Times New Roman" w:hint="eastAsia"/>
                <w:sz w:val="24"/>
                <w:szCs w:val="20"/>
                <w14:ligatures w14:val="none"/>
              </w:rPr>
              <w:t>公告</w:t>
            </w:r>
            <w:r w:rsidR="00082176" w:rsidRPr="007877D7">
              <w:rPr>
                <w:rFonts w:ascii="宋体" w:eastAsia="宋体" w:hAnsi="Times New Roman" w:cs="Times New Roman" w:hint="eastAsia"/>
                <w:sz w:val="24"/>
                <w:szCs w:val="20"/>
                <w14:ligatures w14:val="none"/>
              </w:rPr>
              <w:t>”</w:t>
            </w:r>
          </w:p>
        </w:tc>
      </w:tr>
      <w:tr w:rsidR="007877D7" w:rsidRPr="007877D7" w14:paraId="5DCB5CAA" w14:textId="77777777">
        <w:trPr>
          <w:trHeight w:val="454"/>
          <w:jc w:val="center"/>
        </w:trPr>
        <w:tc>
          <w:tcPr>
            <w:tcW w:w="9438" w:type="dxa"/>
            <w:gridSpan w:val="3"/>
            <w:vAlign w:val="center"/>
          </w:tcPr>
          <w:p w14:paraId="5364D1A4" w14:textId="77777777" w:rsidR="004E6E64" w:rsidRPr="007877D7" w:rsidRDefault="00833666">
            <w:pPr>
              <w:adjustRightInd w:val="0"/>
              <w:snapToGrid w:val="0"/>
              <w:spacing w:after="0" w:line="240" w:lineRule="auto"/>
              <w:jc w:val="center"/>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评审与推荐成交供应</w:t>
            </w:r>
            <w:proofErr w:type="gramStart"/>
            <w:r w:rsidRPr="007877D7">
              <w:rPr>
                <w:rFonts w:ascii="宋体" w:eastAsia="宋体" w:hAnsi="Times New Roman" w:cs="Times New Roman" w:hint="eastAsia"/>
                <w:sz w:val="24"/>
                <w14:ligatures w14:val="none"/>
              </w:rPr>
              <w:t>商原则</w:t>
            </w:r>
            <w:proofErr w:type="gramEnd"/>
          </w:p>
        </w:tc>
      </w:tr>
      <w:tr w:rsidR="007877D7" w:rsidRPr="007877D7" w14:paraId="56736A1F" w14:textId="77777777">
        <w:trPr>
          <w:trHeight w:val="454"/>
          <w:jc w:val="center"/>
        </w:trPr>
        <w:tc>
          <w:tcPr>
            <w:tcW w:w="1079" w:type="dxa"/>
            <w:vAlign w:val="center"/>
          </w:tcPr>
          <w:p w14:paraId="5DAEC8A9" w14:textId="77777777" w:rsidR="004E6E64" w:rsidRPr="007877D7" w:rsidRDefault="00833666">
            <w:pPr>
              <w:adjustRightInd w:val="0"/>
              <w:snapToGrid w:val="0"/>
              <w:spacing w:after="0" w:line="240" w:lineRule="auto"/>
              <w:jc w:val="center"/>
              <w:rPr>
                <w:rFonts w:ascii="宋体" w:eastAsia="宋体" w:hAnsi="Times New Roman" w:cs="Times New Roman"/>
                <w:sz w:val="24"/>
                <w14:ligatures w14:val="none"/>
              </w:rPr>
            </w:pPr>
            <w:r w:rsidRPr="007877D7">
              <w:rPr>
                <w:rFonts w:ascii="宋体" w:eastAsia="宋体" w:hAnsi="Times New Roman" w:cs="Times New Roman"/>
                <w:sz w:val="24"/>
                <w14:ligatures w14:val="none"/>
              </w:rPr>
              <w:t>10</w:t>
            </w:r>
          </w:p>
        </w:tc>
        <w:tc>
          <w:tcPr>
            <w:tcW w:w="2610" w:type="dxa"/>
            <w:vAlign w:val="center"/>
          </w:tcPr>
          <w:p w14:paraId="1554F29C" w14:textId="77777777" w:rsidR="004E6E64" w:rsidRPr="007877D7" w:rsidRDefault="00833666">
            <w:pPr>
              <w:adjustRightInd w:val="0"/>
              <w:snapToGrid w:val="0"/>
              <w:spacing w:after="0" w:line="240" w:lineRule="auto"/>
              <w:jc w:val="center"/>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评审办法及成交供应商的推荐原则</w:t>
            </w:r>
          </w:p>
        </w:tc>
        <w:tc>
          <w:tcPr>
            <w:tcW w:w="5749" w:type="dxa"/>
            <w:vAlign w:val="center"/>
          </w:tcPr>
          <w:p w14:paraId="76EBFDC5" w14:textId="77777777" w:rsidR="004E6E64" w:rsidRPr="007877D7" w:rsidRDefault="00833666">
            <w:pPr>
              <w:adjustRightInd w:val="0"/>
              <w:snapToGrid w:val="0"/>
              <w:spacing w:after="0" w:line="240" w:lineRule="auto"/>
              <w:jc w:val="both"/>
              <w:rPr>
                <w:rFonts w:ascii="宋体" w:eastAsia="宋体" w:hAnsi="Times New Roman" w:cs="Times New Roman"/>
                <w:sz w:val="24"/>
                <w14:ligatures w14:val="none"/>
              </w:rPr>
            </w:pPr>
            <w:r w:rsidRPr="007877D7">
              <w:rPr>
                <w:rFonts w:ascii="宋体" w:eastAsia="宋体" w:hAnsi="宋体" w:cs="宋体"/>
                <w:sz w:val="24"/>
                <w:szCs w:val="20"/>
                <w14:ligatures w14:val="none"/>
              </w:rPr>
              <w:t>本项目根据服务能满足采购文件实质性响应要求且最后</w:t>
            </w:r>
            <w:r w:rsidRPr="007877D7">
              <w:rPr>
                <w:rFonts w:ascii="宋体" w:eastAsia="宋体" w:hAnsi="宋体" w:cs="宋体"/>
                <w:b/>
                <w:sz w:val="24"/>
                <w:szCs w:val="20"/>
                <w14:ligatures w14:val="none"/>
              </w:rPr>
              <w:t>综合评分最高</w:t>
            </w:r>
            <w:r w:rsidRPr="007877D7">
              <w:rPr>
                <w:rFonts w:ascii="宋体" w:eastAsia="宋体" w:hAnsi="宋体" w:cs="宋体"/>
                <w:sz w:val="24"/>
                <w:szCs w:val="20"/>
                <w14:ligatures w14:val="none"/>
              </w:rPr>
              <w:t>的原则确定成交供应商。</w:t>
            </w:r>
          </w:p>
        </w:tc>
      </w:tr>
      <w:tr w:rsidR="007877D7" w:rsidRPr="007877D7" w14:paraId="419B27DB" w14:textId="77777777">
        <w:trPr>
          <w:trHeight w:val="454"/>
          <w:jc w:val="center"/>
        </w:trPr>
        <w:tc>
          <w:tcPr>
            <w:tcW w:w="1079" w:type="dxa"/>
            <w:vAlign w:val="center"/>
          </w:tcPr>
          <w:p w14:paraId="24BB1555" w14:textId="77777777" w:rsidR="004E6E64" w:rsidRPr="007877D7" w:rsidRDefault="00833666">
            <w:pPr>
              <w:spacing w:after="0" w:line="240" w:lineRule="auto"/>
              <w:jc w:val="center"/>
              <w:rPr>
                <w:rFonts w:ascii="宋体" w:eastAsia="宋体" w:hAnsi="Times New Roman" w:cs="Times New Roman"/>
                <w:sz w:val="24"/>
                <w14:ligatures w14:val="none"/>
              </w:rPr>
            </w:pPr>
            <w:r w:rsidRPr="007877D7">
              <w:rPr>
                <w:rFonts w:ascii="宋体" w:eastAsia="宋体" w:hAnsi="宋体" w:cs="Times New Roman" w:hint="eastAsia"/>
                <w:sz w:val="24"/>
                <w14:ligatures w14:val="none"/>
              </w:rPr>
              <w:t>11</w:t>
            </w:r>
          </w:p>
        </w:tc>
        <w:tc>
          <w:tcPr>
            <w:tcW w:w="2610" w:type="dxa"/>
            <w:vAlign w:val="center"/>
          </w:tcPr>
          <w:p w14:paraId="382E3133" w14:textId="77777777" w:rsidR="004E6E64" w:rsidRPr="007877D7" w:rsidRDefault="00833666">
            <w:pPr>
              <w:spacing w:after="0" w:line="240" w:lineRule="auto"/>
              <w:jc w:val="center"/>
              <w:rPr>
                <w:rFonts w:ascii="宋体" w:eastAsia="宋体" w:hAnsi="Times New Roman" w:cs="Times New Roman"/>
                <w:sz w:val="24"/>
                <w14:ligatures w14:val="none"/>
              </w:rPr>
            </w:pPr>
            <w:r w:rsidRPr="007877D7">
              <w:rPr>
                <w:rFonts w:ascii="宋体" w:eastAsia="宋体" w:hAnsi="Times New Roman" w:cs="Times New Roman" w:hint="eastAsia"/>
                <w:bCs/>
                <w:sz w:val="24"/>
                <w14:ligatures w14:val="none"/>
              </w:rPr>
              <w:t>落实政府采购政策</w:t>
            </w:r>
          </w:p>
        </w:tc>
        <w:tc>
          <w:tcPr>
            <w:tcW w:w="5749" w:type="dxa"/>
            <w:vAlign w:val="center"/>
          </w:tcPr>
          <w:p w14:paraId="5F224AC4" w14:textId="4C50133C" w:rsidR="004E6E64" w:rsidRPr="007877D7" w:rsidRDefault="00833666" w:rsidP="00BD5557">
            <w:pPr>
              <w:spacing w:after="0" w:line="240" w:lineRule="auto"/>
              <w:jc w:val="both"/>
              <w:rPr>
                <w:rFonts w:ascii="宋体" w:eastAsia="宋体" w:hAnsi="宋体" w:cs="宋体"/>
                <w:sz w:val="24"/>
                <w:szCs w:val="20"/>
                <w14:ligatures w14:val="none"/>
              </w:rPr>
            </w:pPr>
            <w:r w:rsidRPr="007877D7">
              <w:rPr>
                <w:rFonts w:ascii="宋体" w:eastAsia="宋体" w:hAnsi="宋体" w:cs="Times New Roman" w:hint="eastAsia"/>
                <w:sz w:val="24"/>
                <w14:ligatures w14:val="none"/>
              </w:rPr>
              <w:t>根据有关规定，本项目将对小微型企业</w:t>
            </w:r>
            <w:r w:rsidR="00BD5557">
              <w:rPr>
                <w:rFonts w:ascii="宋体" w:eastAsia="宋体" w:hAnsi="宋体" w:cs="Times New Roman" w:hint="eastAsia"/>
                <w:sz w:val="24"/>
                <w14:ligatures w14:val="none"/>
              </w:rPr>
              <w:t>、</w:t>
            </w:r>
            <w:r w:rsidR="00BD5557" w:rsidRPr="007877D7">
              <w:rPr>
                <w:rFonts w:ascii="宋体" w:eastAsia="宋体" w:hAnsi="宋体" w:cs="Times New Roman" w:hint="eastAsia"/>
                <w:sz w:val="24"/>
                <w14:ligatures w14:val="none"/>
              </w:rPr>
              <w:t>监狱企业及残疾人福利性单位的报价</w:t>
            </w:r>
            <w:r w:rsidRPr="007877D7">
              <w:rPr>
                <w:rFonts w:ascii="宋体" w:eastAsia="宋体" w:hAnsi="宋体" w:cs="Times New Roman" w:hint="eastAsia"/>
                <w:sz w:val="24"/>
                <w14:ligatures w14:val="none"/>
              </w:rPr>
              <w:t>给予10%的扣除，扣除后的报价参与评审。未提供有效证明材料的，评审时其响应报价不予扣除。</w:t>
            </w:r>
          </w:p>
        </w:tc>
      </w:tr>
      <w:tr w:rsidR="007877D7" w:rsidRPr="007877D7" w14:paraId="68D1A2D0" w14:textId="77777777">
        <w:trPr>
          <w:trHeight w:val="454"/>
          <w:jc w:val="center"/>
        </w:trPr>
        <w:tc>
          <w:tcPr>
            <w:tcW w:w="9438" w:type="dxa"/>
            <w:gridSpan w:val="3"/>
            <w:vAlign w:val="center"/>
          </w:tcPr>
          <w:p w14:paraId="7854D08D" w14:textId="77777777" w:rsidR="004E6E64" w:rsidRPr="007877D7" w:rsidRDefault="00833666">
            <w:pPr>
              <w:adjustRightInd w:val="0"/>
              <w:snapToGrid w:val="0"/>
              <w:spacing w:after="0" w:line="240" w:lineRule="auto"/>
              <w:jc w:val="center"/>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授予合同</w:t>
            </w:r>
          </w:p>
        </w:tc>
      </w:tr>
      <w:tr w:rsidR="007877D7" w:rsidRPr="007877D7" w14:paraId="2184F6CF" w14:textId="77777777">
        <w:trPr>
          <w:trHeight w:val="454"/>
          <w:jc w:val="center"/>
        </w:trPr>
        <w:tc>
          <w:tcPr>
            <w:tcW w:w="1079" w:type="dxa"/>
            <w:tcBorders>
              <w:right w:val="single" w:sz="4" w:space="0" w:color="auto"/>
            </w:tcBorders>
            <w:vAlign w:val="center"/>
          </w:tcPr>
          <w:p w14:paraId="4D5FED7D" w14:textId="77777777" w:rsidR="004E6E64" w:rsidRPr="007877D7" w:rsidRDefault="00833666">
            <w:pPr>
              <w:adjustRightInd w:val="0"/>
              <w:snapToGrid w:val="0"/>
              <w:spacing w:after="0" w:line="240" w:lineRule="auto"/>
              <w:jc w:val="center"/>
              <w:rPr>
                <w:rFonts w:ascii="宋体" w:eastAsia="宋体" w:hAnsi="Times New Roman" w:cs="Times New Roman"/>
                <w:sz w:val="24"/>
                <w14:ligatures w14:val="none"/>
              </w:rPr>
            </w:pPr>
            <w:r w:rsidRPr="007877D7">
              <w:rPr>
                <w:rFonts w:ascii="宋体" w:eastAsia="宋体" w:hAnsi="Times New Roman" w:cs="Times New Roman"/>
                <w:sz w:val="24"/>
                <w14:ligatures w14:val="none"/>
              </w:rPr>
              <w:lastRenderedPageBreak/>
              <w:t>1</w:t>
            </w:r>
            <w:r w:rsidRPr="007877D7">
              <w:rPr>
                <w:rFonts w:ascii="宋体" w:eastAsia="宋体" w:hAnsi="Times New Roman" w:cs="Times New Roman" w:hint="eastAsia"/>
                <w:sz w:val="24"/>
                <w14:ligatures w14:val="none"/>
              </w:rPr>
              <w:t>2</w:t>
            </w:r>
          </w:p>
        </w:tc>
        <w:tc>
          <w:tcPr>
            <w:tcW w:w="2610" w:type="dxa"/>
            <w:tcBorders>
              <w:left w:val="single" w:sz="4" w:space="0" w:color="auto"/>
              <w:right w:val="single" w:sz="4" w:space="0" w:color="auto"/>
            </w:tcBorders>
            <w:vAlign w:val="center"/>
          </w:tcPr>
          <w:p w14:paraId="7426ABC6" w14:textId="77777777" w:rsidR="004E6E64" w:rsidRPr="007877D7" w:rsidRDefault="00833666">
            <w:pPr>
              <w:adjustRightInd w:val="0"/>
              <w:snapToGrid w:val="0"/>
              <w:spacing w:after="0" w:line="240" w:lineRule="auto"/>
              <w:jc w:val="center"/>
              <w:rPr>
                <w:rFonts w:ascii="宋体" w:eastAsia="宋体" w:hAnsi="Times New Roman" w:cs="Times New Roman"/>
                <w:sz w:val="24"/>
                <w14:ligatures w14:val="none"/>
              </w:rPr>
            </w:pPr>
            <w:r w:rsidRPr="007877D7">
              <w:rPr>
                <w:rFonts w:ascii="宋体" w:eastAsia="宋体" w:hAnsi="Times New Roman" w:cs="Times New Roman" w:hint="eastAsia"/>
                <w:bCs/>
                <w:sz w:val="24"/>
                <w14:ligatures w14:val="none"/>
              </w:rPr>
              <w:t>履约保证金</w:t>
            </w:r>
          </w:p>
        </w:tc>
        <w:tc>
          <w:tcPr>
            <w:tcW w:w="5749" w:type="dxa"/>
            <w:tcBorders>
              <w:left w:val="single" w:sz="4" w:space="0" w:color="auto"/>
            </w:tcBorders>
            <w:vAlign w:val="center"/>
          </w:tcPr>
          <w:p w14:paraId="0A98C331" w14:textId="77777777" w:rsidR="004E6E64" w:rsidRPr="007877D7" w:rsidRDefault="00833666">
            <w:pPr>
              <w:adjustRightInd w:val="0"/>
              <w:snapToGrid w:val="0"/>
              <w:spacing w:after="0" w:line="24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无</w:t>
            </w:r>
          </w:p>
        </w:tc>
      </w:tr>
      <w:tr w:rsidR="007877D7" w:rsidRPr="007877D7" w14:paraId="7F8EF7A8" w14:textId="77777777">
        <w:trPr>
          <w:trHeight w:val="454"/>
          <w:jc w:val="center"/>
        </w:trPr>
        <w:tc>
          <w:tcPr>
            <w:tcW w:w="9438" w:type="dxa"/>
            <w:gridSpan w:val="3"/>
            <w:vAlign w:val="center"/>
          </w:tcPr>
          <w:p w14:paraId="04FD2C09" w14:textId="77777777" w:rsidR="004E6E64" w:rsidRPr="007877D7" w:rsidRDefault="00833666">
            <w:pPr>
              <w:adjustRightInd w:val="0"/>
              <w:snapToGrid w:val="0"/>
              <w:spacing w:after="0" w:line="240" w:lineRule="auto"/>
              <w:jc w:val="center"/>
              <w:rPr>
                <w:rFonts w:ascii="宋体" w:eastAsia="宋体" w:hAnsi="Times New Roman" w:cs="Times New Roman"/>
                <w:sz w:val="24"/>
                <w14:ligatures w14:val="none"/>
              </w:rPr>
            </w:pPr>
            <w:r w:rsidRPr="007877D7">
              <w:rPr>
                <w:rFonts w:ascii="宋体" w:eastAsia="宋体" w:hAnsi="Times New Roman" w:cs="Times New Roman" w:hint="eastAsia"/>
                <w:bCs/>
                <w:sz w:val="24"/>
                <w14:ligatures w14:val="none"/>
              </w:rPr>
              <w:t>合同文本主要条款</w:t>
            </w:r>
          </w:p>
        </w:tc>
      </w:tr>
      <w:tr w:rsidR="007877D7" w:rsidRPr="007877D7" w14:paraId="453722D2" w14:textId="77777777">
        <w:trPr>
          <w:trHeight w:val="454"/>
          <w:jc w:val="center"/>
        </w:trPr>
        <w:tc>
          <w:tcPr>
            <w:tcW w:w="1079" w:type="dxa"/>
            <w:vAlign w:val="center"/>
          </w:tcPr>
          <w:p w14:paraId="2ABFF68C" w14:textId="77777777" w:rsidR="004E6E64" w:rsidRPr="007877D7" w:rsidRDefault="00833666">
            <w:pPr>
              <w:spacing w:after="0" w:line="360" w:lineRule="auto"/>
              <w:jc w:val="center"/>
              <w:rPr>
                <w:rFonts w:ascii="宋体" w:eastAsia="宋体" w:hAnsi="Times New Roman" w:cs="Times New Roman"/>
                <w:bCs/>
                <w:sz w:val="24"/>
                <w14:ligatures w14:val="none"/>
              </w:rPr>
            </w:pPr>
            <w:r w:rsidRPr="007877D7">
              <w:rPr>
                <w:rFonts w:ascii="宋体" w:eastAsia="宋体" w:hAnsi="Times New Roman" w:cs="Times New Roman"/>
                <w:bCs/>
                <w:sz w:val="24"/>
                <w14:ligatures w14:val="none"/>
              </w:rPr>
              <w:t>1</w:t>
            </w:r>
            <w:r w:rsidRPr="007877D7">
              <w:rPr>
                <w:rFonts w:ascii="宋体" w:eastAsia="宋体" w:hAnsi="Times New Roman" w:cs="Times New Roman" w:hint="eastAsia"/>
                <w:bCs/>
                <w:sz w:val="24"/>
                <w14:ligatures w14:val="none"/>
              </w:rPr>
              <w:t>3</w:t>
            </w:r>
          </w:p>
        </w:tc>
        <w:tc>
          <w:tcPr>
            <w:tcW w:w="2610" w:type="dxa"/>
            <w:vAlign w:val="center"/>
          </w:tcPr>
          <w:p w14:paraId="21621EEB" w14:textId="77777777" w:rsidR="004E6E64" w:rsidRPr="007877D7" w:rsidRDefault="00833666">
            <w:pPr>
              <w:spacing w:after="0" w:line="360" w:lineRule="auto"/>
              <w:jc w:val="center"/>
              <w:rPr>
                <w:rFonts w:ascii="宋体" w:eastAsia="宋体" w:hAnsi="Times New Roman" w:cs="Times New Roman"/>
                <w:b/>
                <w:bCs/>
                <w:sz w:val="24"/>
                <w14:ligatures w14:val="none"/>
              </w:rPr>
            </w:pPr>
            <w:r w:rsidRPr="007877D7">
              <w:rPr>
                <w:rFonts w:ascii="宋体" w:eastAsia="宋体" w:hAnsi="Times New Roman" w:cs="Times New Roman" w:hint="eastAsia"/>
                <w:b/>
                <w:bCs/>
                <w:sz w:val="24"/>
                <w14:ligatures w14:val="none"/>
              </w:rPr>
              <w:t>★付款条件</w:t>
            </w:r>
          </w:p>
        </w:tc>
        <w:tc>
          <w:tcPr>
            <w:tcW w:w="5749" w:type="dxa"/>
            <w:vAlign w:val="center"/>
          </w:tcPr>
          <w:p w14:paraId="4C48F0D7" w14:textId="77777777" w:rsidR="004E6E64" w:rsidRPr="007877D7" w:rsidRDefault="00833666">
            <w:pPr>
              <w:spacing w:after="0" w:line="360" w:lineRule="auto"/>
              <w:jc w:val="both"/>
              <w:rPr>
                <w:rFonts w:ascii="宋体" w:eastAsia="宋体" w:hAnsi="Times New Roman" w:cs="Times New Roman"/>
                <w:sz w:val="24"/>
                <w14:ligatures w14:val="none"/>
              </w:rPr>
            </w:pPr>
            <w:bookmarkStart w:id="28" w:name="_Toc12890611"/>
            <w:r w:rsidRPr="007877D7">
              <w:rPr>
                <w:rFonts w:ascii="宋体" w:eastAsia="宋体" w:hAnsi="Times New Roman" w:cs="Times New Roman"/>
                <w:sz w:val="24"/>
                <w14:ligatures w14:val="none"/>
              </w:rPr>
              <w:t>1.</w:t>
            </w:r>
            <w:r w:rsidRPr="007877D7">
              <w:rPr>
                <w:rFonts w:ascii="宋体" w:eastAsia="宋体" w:hAnsi="Times New Roman" w:cs="Times New Roman" w:hint="eastAsia"/>
                <w:sz w:val="24"/>
                <w14:ligatures w14:val="none"/>
              </w:rPr>
              <w:t>本合同以人民币结算。</w:t>
            </w:r>
            <w:bookmarkEnd w:id="28"/>
          </w:p>
          <w:p w14:paraId="254C4F49" w14:textId="77777777" w:rsidR="004E6E64" w:rsidRPr="007877D7" w:rsidRDefault="00833666">
            <w:pPr>
              <w:tabs>
                <w:tab w:val="left" w:pos="0"/>
              </w:tabs>
              <w:snapToGrid w:val="0"/>
              <w:spacing w:after="0" w:line="400" w:lineRule="exact"/>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2.付款办法：</w:t>
            </w:r>
          </w:p>
          <w:p w14:paraId="21B5597F" w14:textId="096C632D" w:rsidR="004E6E64" w:rsidRPr="007877D7" w:rsidRDefault="002B397F" w:rsidP="00A970B7">
            <w:pPr>
              <w:tabs>
                <w:tab w:val="left" w:pos="0"/>
              </w:tabs>
              <w:snapToGrid w:val="0"/>
              <w:spacing w:after="0" w:line="400" w:lineRule="exact"/>
              <w:jc w:val="both"/>
              <w:rPr>
                <w:rFonts w:ascii="Times New Roman" w:eastAsia="宋体" w:hAnsi="Times New Roman" w:cs="Times New Roman"/>
                <w:sz w:val="21"/>
                <w14:ligatures w14:val="none"/>
              </w:rPr>
            </w:pPr>
            <w:r w:rsidRPr="007877D7">
              <w:rPr>
                <w:rFonts w:ascii="宋体" w:eastAsia="宋体" w:hAnsi="Times New Roman" w:cs="Times New Roman" w:hint="eastAsia"/>
                <w:sz w:val="24"/>
                <w14:ligatures w14:val="none"/>
              </w:rPr>
              <w:t>供应商</w:t>
            </w:r>
            <w:r w:rsidR="00A970B7" w:rsidRPr="007877D7">
              <w:rPr>
                <w:rFonts w:ascii="宋体" w:eastAsia="宋体" w:hAnsi="Times New Roman" w:cs="Times New Roman" w:hint="eastAsia"/>
                <w:sz w:val="24"/>
                <w14:ligatures w14:val="none"/>
              </w:rPr>
              <w:t>完成全部抽样及样品交接并通过</w:t>
            </w:r>
            <w:r w:rsidRPr="007877D7">
              <w:rPr>
                <w:rFonts w:ascii="宋体" w:eastAsia="宋体" w:hAnsi="Times New Roman" w:cs="Times New Roman" w:hint="eastAsia"/>
                <w:sz w:val="24"/>
                <w14:ligatures w14:val="none"/>
              </w:rPr>
              <w:t>采购人</w:t>
            </w:r>
            <w:r w:rsidR="00A970B7" w:rsidRPr="007877D7">
              <w:rPr>
                <w:rFonts w:ascii="宋体" w:eastAsia="宋体" w:hAnsi="Times New Roman" w:cs="Times New Roman" w:hint="eastAsia"/>
                <w:sz w:val="24"/>
                <w14:ligatures w14:val="none"/>
              </w:rPr>
              <w:t>验收后，开具等额合法有效的发票给</w:t>
            </w:r>
            <w:r w:rsidRPr="007877D7">
              <w:rPr>
                <w:rFonts w:ascii="宋体" w:eastAsia="宋体" w:hAnsi="Times New Roman" w:cs="Times New Roman" w:hint="eastAsia"/>
                <w:sz w:val="24"/>
                <w14:ligatures w14:val="none"/>
              </w:rPr>
              <w:t>采购人</w:t>
            </w:r>
            <w:r w:rsidR="00A970B7" w:rsidRPr="007877D7">
              <w:rPr>
                <w:rFonts w:ascii="宋体" w:eastAsia="宋体" w:hAnsi="Times New Roman" w:cs="Times New Roman" w:hint="eastAsia"/>
                <w:sz w:val="24"/>
                <w14:ligatures w14:val="none"/>
              </w:rPr>
              <w:t>，由</w:t>
            </w:r>
            <w:r w:rsidRPr="007877D7">
              <w:rPr>
                <w:rFonts w:ascii="宋体" w:eastAsia="宋体" w:hAnsi="Times New Roman" w:cs="Times New Roman" w:hint="eastAsia"/>
                <w:sz w:val="24"/>
                <w14:ligatures w14:val="none"/>
              </w:rPr>
              <w:t>采购人</w:t>
            </w:r>
            <w:r w:rsidR="00A970B7" w:rsidRPr="007877D7">
              <w:rPr>
                <w:rFonts w:ascii="宋体" w:eastAsia="宋体" w:hAnsi="Times New Roman" w:cs="Times New Roman" w:hint="eastAsia"/>
                <w:sz w:val="24"/>
                <w14:ligatures w14:val="none"/>
              </w:rPr>
              <w:t>一次性支付。</w:t>
            </w:r>
          </w:p>
        </w:tc>
      </w:tr>
      <w:tr w:rsidR="007877D7" w:rsidRPr="007877D7" w14:paraId="2EC4789E" w14:textId="77777777">
        <w:trPr>
          <w:trHeight w:val="454"/>
          <w:jc w:val="center"/>
        </w:trPr>
        <w:tc>
          <w:tcPr>
            <w:tcW w:w="1079" w:type="dxa"/>
            <w:vAlign w:val="center"/>
          </w:tcPr>
          <w:p w14:paraId="6F3FA947" w14:textId="77777777" w:rsidR="004E6E64" w:rsidRPr="007877D7" w:rsidRDefault="00833666">
            <w:pPr>
              <w:spacing w:after="0" w:line="360" w:lineRule="auto"/>
              <w:jc w:val="center"/>
              <w:rPr>
                <w:rFonts w:ascii="宋体" w:eastAsia="宋体" w:hAnsi="Times New Roman" w:cs="Times New Roman"/>
                <w:sz w:val="24"/>
                <w14:ligatures w14:val="none"/>
              </w:rPr>
            </w:pPr>
            <w:r w:rsidRPr="007877D7">
              <w:rPr>
                <w:rFonts w:ascii="宋体" w:eastAsia="宋体" w:hAnsi="Times New Roman" w:cs="Times New Roman"/>
                <w:sz w:val="24"/>
                <w14:ligatures w14:val="none"/>
              </w:rPr>
              <w:t>1</w:t>
            </w:r>
            <w:r w:rsidRPr="007877D7">
              <w:rPr>
                <w:rFonts w:ascii="宋体" w:eastAsia="宋体" w:hAnsi="Times New Roman" w:cs="Times New Roman" w:hint="eastAsia"/>
                <w:sz w:val="24"/>
                <w14:ligatures w14:val="none"/>
              </w:rPr>
              <w:t>4</w:t>
            </w:r>
          </w:p>
        </w:tc>
        <w:tc>
          <w:tcPr>
            <w:tcW w:w="2610" w:type="dxa"/>
            <w:vAlign w:val="center"/>
          </w:tcPr>
          <w:p w14:paraId="784E0492" w14:textId="77777777" w:rsidR="004E6E64" w:rsidRPr="007877D7" w:rsidRDefault="00833666">
            <w:pPr>
              <w:spacing w:after="0" w:line="360" w:lineRule="auto"/>
              <w:jc w:val="center"/>
              <w:rPr>
                <w:rFonts w:ascii="宋体" w:eastAsia="宋体" w:hAnsi="Times New Roman" w:cs="Times New Roman"/>
                <w:b/>
                <w:bCs/>
                <w:sz w:val="24"/>
                <w14:ligatures w14:val="none"/>
              </w:rPr>
            </w:pPr>
            <w:r w:rsidRPr="007877D7">
              <w:rPr>
                <w:rFonts w:ascii="宋体" w:eastAsia="宋体" w:hAnsi="Times New Roman" w:cs="Times New Roman" w:hint="eastAsia"/>
                <w:b/>
                <w:bCs/>
                <w:sz w:val="24"/>
                <w14:ligatures w14:val="none"/>
              </w:rPr>
              <w:t>★服务期限</w:t>
            </w:r>
          </w:p>
        </w:tc>
        <w:tc>
          <w:tcPr>
            <w:tcW w:w="5749" w:type="dxa"/>
            <w:vAlign w:val="center"/>
          </w:tcPr>
          <w:p w14:paraId="641257F0" w14:textId="7BB425DD" w:rsidR="004E6E64" w:rsidRPr="007877D7" w:rsidRDefault="00833666" w:rsidP="009E2CF5">
            <w:pPr>
              <w:spacing w:after="0" w:line="440" w:lineRule="exact"/>
              <w:jc w:val="both"/>
              <w:rPr>
                <w:rFonts w:ascii="宋体" w:eastAsia="宋体" w:hAnsi="Times New Roman" w:cs="Times New Roman"/>
                <w:sz w:val="24"/>
                <w14:ligatures w14:val="none"/>
              </w:rPr>
            </w:pPr>
            <w:r w:rsidRPr="007877D7">
              <w:rPr>
                <w:rFonts w:ascii="Times New Roman" w:eastAsia="宋体" w:hAnsi="Times New Roman" w:cs="Times New Roman" w:hint="eastAsia"/>
                <w:sz w:val="24"/>
                <w14:ligatures w14:val="none"/>
              </w:rPr>
              <w:t>自合同签订之日</w:t>
            </w:r>
            <w:r w:rsidRPr="00DF4460">
              <w:rPr>
                <w:rFonts w:ascii="Times New Roman" w:eastAsia="宋体" w:hAnsi="Times New Roman" w:cs="Times New Roman" w:hint="eastAsia"/>
                <w:sz w:val="24"/>
                <w14:ligatures w14:val="none"/>
              </w:rPr>
              <w:t>起</w:t>
            </w:r>
            <w:r w:rsidR="009E2CF5" w:rsidRPr="00DF4460">
              <w:rPr>
                <w:rFonts w:ascii="Times New Roman" w:eastAsia="宋体" w:hAnsi="Times New Roman" w:cs="Times New Roman" w:hint="eastAsia"/>
                <w:sz w:val="24"/>
                <w14:ligatures w14:val="none"/>
              </w:rPr>
              <w:t>7</w:t>
            </w:r>
            <w:r w:rsidR="000B153D" w:rsidRPr="007877D7">
              <w:rPr>
                <w:rFonts w:ascii="Times New Roman" w:eastAsia="宋体" w:hAnsi="Times New Roman" w:cs="Times New Roman" w:hint="eastAsia"/>
                <w:sz w:val="24"/>
                <w14:ligatures w14:val="none"/>
              </w:rPr>
              <w:t>个月</w:t>
            </w:r>
            <w:r w:rsidRPr="007877D7">
              <w:rPr>
                <w:rFonts w:ascii="Times New Roman" w:eastAsia="宋体" w:hAnsi="Times New Roman" w:cs="Times New Roman" w:hint="eastAsia"/>
                <w:sz w:val="24"/>
                <w14:ligatures w14:val="none"/>
              </w:rPr>
              <w:t>。</w:t>
            </w:r>
          </w:p>
        </w:tc>
      </w:tr>
      <w:tr w:rsidR="007877D7" w:rsidRPr="007877D7" w14:paraId="1F6703C5" w14:textId="77777777">
        <w:trPr>
          <w:trHeight w:val="454"/>
          <w:jc w:val="center"/>
        </w:trPr>
        <w:tc>
          <w:tcPr>
            <w:tcW w:w="1079" w:type="dxa"/>
            <w:tcBorders>
              <w:bottom w:val="single" w:sz="4" w:space="0" w:color="auto"/>
            </w:tcBorders>
            <w:vAlign w:val="center"/>
          </w:tcPr>
          <w:p w14:paraId="4254047D" w14:textId="77777777" w:rsidR="004E6E64" w:rsidRPr="007877D7" w:rsidRDefault="00833666">
            <w:pPr>
              <w:spacing w:after="0" w:line="360" w:lineRule="auto"/>
              <w:jc w:val="center"/>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15</w:t>
            </w:r>
          </w:p>
        </w:tc>
        <w:tc>
          <w:tcPr>
            <w:tcW w:w="2610" w:type="dxa"/>
            <w:tcBorders>
              <w:bottom w:val="single" w:sz="4" w:space="0" w:color="auto"/>
            </w:tcBorders>
            <w:vAlign w:val="center"/>
          </w:tcPr>
          <w:p w14:paraId="2C3D0701" w14:textId="77777777" w:rsidR="004E6E64" w:rsidRPr="007877D7" w:rsidRDefault="00833666">
            <w:pPr>
              <w:spacing w:after="0" w:line="360" w:lineRule="auto"/>
              <w:jc w:val="center"/>
              <w:rPr>
                <w:rFonts w:ascii="宋体" w:eastAsia="宋体" w:hAnsi="Times New Roman" w:cs="Times New Roman"/>
                <w:sz w:val="24"/>
                <w14:ligatures w14:val="none"/>
              </w:rPr>
            </w:pPr>
            <w:r w:rsidRPr="007877D7">
              <w:rPr>
                <w:rFonts w:ascii="宋体" w:eastAsia="宋体" w:hAnsi="宋体" w:cs="宋体" w:hint="eastAsia"/>
                <w:b/>
                <w:bCs/>
                <w:sz w:val="24"/>
                <w14:ligatures w14:val="none"/>
              </w:rPr>
              <w:t>★</w:t>
            </w:r>
            <w:r w:rsidRPr="007877D7">
              <w:rPr>
                <w:rFonts w:ascii="Times New Roman" w:eastAsia="宋体" w:hAnsi="Times New Roman" w:cs="Times New Roman"/>
                <w:b/>
                <w:bCs/>
                <w:sz w:val="24"/>
                <w14:ligatures w14:val="none"/>
              </w:rPr>
              <w:t>是否允许转包、分包</w:t>
            </w:r>
          </w:p>
        </w:tc>
        <w:tc>
          <w:tcPr>
            <w:tcW w:w="5749" w:type="dxa"/>
            <w:tcBorders>
              <w:bottom w:val="single" w:sz="4" w:space="0" w:color="auto"/>
            </w:tcBorders>
            <w:vAlign w:val="center"/>
          </w:tcPr>
          <w:p w14:paraId="3C4271CD" w14:textId="77777777" w:rsidR="004E6E64" w:rsidRPr="007877D7" w:rsidRDefault="00833666">
            <w:pPr>
              <w:spacing w:after="0" w:line="440" w:lineRule="exact"/>
              <w:jc w:val="both"/>
              <w:rPr>
                <w:rFonts w:ascii="Times New Roman" w:eastAsia="宋体" w:hAnsi="Times New Roman" w:cs="Times New Roman"/>
                <w:sz w:val="24"/>
                <w14:ligatures w14:val="none"/>
              </w:rPr>
            </w:pPr>
            <w:r w:rsidRPr="007877D7">
              <w:rPr>
                <w:rFonts w:ascii="Times New Roman" w:eastAsia="宋体" w:hAnsi="Times New Roman" w:cs="Times New Roman"/>
                <w:sz w:val="24"/>
                <w14:ligatures w14:val="none"/>
              </w:rPr>
              <w:t>本项目不允许转包。</w:t>
            </w:r>
          </w:p>
          <w:p w14:paraId="5C14A767" w14:textId="77777777" w:rsidR="004E6E64" w:rsidRPr="007877D7" w:rsidRDefault="00833666">
            <w:pPr>
              <w:spacing w:after="0" w:line="440" w:lineRule="exact"/>
              <w:jc w:val="both"/>
              <w:rPr>
                <w:rFonts w:ascii="宋体" w:eastAsia="宋体" w:hAnsi="Times New Roman" w:cs="宋体"/>
                <w:bCs/>
                <w:kern w:val="0"/>
                <w:sz w:val="24"/>
                <w14:ligatures w14:val="none"/>
              </w:rPr>
            </w:pPr>
            <w:r w:rsidRPr="007877D7">
              <w:rPr>
                <w:rFonts w:ascii="Times New Roman" w:eastAsia="宋体" w:hAnsi="Times New Roman" w:cs="Times New Roman"/>
                <w:sz w:val="24"/>
                <w14:ligatures w14:val="none"/>
              </w:rPr>
              <w:t>本项目未经允许不得分包。</w:t>
            </w:r>
          </w:p>
        </w:tc>
      </w:tr>
      <w:tr w:rsidR="007877D7" w:rsidRPr="007877D7" w14:paraId="64F66BF6" w14:textId="77777777">
        <w:trPr>
          <w:trHeight w:val="454"/>
          <w:jc w:val="center"/>
        </w:trPr>
        <w:tc>
          <w:tcPr>
            <w:tcW w:w="1079" w:type="dxa"/>
            <w:shd w:val="clear" w:color="auto" w:fill="FFFFFF"/>
            <w:vAlign w:val="center"/>
          </w:tcPr>
          <w:p w14:paraId="4E085EE1" w14:textId="77777777" w:rsidR="004E6E64" w:rsidRPr="007877D7" w:rsidRDefault="00833666">
            <w:pPr>
              <w:spacing w:after="0" w:line="360" w:lineRule="auto"/>
              <w:jc w:val="center"/>
              <w:rPr>
                <w:rFonts w:ascii="宋体" w:eastAsia="宋体" w:hAnsi="Times New Roman" w:cs="Times New Roman"/>
                <w:sz w:val="24"/>
                <w14:ligatures w14:val="none"/>
              </w:rPr>
            </w:pPr>
            <w:r w:rsidRPr="007877D7">
              <w:rPr>
                <w:rFonts w:ascii="宋体" w:eastAsia="宋体" w:hAnsi="宋体" w:cs="Times New Roman"/>
                <w:sz w:val="24"/>
                <w14:ligatures w14:val="none"/>
              </w:rPr>
              <w:t>16</w:t>
            </w:r>
          </w:p>
        </w:tc>
        <w:tc>
          <w:tcPr>
            <w:tcW w:w="2610" w:type="dxa"/>
            <w:shd w:val="clear" w:color="auto" w:fill="FFFFFF"/>
            <w:vAlign w:val="center"/>
          </w:tcPr>
          <w:p w14:paraId="322CAE10" w14:textId="77777777" w:rsidR="004E6E64" w:rsidRPr="007877D7" w:rsidRDefault="00833666">
            <w:pPr>
              <w:spacing w:after="0" w:line="360" w:lineRule="auto"/>
              <w:jc w:val="center"/>
              <w:rPr>
                <w:rFonts w:ascii="宋体" w:eastAsia="宋体" w:hAnsi="宋体" w:cs="宋体"/>
                <w:sz w:val="24"/>
                <w14:ligatures w14:val="none"/>
              </w:rPr>
            </w:pPr>
            <w:r w:rsidRPr="007877D7">
              <w:rPr>
                <w:rFonts w:ascii="宋体" w:eastAsia="宋体" w:hAnsi="宋体" w:cs="Times New Roman" w:hint="eastAsia"/>
                <w:b/>
                <w:bCs/>
                <w:sz w:val="24"/>
                <w14:ligatures w14:val="none"/>
              </w:rPr>
              <w:t>服务地点</w:t>
            </w:r>
          </w:p>
        </w:tc>
        <w:tc>
          <w:tcPr>
            <w:tcW w:w="5749" w:type="dxa"/>
            <w:shd w:val="clear" w:color="auto" w:fill="FFFFFF"/>
            <w:vAlign w:val="center"/>
          </w:tcPr>
          <w:p w14:paraId="771E6ADC" w14:textId="77777777" w:rsidR="004E6E64" w:rsidRPr="007877D7" w:rsidRDefault="00833666">
            <w:pPr>
              <w:widowControl/>
              <w:spacing w:after="0" w:line="400" w:lineRule="exact"/>
              <w:rPr>
                <w:rFonts w:ascii="Times New Roman" w:eastAsia="宋体" w:hAnsi="Times New Roman" w:cs="Times New Roman"/>
                <w:sz w:val="24"/>
                <w14:ligatures w14:val="none"/>
              </w:rPr>
            </w:pPr>
            <w:r w:rsidRPr="007877D7">
              <w:rPr>
                <w:rFonts w:ascii="宋体" w:eastAsia="宋体" w:hAnsi="Times New Roman" w:cs="宋体" w:hint="eastAsia"/>
                <w:sz w:val="24"/>
                <w14:ligatures w14:val="none"/>
              </w:rPr>
              <w:t>由采购人进行具体安排</w:t>
            </w:r>
          </w:p>
        </w:tc>
      </w:tr>
      <w:tr w:rsidR="004E6E64" w:rsidRPr="007877D7" w14:paraId="70399DFD" w14:textId="77777777">
        <w:trPr>
          <w:trHeight w:val="454"/>
          <w:jc w:val="center"/>
        </w:trPr>
        <w:tc>
          <w:tcPr>
            <w:tcW w:w="1079" w:type="dxa"/>
            <w:vAlign w:val="center"/>
          </w:tcPr>
          <w:p w14:paraId="5C98A7E3" w14:textId="77777777" w:rsidR="004E6E64" w:rsidRPr="007877D7" w:rsidRDefault="00833666">
            <w:pPr>
              <w:spacing w:after="0" w:line="360" w:lineRule="auto"/>
              <w:jc w:val="center"/>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17</w:t>
            </w:r>
          </w:p>
        </w:tc>
        <w:tc>
          <w:tcPr>
            <w:tcW w:w="2610" w:type="dxa"/>
            <w:vAlign w:val="center"/>
          </w:tcPr>
          <w:p w14:paraId="676DA267" w14:textId="77777777" w:rsidR="004E6E64" w:rsidRPr="007877D7" w:rsidRDefault="00833666">
            <w:pPr>
              <w:spacing w:after="0" w:line="360" w:lineRule="auto"/>
              <w:jc w:val="center"/>
              <w:rPr>
                <w:rFonts w:ascii="宋体" w:eastAsia="宋体" w:hAnsi="宋体" w:cs="宋体"/>
                <w:sz w:val="24"/>
                <w14:ligatures w14:val="none"/>
              </w:rPr>
            </w:pPr>
            <w:r w:rsidRPr="007877D7">
              <w:rPr>
                <w:rFonts w:ascii="宋体" w:eastAsia="宋体" w:hAnsi="宋体" w:cs="宋体" w:hint="eastAsia"/>
                <w:sz w:val="24"/>
                <w14:ligatures w14:val="none"/>
              </w:rPr>
              <w:t>★</w:t>
            </w:r>
            <w:r w:rsidRPr="007877D7">
              <w:rPr>
                <w:rFonts w:ascii="Times New Roman" w:eastAsia="宋体" w:hAnsi="Times New Roman" w:cs="Times New Roman"/>
                <w:b/>
                <w:sz w:val="24"/>
                <w14:ligatures w14:val="none"/>
              </w:rPr>
              <w:t>低于成本价不正当竞争预防措施（实质性要求）</w:t>
            </w:r>
          </w:p>
        </w:tc>
        <w:tc>
          <w:tcPr>
            <w:tcW w:w="5749" w:type="dxa"/>
            <w:vAlign w:val="center"/>
          </w:tcPr>
          <w:p w14:paraId="73FC3BAE" w14:textId="77777777" w:rsidR="004E6E64" w:rsidRPr="007877D7" w:rsidRDefault="00833666">
            <w:pPr>
              <w:spacing w:after="0" w:line="440" w:lineRule="exact"/>
              <w:rPr>
                <w:rFonts w:ascii="Times New Roman" w:eastAsia="宋体" w:hAnsi="Times New Roman" w:cs="Times New Roman"/>
                <w:sz w:val="24"/>
                <w14:ligatures w14:val="none"/>
              </w:rPr>
            </w:pPr>
            <w:r w:rsidRPr="007877D7">
              <w:rPr>
                <w:rFonts w:ascii="Times New Roman" w:eastAsia="宋体" w:hAnsi="Times New Roman" w:cs="Times New Roman"/>
                <w:sz w:val="24"/>
                <w14:ligatures w14:val="none"/>
              </w:rPr>
              <w:t>在评审过程中，供应商报价低于最高限价</w:t>
            </w:r>
            <w:r w:rsidRPr="007877D7">
              <w:rPr>
                <w:rFonts w:ascii="Times New Roman" w:eastAsia="宋体" w:hAnsi="Times New Roman" w:cs="Times New Roman"/>
                <w:sz w:val="24"/>
                <w14:ligatures w14:val="none"/>
              </w:rPr>
              <w:t>50%</w:t>
            </w:r>
            <w:r w:rsidRPr="007877D7">
              <w:rPr>
                <w:rFonts w:ascii="Times New Roman" w:eastAsia="宋体" w:hAnsi="Times New Roman" w:cs="Times New Roman"/>
                <w:sz w:val="24"/>
                <w14:ligatures w14:val="none"/>
              </w:rPr>
              <w:t>或者其他有效供应商报价算术平均价</w:t>
            </w:r>
            <w:r w:rsidRPr="007877D7">
              <w:rPr>
                <w:rFonts w:ascii="Times New Roman" w:eastAsia="宋体" w:hAnsi="Times New Roman" w:cs="Times New Roman"/>
                <w:sz w:val="24"/>
                <w14:ligatures w14:val="none"/>
              </w:rPr>
              <w:t>40%</w:t>
            </w:r>
            <w:r w:rsidRPr="007877D7">
              <w:rPr>
                <w:rFonts w:ascii="Times New Roman" w:eastAsia="宋体" w:hAnsi="Times New Roman" w:cs="Times New Roman"/>
                <w:sz w:val="24"/>
                <w14:ligatures w14:val="none"/>
              </w:rPr>
              <w:t>，有可能影响服务质量或者不能诚信履约的，评审小组可以要求其在合理的时间内提供成本构成书面说明，并提交相关证明材料。供应商书面说明应当按照国家财务会计制度的规定要求，逐项就供应商提供的货物、服务的主营业务成本、税金及附加、销售费用、管理费用、财务费用等成本构成事项详细陈述。</w:t>
            </w:r>
          </w:p>
          <w:p w14:paraId="2E8A827D" w14:textId="77777777" w:rsidR="004E6E64" w:rsidRPr="007877D7" w:rsidRDefault="00833666">
            <w:pPr>
              <w:spacing w:after="0" w:line="440" w:lineRule="exact"/>
              <w:rPr>
                <w:rFonts w:ascii="Times New Roman" w:eastAsia="宋体" w:hAnsi="Times New Roman" w:cs="Times New Roman"/>
                <w:sz w:val="24"/>
                <w14:ligatures w14:val="none"/>
              </w:rPr>
            </w:pPr>
            <w:r w:rsidRPr="007877D7">
              <w:rPr>
                <w:rFonts w:ascii="Times New Roman" w:eastAsia="宋体" w:hAnsi="Times New Roman" w:cs="Times New Roman"/>
                <w:sz w:val="24"/>
                <w14:ligatures w14:val="none"/>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12BCCE0E" w14:textId="77777777" w:rsidR="004E6E64" w:rsidRPr="007877D7" w:rsidRDefault="00833666">
            <w:pPr>
              <w:spacing w:after="0" w:line="440" w:lineRule="exact"/>
              <w:jc w:val="both"/>
              <w:rPr>
                <w:rFonts w:ascii="Times New Roman" w:eastAsia="宋体" w:hAnsi="Times New Roman" w:cs="Times New Roman"/>
                <w:sz w:val="24"/>
                <w14:ligatures w14:val="none"/>
              </w:rPr>
            </w:pPr>
            <w:r w:rsidRPr="007877D7">
              <w:rPr>
                <w:rFonts w:ascii="Times New Roman" w:eastAsia="宋体" w:hAnsi="Times New Roman" w:cs="Times New Roman"/>
                <w:sz w:val="24"/>
                <w14:ligatures w14:val="none"/>
              </w:rPr>
              <w:t>供应商提供书面说明后，评审小组应当结合采购项目采购需求、专业实际情况、供应商财务状况报告、与其</w:t>
            </w:r>
            <w:proofErr w:type="gramStart"/>
            <w:r w:rsidRPr="007877D7">
              <w:rPr>
                <w:rFonts w:ascii="Times New Roman" w:eastAsia="宋体" w:hAnsi="Times New Roman" w:cs="Times New Roman"/>
                <w:sz w:val="24"/>
                <w14:ligatures w14:val="none"/>
              </w:rPr>
              <w:t>他供应商比较</w:t>
            </w:r>
            <w:proofErr w:type="gramEnd"/>
            <w:r w:rsidRPr="007877D7">
              <w:rPr>
                <w:rFonts w:ascii="Times New Roman" w:eastAsia="宋体" w:hAnsi="Times New Roman" w:cs="Times New Roman"/>
                <w:sz w:val="24"/>
                <w14:ligatures w14:val="none"/>
              </w:rPr>
              <w:t>情况等就供应商书面说明进行审查评价。供应</w:t>
            </w:r>
            <w:proofErr w:type="gramStart"/>
            <w:r w:rsidRPr="007877D7">
              <w:rPr>
                <w:rFonts w:ascii="Times New Roman" w:eastAsia="宋体" w:hAnsi="Times New Roman" w:cs="Times New Roman"/>
                <w:sz w:val="24"/>
                <w14:ligatures w14:val="none"/>
              </w:rPr>
              <w:t>商拒绝</w:t>
            </w:r>
            <w:proofErr w:type="gramEnd"/>
            <w:r w:rsidRPr="007877D7">
              <w:rPr>
                <w:rFonts w:ascii="Times New Roman" w:eastAsia="宋体" w:hAnsi="Times New Roman" w:cs="Times New Roman"/>
                <w:sz w:val="24"/>
                <w14:ligatures w14:val="none"/>
              </w:rPr>
              <w:t>或者变相拒绝提供有效书面说明或者书面说明不能证明其报价合理性的，评审小组应当将其投标文件作为无效处理。</w:t>
            </w:r>
          </w:p>
        </w:tc>
      </w:tr>
    </w:tbl>
    <w:p w14:paraId="6D6EE7DF" w14:textId="77777777" w:rsidR="004E6E64" w:rsidRPr="007877D7" w:rsidRDefault="004E6E64">
      <w:pPr>
        <w:adjustRightInd w:val="0"/>
        <w:snapToGrid w:val="0"/>
        <w:spacing w:after="0" w:line="360" w:lineRule="auto"/>
        <w:ind w:firstLineChars="200" w:firstLine="480"/>
        <w:jc w:val="both"/>
        <w:rPr>
          <w:rFonts w:ascii="宋体" w:eastAsia="宋体" w:hAnsi="Times New Roman" w:cs="Times New Roman"/>
          <w:sz w:val="24"/>
          <w14:ligatures w14:val="none"/>
        </w:rPr>
      </w:pPr>
    </w:p>
    <w:p w14:paraId="52C244AE" w14:textId="77777777" w:rsidR="004E6E64" w:rsidRPr="007877D7" w:rsidRDefault="00833666">
      <w:pPr>
        <w:keepNext/>
        <w:keepLines/>
        <w:widowControl/>
        <w:adjustRightInd w:val="0"/>
        <w:snapToGrid w:val="0"/>
        <w:spacing w:after="0" w:line="360" w:lineRule="auto"/>
        <w:jc w:val="center"/>
        <w:outlineLvl w:val="1"/>
        <w:rPr>
          <w:rFonts w:ascii="宋体" w:eastAsia="宋体" w:hAnsi="Arial" w:cs="Times New Roman"/>
          <w:b/>
          <w:kern w:val="0"/>
          <w:sz w:val="24"/>
          <w:szCs w:val="20"/>
          <w:lang w:val="zh-CN"/>
          <w14:ligatures w14:val="none"/>
        </w:rPr>
      </w:pPr>
      <w:r w:rsidRPr="007877D7">
        <w:rPr>
          <w:rFonts w:ascii="宋体" w:eastAsia="宋体" w:hAnsi="Arial" w:cs="Times New Roman" w:hint="eastAsia"/>
          <w:b/>
          <w:kern w:val="0"/>
          <w:sz w:val="24"/>
          <w:lang w:val="zh-CN"/>
          <w14:ligatures w14:val="none"/>
        </w:rPr>
        <w:lastRenderedPageBreak/>
        <w:t>一、总 则</w:t>
      </w:r>
      <w:bookmarkStart w:id="29" w:name="_Toc249525161"/>
      <w:bookmarkStart w:id="30" w:name="_Toc249515280"/>
      <w:bookmarkStart w:id="31" w:name="_Toc12890616"/>
      <w:bookmarkStart w:id="32" w:name="_Toc249515392"/>
      <w:bookmarkStart w:id="33" w:name="_Toc56534766"/>
      <w:bookmarkStart w:id="34" w:name="_Toc184043014"/>
    </w:p>
    <w:p w14:paraId="01D1ABFE" w14:textId="77777777" w:rsidR="004E6E64" w:rsidRPr="007877D7" w:rsidRDefault="00833666">
      <w:pPr>
        <w:keepNext/>
        <w:keepLines/>
        <w:adjustRightInd w:val="0"/>
        <w:snapToGrid w:val="0"/>
        <w:spacing w:after="0" w:line="360" w:lineRule="auto"/>
        <w:outlineLvl w:val="2"/>
        <w:rPr>
          <w:rFonts w:ascii="宋体" w:eastAsia="宋体" w:hAnsi="宋体" w:cs="Times New Roman"/>
          <w:b/>
          <w:bCs/>
          <w:sz w:val="24"/>
          <w:szCs w:val="21"/>
          <w14:ligatures w14:val="none"/>
        </w:rPr>
      </w:pPr>
      <w:r w:rsidRPr="007877D7">
        <w:rPr>
          <w:rFonts w:ascii="宋体" w:eastAsia="宋体" w:hAnsi="Times New Roman" w:cs="Times New Roman"/>
          <w:b/>
          <w:bCs/>
          <w:sz w:val="24"/>
          <w:szCs w:val="21"/>
          <w14:ligatures w14:val="none"/>
        </w:rPr>
        <w:t>1.</w:t>
      </w:r>
      <w:r w:rsidRPr="007877D7">
        <w:rPr>
          <w:rFonts w:ascii="宋体" w:eastAsia="宋体" w:hAnsi="Times New Roman" w:cs="Times New Roman" w:hint="eastAsia"/>
          <w:b/>
          <w:bCs/>
          <w:sz w:val="24"/>
          <w:szCs w:val="21"/>
          <w14:ligatures w14:val="none"/>
        </w:rPr>
        <w:t>项目说明</w:t>
      </w:r>
      <w:bookmarkEnd w:id="29"/>
      <w:bookmarkEnd w:id="30"/>
      <w:bookmarkEnd w:id="31"/>
      <w:bookmarkEnd w:id="32"/>
      <w:bookmarkEnd w:id="33"/>
      <w:bookmarkEnd w:id="34"/>
    </w:p>
    <w:p w14:paraId="63BFEE83" w14:textId="77777777" w:rsidR="004E6E64" w:rsidRPr="007877D7" w:rsidRDefault="00833666">
      <w:pPr>
        <w:numPr>
          <w:ilvl w:val="1"/>
          <w:numId w:val="5"/>
        </w:numPr>
        <w:tabs>
          <w:tab w:val="left" w:pos="588"/>
        </w:tabs>
        <w:spacing w:after="0" w:line="360" w:lineRule="auto"/>
        <w:jc w:val="both"/>
        <w:rPr>
          <w:rFonts w:ascii="宋体" w:eastAsia="宋体" w:hAnsi="Times New Roman" w:cs="Times New Roman"/>
          <w:kern w:val="24"/>
          <w:sz w:val="24"/>
          <w:szCs w:val="21"/>
          <w14:ligatures w14:val="none"/>
        </w:rPr>
      </w:pPr>
      <w:r w:rsidRPr="007877D7">
        <w:rPr>
          <w:rFonts w:ascii="宋体" w:eastAsia="宋体" w:hAnsi="Times New Roman" w:cs="Times New Roman" w:hint="eastAsia"/>
          <w:kern w:val="24"/>
          <w:sz w:val="24"/>
          <w:szCs w:val="21"/>
          <w14:ligatures w14:val="none"/>
        </w:rPr>
        <w:t>项目说明见</w:t>
      </w:r>
      <w:r w:rsidRPr="007877D7">
        <w:rPr>
          <w:rFonts w:ascii="宋体" w:eastAsia="宋体" w:hAnsi="Times New Roman" w:cs="Times New Roman" w:hint="cs"/>
          <w:kern w:val="24"/>
          <w:sz w:val="24"/>
          <w:szCs w:val="21"/>
          <w14:ligatures w14:val="none"/>
        </w:rPr>
        <w:t>“</w:t>
      </w:r>
      <w:r w:rsidRPr="007877D7">
        <w:rPr>
          <w:rFonts w:ascii="宋体" w:eastAsia="宋体" w:hAnsi="Times New Roman" w:cs="Times New Roman" w:hint="eastAsia"/>
          <w:kern w:val="24"/>
          <w:sz w:val="24"/>
          <w:szCs w:val="21"/>
          <w14:ligatures w14:val="none"/>
        </w:rPr>
        <w:t>供应商须知前附表</w:t>
      </w:r>
      <w:r w:rsidRPr="007877D7">
        <w:rPr>
          <w:rFonts w:ascii="宋体" w:eastAsia="宋体" w:hAnsi="Times New Roman" w:cs="Times New Roman" w:hint="cs"/>
          <w:kern w:val="24"/>
          <w:sz w:val="24"/>
          <w:szCs w:val="21"/>
          <w14:ligatures w14:val="none"/>
        </w:rPr>
        <w:t>”</w:t>
      </w:r>
      <w:r w:rsidRPr="007877D7">
        <w:rPr>
          <w:rFonts w:ascii="宋体" w:eastAsia="宋体" w:hAnsi="Times New Roman" w:cs="Times New Roman" w:hint="eastAsia"/>
          <w:kern w:val="24"/>
          <w:sz w:val="24"/>
          <w:szCs w:val="21"/>
          <w14:ligatures w14:val="none"/>
        </w:rPr>
        <w:t>。</w:t>
      </w:r>
    </w:p>
    <w:p w14:paraId="552DFD1E" w14:textId="77777777" w:rsidR="004E6E64" w:rsidRPr="007877D7" w:rsidRDefault="00833666">
      <w:pPr>
        <w:keepNext/>
        <w:keepLines/>
        <w:numPr>
          <w:ilvl w:val="0"/>
          <w:numId w:val="5"/>
        </w:numPr>
        <w:tabs>
          <w:tab w:val="left" w:pos="360"/>
          <w:tab w:val="left" w:pos="588"/>
        </w:tabs>
        <w:adjustRightInd w:val="0"/>
        <w:spacing w:after="0" w:line="360" w:lineRule="auto"/>
        <w:jc w:val="both"/>
        <w:textAlignment w:val="baseline"/>
        <w:outlineLvl w:val="2"/>
        <w:rPr>
          <w:rFonts w:ascii="宋体" w:eastAsia="宋体" w:hAnsi="Times New Roman" w:cs="Times New Roman"/>
          <w:b/>
          <w:sz w:val="24"/>
          <w:szCs w:val="21"/>
          <w14:ligatures w14:val="none"/>
        </w:rPr>
      </w:pPr>
      <w:bookmarkStart w:id="35" w:name="_Toc12890617"/>
      <w:r w:rsidRPr="007877D7">
        <w:rPr>
          <w:rFonts w:ascii="宋体" w:eastAsia="宋体" w:hAnsi="Times New Roman" w:cs="Times New Roman" w:hint="eastAsia"/>
          <w:b/>
          <w:sz w:val="24"/>
          <w:szCs w:val="21"/>
          <w14:ligatures w14:val="none"/>
        </w:rPr>
        <w:t>定义</w:t>
      </w:r>
      <w:bookmarkEnd w:id="35"/>
    </w:p>
    <w:p w14:paraId="60545D76" w14:textId="77777777" w:rsidR="004E6E64" w:rsidRPr="007877D7" w:rsidRDefault="00833666">
      <w:pPr>
        <w:numPr>
          <w:ilvl w:val="1"/>
          <w:numId w:val="5"/>
        </w:numPr>
        <w:tabs>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w:t>
      </w:r>
      <w:r w:rsidRPr="007877D7">
        <w:rPr>
          <w:rFonts w:ascii="宋体" w:eastAsia="宋体" w:hAnsi="Times New Roman" w:cs="Times New Roman" w:hint="eastAsia"/>
          <w:sz w:val="24"/>
          <w14:ligatures w14:val="none"/>
        </w:rPr>
        <w:t>采购人</w:t>
      </w:r>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系指重庆海关技术中心。</w:t>
      </w:r>
    </w:p>
    <w:p w14:paraId="1F92517C" w14:textId="77777777" w:rsidR="004E6E64" w:rsidRPr="007877D7" w:rsidRDefault="00833666">
      <w:pPr>
        <w:numPr>
          <w:ilvl w:val="1"/>
          <w:numId w:val="5"/>
        </w:numPr>
        <w:tabs>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供应商</w:t>
      </w:r>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系指响应采购人要求，向采购人提交响应文件的参与比选的法人、其他组织或者自然人。</w:t>
      </w:r>
    </w:p>
    <w:p w14:paraId="4B4CBED0" w14:textId="77777777" w:rsidR="004E6E64" w:rsidRPr="007877D7" w:rsidRDefault="00833666">
      <w:pPr>
        <w:numPr>
          <w:ilvl w:val="1"/>
          <w:numId w:val="5"/>
        </w:numPr>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w:t>
      </w:r>
      <w:r w:rsidRPr="007877D7">
        <w:rPr>
          <w:rFonts w:ascii="宋体" w:eastAsia="宋体" w:hAnsi="Times New Roman" w:cs="Times New Roman" w:hint="eastAsia"/>
          <w:sz w:val="24"/>
          <w14:ligatures w14:val="none"/>
        </w:rPr>
        <w:t>★</w:t>
      </w:r>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标志的为实质性条款，如有其中一项不符合即被视为非实质性响应予以拒绝。</w:t>
      </w:r>
    </w:p>
    <w:p w14:paraId="5A411750" w14:textId="77777777" w:rsidR="004E6E64" w:rsidRPr="007877D7" w:rsidRDefault="00833666">
      <w:pPr>
        <w:spacing w:after="0" w:line="360" w:lineRule="auto"/>
        <w:outlineLvl w:val="2"/>
        <w:rPr>
          <w:rFonts w:ascii="宋体" w:eastAsia="宋体" w:hAnsi="Times New Roman" w:cs="Times New Roman"/>
          <w:sz w:val="24"/>
          <w14:ligatures w14:val="none"/>
        </w:rPr>
      </w:pPr>
      <w:r w:rsidRPr="007877D7">
        <w:rPr>
          <w:rFonts w:ascii="宋体" w:eastAsia="宋体" w:hAnsi="Times New Roman" w:cs="Times New Roman"/>
          <w:sz w:val="24"/>
          <w14:ligatures w14:val="none"/>
        </w:rPr>
        <w:t>2.4</w:t>
      </w:r>
      <w:r w:rsidRPr="007877D7">
        <w:rPr>
          <w:rFonts w:ascii="宋体" w:eastAsia="宋体" w:hAnsi="Times New Roman" w:cs="Times New Roman"/>
          <w:sz w:val="24"/>
          <w14:ligatures w14:val="none"/>
        </w:rPr>
        <w:t>“</w:t>
      </w:r>
      <w:r w:rsidRPr="007877D7">
        <w:rPr>
          <w:rFonts w:ascii="宋体" w:eastAsia="宋体" w:hAnsi="Times New Roman" w:cs="Times New Roman"/>
          <w:sz w:val="24"/>
          <w14:ligatures w14:val="none"/>
        </w:rPr>
        <w:t>中小企业</w:t>
      </w:r>
      <w:r w:rsidRPr="007877D7">
        <w:rPr>
          <w:rFonts w:ascii="宋体" w:eastAsia="宋体" w:hAnsi="Times New Roman" w:cs="Times New Roman"/>
          <w:sz w:val="24"/>
          <w14:ligatures w14:val="none"/>
        </w:rPr>
        <w:t>”</w:t>
      </w:r>
      <w:r w:rsidRPr="007877D7">
        <w:rPr>
          <w:rFonts w:ascii="宋体" w:eastAsia="宋体" w:hAnsi="Times New Roman" w:cs="Times New Roman"/>
          <w:sz w:val="24"/>
          <w14:ligatures w14:val="none"/>
        </w:rPr>
        <w:t>系指满足《政府采购促进中小企业发展暂行办法》（财库〔2020〕46号）规定的企业。</w:t>
      </w:r>
    </w:p>
    <w:p w14:paraId="0E284B88" w14:textId="77777777" w:rsidR="004E6E64" w:rsidRPr="007877D7" w:rsidRDefault="00833666">
      <w:pPr>
        <w:tabs>
          <w:tab w:val="left" w:pos="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2.5</w:t>
      </w:r>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监狱企业</w:t>
      </w:r>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系指《财政部、司法部关于政府采购支持监狱企业发展有关问题的通知》（财库〔</w:t>
      </w:r>
      <w:r w:rsidRPr="007877D7">
        <w:rPr>
          <w:rFonts w:ascii="宋体" w:eastAsia="宋体" w:hAnsi="Times New Roman" w:cs="Times New Roman"/>
          <w:sz w:val="24"/>
          <w14:ligatures w14:val="none"/>
        </w:rPr>
        <w:t>2014</w:t>
      </w:r>
      <w:r w:rsidRPr="007877D7">
        <w:rPr>
          <w:rFonts w:ascii="宋体" w:eastAsia="宋体" w:hAnsi="Times New Roman" w:cs="Times New Roman" w:hint="eastAsia"/>
          <w:sz w:val="24"/>
          <w14:ligatures w14:val="none"/>
        </w:rPr>
        <w:t>〕</w:t>
      </w:r>
      <w:r w:rsidRPr="007877D7">
        <w:rPr>
          <w:rFonts w:ascii="宋体" w:eastAsia="宋体" w:hAnsi="Times New Roman" w:cs="Times New Roman"/>
          <w:sz w:val="24"/>
          <w14:ligatures w14:val="none"/>
        </w:rPr>
        <w:t>68</w:t>
      </w:r>
      <w:r w:rsidRPr="007877D7">
        <w:rPr>
          <w:rFonts w:ascii="宋体" w:eastAsia="宋体" w:hAnsi="Times New Roman" w:cs="Times New Roman" w:hint="eastAsia"/>
          <w:sz w:val="24"/>
          <w14:ligatures w14:val="none"/>
        </w:rPr>
        <w:t>号）第一条规定的企业。</w:t>
      </w:r>
    </w:p>
    <w:p w14:paraId="3AE6505C" w14:textId="77777777" w:rsidR="004E6E64" w:rsidRPr="007877D7" w:rsidRDefault="00833666">
      <w:pPr>
        <w:tabs>
          <w:tab w:val="left" w:pos="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2.6</w:t>
      </w:r>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残疾人福利性单位</w:t>
      </w:r>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系指满足《财政部、民政部中国残疾人联合会关于促进残疾人就业政府采购政策的通知》（财库【</w:t>
      </w:r>
      <w:r w:rsidRPr="007877D7">
        <w:rPr>
          <w:rFonts w:ascii="宋体" w:eastAsia="宋体" w:hAnsi="Times New Roman" w:cs="Times New Roman"/>
          <w:sz w:val="24"/>
          <w14:ligatures w14:val="none"/>
        </w:rPr>
        <w:t>2017</w:t>
      </w:r>
      <w:r w:rsidRPr="007877D7">
        <w:rPr>
          <w:rFonts w:ascii="宋体" w:eastAsia="宋体" w:hAnsi="Times New Roman" w:cs="Times New Roman" w:hint="eastAsia"/>
          <w:sz w:val="24"/>
          <w14:ligatures w14:val="none"/>
        </w:rPr>
        <w:t>】</w:t>
      </w:r>
      <w:r w:rsidRPr="007877D7">
        <w:rPr>
          <w:rFonts w:ascii="宋体" w:eastAsia="宋体" w:hAnsi="Times New Roman" w:cs="Times New Roman"/>
          <w:sz w:val="24"/>
          <w14:ligatures w14:val="none"/>
        </w:rPr>
        <w:t>141</w:t>
      </w:r>
      <w:r w:rsidRPr="007877D7">
        <w:rPr>
          <w:rFonts w:ascii="宋体" w:eastAsia="宋体" w:hAnsi="Times New Roman" w:cs="Times New Roman" w:hint="eastAsia"/>
          <w:sz w:val="24"/>
          <w14:ligatures w14:val="none"/>
        </w:rPr>
        <w:t>号）第一条规定的单位。</w:t>
      </w:r>
    </w:p>
    <w:p w14:paraId="30A5BCDA" w14:textId="77777777" w:rsidR="004E6E64" w:rsidRPr="007877D7" w:rsidRDefault="00833666">
      <w:pPr>
        <w:keepNext/>
        <w:keepLines/>
        <w:numPr>
          <w:ilvl w:val="0"/>
          <w:numId w:val="5"/>
        </w:numPr>
        <w:tabs>
          <w:tab w:val="left" w:pos="360"/>
          <w:tab w:val="left" w:pos="588"/>
        </w:tabs>
        <w:adjustRightInd w:val="0"/>
        <w:spacing w:after="0" w:line="360" w:lineRule="auto"/>
        <w:jc w:val="both"/>
        <w:textAlignment w:val="baseline"/>
        <w:outlineLvl w:val="2"/>
        <w:rPr>
          <w:rFonts w:ascii="宋体" w:eastAsia="宋体" w:hAnsi="Times New Roman" w:cs="Times New Roman"/>
          <w:b/>
          <w:sz w:val="24"/>
          <w:szCs w:val="21"/>
          <w14:ligatures w14:val="none"/>
        </w:rPr>
      </w:pPr>
      <w:bookmarkStart w:id="36" w:name="_Toc12890618"/>
      <w:r w:rsidRPr="007877D7">
        <w:rPr>
          <w:rFonts w:ascii="宋体" w:eastAsia="宋体" w:hAnsi="Times New Roman" w:cs="Times New Roman" w:hint="eastAsia"/>
          <w:b/>
          <w:sz w:val="24"/>
          <w:szCs w:val="21"/>
          <w14:ligatures w14:val="none"/>
        </w:rPr>
        <w:t>合格的供应商</w:t>
      </w:r>
      <w:bookmarkEnd w:id="36"/>
    </w:p>
    <w:p w14:paraId="614AD275" w14:textId="77777777" w:rsidR="004E6E64" w:rsidRPr="007877D7" w:rsidRDefault="00833666">
      <w:pPr>
        <w:numPr>
          <w:ilvl w:val="1"/>
          <w:numId w:val="5"/>
        </w:numPr>
        <w:tabs>
          <w:tab w:val="left" w:pos="588"/>
        </w:tabs>
        <w:spacing w:after="0" w:line="360" w:lineRule="auto"/>
        <w:jc w:val="both"/>
        <w:rPr>
          <w:rFonts w:ascii="宋体" w:eastAsia="宋体" w:hAnsi="Times New Roman" w:cs="Times New Roman"/>
          <w:kern w:val="24"/>
          <w:sz w:val="24"/>
          <w:szCs w:val="21"/>
          <w14:ligatures w14:val="none"/>
        </w:rPr>
      </w:pPr>
      <w:r w:rsidRPr="007877D7">
        <w:rPr>
          <w:rFonts w:ascii="宋体" w:eastAsia="宋体" w:hAnsi="Times New Roman" w:cs="Times New Roman" w:hint="eastAsia"/>
          <w:kern w:val="24"/>
          <w:sz w:val="24"/>
          <w:szCs w:val="21"/>
          <w14:ligatures w14:val="none"/>
        </w:rPr>
        <w:t>供应商基本资质要求详见本项目供应商须知前附表。</w:t>
      </w:r>
    </w:p>
    <w:p w14:paraId="0E78B57D" w14:textId="77777777" w:rsidR="004E6E64" w:rsidRPr="007877D7" w:rsidRDefault="00833666">
      <w:pPr>
        <w:numPr>
          <w:ilvl w:val="1"/>
          <w:numId w:val="5"/>
        </w:numPr>
        <w:tabs>
          <w:tab w:val="left" w:pos="588"/>
        </w:tabs>
        <w:spacing w:after="0" w:line="360" w:lineRule="auto"/>
        <w:jc w:val="both"/>
        <w:rPr>
          <w:rFonts w:ascii="宋体" w:eastAsia="宋体" w:hAnsi="Times New Roman" w:cs="Times New Roman"/>
          <w:kern w:val="24"/>
          <w:sz w:val="24"/>
          <w:szCs w:val="21"/>
          <w14:ligatures w14:val="none"/>
        </w:rPr>
      </w:pPr>
      <w:r w:rsidRPr="007877D7">
        <w:rPr>
          <w:rFonts w:ascii="宋体" w:eastAsia="宋体" w:hAnsi="Times New Roman" w:cs="Times New Roman" w:hint="eastAsia"/>
          <w:kern w:val="24"/>
          <w:sz w:val="24"/>
          <w:szCs w:val="21"/>
          <w14:ligatures w14:val="none"/>
        </w:rPr>
        <w:t>供应商应遵守《中华人民共和国政府采购法》及其它有关的中国法律和法规。</w:t>
      </w:r>
    </w:p>
    <w:p w14:paraId="47D72DDD" w14:textId="77777777" w:rsidR="004E6E64" w:rsidRPr="007877D7" w:rsidRDefault="00833666">
      <w:pPr>
        <w:keepNext/>
        <w:keepLines/>
        <w:numPr>
          <w:ilvl w:val="0"/>
          <w:numId w:val="5"/>
        </w:numPr>
        <w:tabs>
          <w:tab w:val="left" w:pos="360"/>
          <w:tab w:val="left" w:pos="588"/>
        </w:tabs>
        <w:adjustRightInd w:val="0"/>
        <w:spacing w:after="0" w:line="360" w:lineRule="auto"/>
        <w:jc w:val="both"/>
        <w:textAlignment w:val="baseline"/>
        <w:outlineLvl w:val="2"/>
        <w:rPr>
          <w:rFonts w:ascii="宋体" w:eastAsia="宋体" w:hAnsi="Times New Roman" w:cs="Times New Roman"/>
          <w:b/>
          <w:sz w:val="24"/>
          <w:szCs w:val="21"/>
          <w14:ligatures w14:val="none"/>
        </w:rPr>
      </w:pPr>
      <w:bookmarkStart w:id="37" w:name="_Toc12890619"/>
      <w:r w:rsidRPr="007877D7">
        <w:rPr>
          <w:rFonts w:ascii="宋体" w:eastAsia="宋体" w:hAnsi="Times New Roman" w:cs="Times New Roman" w:hint="eastAsia"/>
          <w:b/>
          <w:sz w:val="24"/>
          <w:szCs w:val="21"/>
          <w14:ligatures w14:val="none"/>
        </w:rPr>
        <w:t>响应费用</w:t>
      </w:r>
      <w:bookmarkEnd w:id="37"/>
    </w:p>
    <w:p w14:paraId="25074CA1" w14:textId="77777777" w:rsidR="004E6E64" w:rsidRPr="007877D7" w:rsidRDefault="00833666">
      <w:pPr>
        <w:numPr>
          <w:ilvl w:val="1"/>
          <w:numId w:val="5"/>
        </w:numPr>
        <w:tabs>
          <w:tab w:val="left" w:pos="588"/>
        </w:tabs>
        <w:spacing w:after="0" w:line="360" w:lineRule="auto"/>
        <w:jc w:val="both"/>
        <w:rPr>
          <w:rFonts w:ascii="宋体" w:eastAsia="宋体" w:hAnsi="Times New Roman" w:cs="Times New Roman"/>
          <w:kern w:val="24"/>
          <w:sz w:val="24"/>
          <w:szCs w:val="21"/>
          <w14:ligatures w14:val="none"/>
        </w:rPr>
      </w:pPr>
      <w:r w:rsidRPr="007877D7">
        <w:rPr>
          <w:rFonts w:ascii="宋体" w:eastAsia="宋体" w:hAnsi="Times New Roman" w:cs="Times New Roman" w:hint="eastAsia"/>
          <w:kern w:val="24"/>
          <w:sz w:val="24"/>
          <w:szCs w:val="21"/>
          <w14:ligatures w14:val="none"/>
        </w:rPr>
        <w:t>供应商应承担所有与编写和提交响应文件有关的费用，无论响应过程和结果如何，采购人在任何情况下均无义务和责任承担这些费用。</w:t>
      </w:r>
    </w:p>
    <w:p w14:paraId="2413920F" w14:textId="77777777" w:rsidR="004E6E64" w:rsidRPr="007877D7" w:rsidRDefault="004E6E64">
      <w:pPr>
        <w:spacing w:after="0" w:line="240" w:lineRule="auto"/>
        <w:jc w:val="both"/>
        <w:rPr>
          <w:rFonts w:ascii="Times New Roman" w:eastAsia="宋体" w:hAnsi="Times New Roman" w:cs="Times New Roman"/>
          <w:sz w:val="21"/>
          <w14:ligatures w14:val="none"/>
        </w:rPr>
      </w:pPr>
      <w:bookmarkStart w:id="38" w:name="_Toc400782002"/>
      <w:bookmarkStart w:id="39" w:name="_Toc12890620"/>
      <w:bookmarkStart w:id="40" w:name="_Toc76661225"/>
      <w:bookmarkStart w:id="41" w:name="_Toc419469190"/>
    </w:p>
    <w:p w14:paraId="1DD70D90" w14:textId="77777777" w:rsidR="004E6E64" w:rsidRPr="007877D7" w:rsidRDefault="00833666">
      <w:pPr>
        <w:spacing w:afterLines="50" w:after="156" w:line="240" w:lineRule="auto"/>
        <w:jc w:val="center"/>
        <w:outlineLvl w:val="1"/>
        <w:rPr>
          <w:rFonts w:ascii="宋体" w:eastAsia="宋体" w:hAnsi="Times New Roman" w:cs="Times New Roman"/>
          <w:b/>
          <w:sz w:val="24"/>
          <w:szCs w:val="21"/>
          <w14:ligatures w14:val="none"/>
        </w:rPr>
      </w:pPr>
      <w:r w:rsidRPr="007877D7">
        <w:rPr>
          <w:rFonts w:ascii="宋体" w:eastAsia="宋体" w:hAnsi="Times New Roman" w:cs="Times New Roman" w:hint="eastAsia"/>
          <w:b/>
          <w:sz w:val="24"/>
          <w:szCs w:val="21"/>
          <w14:ligatures w14:val="none"/>
        </w:rPr>
        <w:t>二、比选文件说明</w:t>
      </w:r>
      <w:bookmarkEnd w:id="38"/>
      <w:bookmarkEnd w:id="39"/>
      <w:bookmarkEnd w:id="40"/>
      <w:bookmarkEnd w:id="41"/>
    </w:p>
    <w:p w14:paraId="5E30050F" w14:textId="77777777" w:rsidR="004E6E64" w:rsidRPr="007877D7" w:rsidRDefault="00833666">
      <w:pPr>
        <w:keepNext/>
        <w:keepLines/>
        <w:numPr>
          <w:ilvl w:val="0"/>
          <w:numId w:val="5"/>
        </w:numPr>
        <w:tabs>
          <w:tab w:val="left" w:pos="360"/>
          <w:tab w:val="left" w:pos="588"/>
        </w:tabs>
        <w:adjustRightInd w:val="0"/>
        <w:spacing w:after="0" w:line="360" w:lineRule="auto"/>
        <w:jc w:val="both"/>
        <w:textAlignment w:val="baseline"/>
        <w:outlineLvl w:val="2"/>
        <w:rPr>
          <w:rFonts w:ascii="宋体" w:eastAsia="宋体" w:hAnsi="Times New Roman" w:cs="Times New Roman"/>
          <w:kern w:val="24"/>
          <w:sz w:val="24"/>
          <w:szCs w:val="21"/>
          <w14:ligatures w14:val="none"/>
        </w:rPr>
      </w:pPr>
      <w:bookmarkStart w:id="42" w:name="_Toc12890621"/>
      <w:r w:rsidRPr="007877D7">
        <w:rPr>
          <w:rFonts w:ascii="宋体" w:eastAsia="宋体" w:hAnsi="Times New Roman" w:cs="Times New Roman" w:hint="eastAsia"/>
          <w:b/>
          <w:sz w:val="24"/>
          <w:szCs w:val="21"/>
          <w14:ligatures w14:val="none"/>
        </w:rPr>
        <w:t>通知</w:t>
      </w:r>
      <w:bookmarkEnd w:id="42"/>
    </w:p>
    <w:p w14:paraId="733EEFAE" w14:textId="167846A8" w:rsidR="004E6E64" w:rsidRPr="007877D7" w:rsidRDefault="00833666">
      <w:pPr>
        <w:keepNext/>
        <w:keepLines/>
        <w:tabs>
          <w:tab w:val="left" w:pos="360"/>
          <w:tab w:val="left" w:pos="588"/>
        </w:tabs>
        <w:adjustRightInd w:val="0"/>
        <w:spacing w:after="0" w:line="360" w:lineRule="auto"/>
        <w:jc w:val="both"/>
        <w:textAlignment w:val="baseline"/>
        <w:outlineLvl w:val="2"/>
        <w:rPr>
          <w:rFonts w:ascii="宋体" w:eastAsia="宋体" w:hAnsi="宋体" w:cs="宋体"/>
          <w:sz w:val="24"/>
          <w14:ligatures w14:val="none"/>
        </w:rPr>
      </w:pPr>
      <w:r w:rsidRPr="007877D7">
        <w:rPr>
          <w:rFonts w:ascii="宋体" w:eastAsia="宋体" w:hAnsi="宋体" w:cs="宋体"/>
          <w:kern w:val="24"/>
          <w:sz w:val="24"/>
          <w14:ligatures w14:val="none"/>
        </w:rPr>
        <w:t>5.1</w:t>
      </w:r>
      <w:r w:rsidRPr="007877D7">
        <w:rPr>
          <w:rFonts w:ascii="宋体" w:eastAsia="宋体" w:hAnsi="宋体" w:cs="宋体"/>
          <w:sz w:val="24"/>
          <w14:ligatures w14:val="none"/>
        </w:rPr>
        <w:t>对与本项目有关的通知，</w:t>
      </w:r>
      <w:r w:rsidRPr="007877D7">
        <w:rPr>
          <w:rFonts w:ascii="宋体" w:eastAsia="宋体" w:hAnsi="宋体" w:cs="宋体" w:hint="eastAsia"/>
          <w:sz w:val="24"/>
          <w14:ligatures w14:val="none"/>
        </w:rPr>
        <w:t>采购人将通过邮件、电话等方式通知潜在供应商。</w:t>
      </w:r>
    </w:p>
    <w:p w14:paraId="507DE13E" w14:textId="77777777" w:rsidR="004E6E64" w:rsidRPr="007877D7" w:rsidRDefault="00833666">
      <w:pPr>
        <w:keepNext/>
        <w:keepLines/>
        <w:tabs>
          <w:tab w:val="left" w:pos="360"/>
          <w:tab w:val="left" w:pos="588"/>
        </w:tabs>
        <w:adjustRightInd w:val="0"/>
        <w:spacing w:after="0" w:line="360" w:lineRule="auto"/>
        <w:jc w:val="both"/>
        <w:textAlignment w:val="baseline"/>
        <w:outlineLvl w:val="2"/>
        <w:rPr>
          <w:rFonts w:ascii="宋体" w:eastAsia="宋体" w:hAnsi="Times New Roman" w:cs="Times New Roman"/>
          <w:kern w:val="24"/>
          <w:sz w:val="24"/>
          <w:szCs w:val="21"/>
          <w14:ligatures w14:val="none"/>
        </w:rPr>
      </w:pPr>
      <w:r w:rsidRPr="007877D7">
        <w:rPr>
          <w:rFonts w:ascii="宋体" w:eastAsia="宋体" w:hAnsi="Times New Roman" w:cs="Times New Roman" w:hint="eastAsia"/>
          <w:kern w:val="24"/>
          <w:sz w:val="24"/>
          <w:szCs w:val="21"/>
          <w14:ligatures w14:val="none"/>
        </w:rPr>
        <w:t>5.2 供应商应认真阅读比选文件中所有的事项、格式条款和规范要求等。供应商须知晓因未对比</w:t>
      </w:r>
      <w:proofErr w:type="gramStart"/>
      <w:r w:rsidRPr="007877D7">
        <w:rPr>
          <w:rFonts w:ascii="宋体" w:eastAsia="宋体" w:hAnsi="Times New Roman" w:cs="Times New Roman" w:hint="eastAsia"/>
          <w:kern w:val="24"/>
          <w:sz w:val="24"/>
          <w:szCs w:val="21"/>
          <w14:ligatures w14:val="none"/>
        </w:rPr>
        <w:t>选文件</w:t>
      </w:r>
      <w:proofErr w:type="gramEnd"/>
      <w:r w:rsidRPr="007877D7">
        <w:rPr>
          <w:rFonts w:ascii="宋体" w:eastAsia="宋体" w:hAnsi="Times New Roman" w:cs="Times New Roman" w:hint="eastAsia"/>
          <w:kern w:val="24"/>
          <w:sz w:val="24"/>
          <w:szCs w:val="21"/>
          <w14:ligatures w14:val="none"/>
        </w:rPr>
        <w:t>做出全面的实质性响应所带来的一切风险。采购人有权拒绝没有对比</w:t>
      </w:r>
      <w:proofErr w:type="gramStart"/>
      <w:r w:rsidRPr="007877D7">
        <w:rPr>
          <w:rFonts w:ascii="宋体" w:eastAsia="宋体" w:hAnsi="Times New Roman" w:cs="Times New Roman" w:hint="eastAsia"/>
          <w:kern w:val="24"/>
          <w:sz w:val="24"/>
          <w:szCs w:val="21"/>
          <w14:ligatures w14:val="none"/>
        </w:rPr>
        <w:t>选文件</w:t>
      </w:r>
      <w:proofErr w:type="gramEnd"/>
      <w:r w:rsidRPr="007877D7">
        <w:rPr>
          <w:rFonts w:ascii="宋体" w:eastAsia="宋体" w:hAnsi="Times New Roman" w:cs="Times New Roman" w:hint="eastAsia"/>
          <w:kern w:val="24"/>
          <w:sz w:val="24"/>
          <w:szCs w:val="21"/>
          <w14:ligatures w14:val="none"/>
        </w:rPr>
        <w:t>要求做出实质性响应的报价。</w:t>
      </w:r>
    </w:p>
    <w:p w14:paraId="0836EB42" w14:textId="77777777" w:rsidR="004E6E64" w:rsidRPr="007877D7" w:rsidRDefault="00833666">
      <w:pPr>
        <w:keepNext/>
        <w:keepLines/>
        <w:numPr>
          <w:ilvl w:val="0"/>
          <w:numId w:val="5"/>
        </w:numPr>
        <w:tabs>
          <w:tab w:val="left" w:pos="360"/>
          <w:tab w:val="left" w:pos="588"/>
        </w:tabs>
        <w:adjustRightInd w:val="0"/>
        <w:spacing w:after="0" w:line="360" w:lineRule="auto"/>
        <w:jc w:val="both"/>
        <w:textAlignment w:val="baseline"/>
        <w:outlineLvl w:val="2"/>
        <w:rPr>
          <w:rFonts w:ascii="宋体" w:eastAsia="宋体" w:hAnsi="Times New Roman" w:cs="Times New Roman"/>
          <w:b/>
          <w:sz w:val="24"/>
          <w:szCs w:val="21"/>
          <w14:ligatures w14:val="none"/>
        </w:rPr>
      </w:pPr>
      <w:bookmarkStart w:id="43" w:name="_Toc12890622"/>
      <w:r w:rsidRPr="007877D7">
        <w:rPr>
          <w:rFonts w:ascii="宋体" w:eastAsia="宋体" w:hAnsi="Times New Roman" w:cs="Times New Roman" w:hint="eastAsia"/>
          <w:b/>
          <w:sz w:val="24"/>
          <w:szCs w:val="21"/>
          <w14:ligatures w14:val="none"/>
        </w:rPr>
        <w:t>比选文件的构成</w:t>
      </w:r>
      <w:bookmarkEnd w:id="43"/>
    </w:p>
    <w:p w14:paraId="3DEBED63" w14:textId="77777777" w:rsidR="004E6E64" w:rsidRPr="007877D7" w:rsidRDefault="00833666">
      <w:pPr>
        <w:numPr>
          <w:ilvl w:val="1"/>
          <w:numId w:val="5"/>
        </w:numPr>
        <w:tabs>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比选文件用以阐明供应商所需提供的货物</w:t>
      </w:r>
      <w:r w:rsidRPr="007877D7">
        <w:rPr>
          <w:rFonts w:ascii="宋体" w:eastAsia="宋体" w:hAnsi="Times New Roman" w:cs="Times New Roman"/>
          <w:sz w:val="24"/>
          <w14:ligatures w14:val="none"/>
        </w:rPr>
        <w:t>/</w:t>
      </w:r>
      <w:r w:rsidRPr="007877D7">
        <w:rPr>
          <w:rFonts w:ascii="宋体" w:eastAsia="宋体" w:hAnsi="Times New Roman" w:cs="Times New Roman" w:hint="eastAsia"/>
          <w:sz w:val="24"/>
          <w14:ligatures w14:val="none"/>
        </w:rPr>
        <w:t>服务以及其它类似的义务和合同条款。通知书包括如下六部分内容：</w:t>
      </w:r>
    </w:p>
    <w:p w14:paraId="1EFEC177" w14:textId="36FED0C5" w:rsidR="004E6E64" w:rsidRPr="007877D7" w:rsidRDefault="00833666">
      <w:pPr>
        <w:numPr>
          <w:ilvl w:val="0"/>
          <w:numId w:val="6"/>
        </w:numPr>
        <w:tabs>
          <w:tab w:val="left" w:pos="588"/>
        </w:tabs>
        <w:spacing w:after="0" w:line="360" w:lineRule="auto"/>
        <w:ind w:left="1798" w:hanging="958"/>
        <w:jc w:val="both"/>
        <w:rPr>
          <w:rFonts w:ascii="宋体" w:eastAsia="宋体" w:hAnsi="Times New Roman" w:cs="Times New Roman"/>
          <w:sz w:val="24"/>
          <w:szCs w:val="21"/>
          <w14:ligatures w14:val="none"/>
        </w:rPr>
      </w:pPr>
      <w:r w:rsidRPr="007877D7">
        <w:rPr>
          <w:rFonts w:ascii="宋体" w:eastAsia="宋体" w:hAnsi="Times New Roman" w:cs="Times New Roman" w:hint="eastAsia"/>
          <w:sz w:val="24"/>
          <w:szCs w:val="21"/>
          <w14:ligatures w14:val="none"/>
        </w:rPr>
        <w:t>比选</w:t>
      </w:r>
      <w:r w:rsidR="00766096">
        <w:rPr>
          <w:rFonts w:ascii="宋体" w:eastAsia="宋体" w:hAnsi="Times New Roman" w:cs="Times New Roman" w:hint="eastAsia"/>
          <w:sz w:val="24"/>
          <w:szCs w:val="21"/>
          <w14:ligatures w14:val="none"/>
        </w:rPr>
        <w:t>公告</w:t>
      </w:r>
    </w:p>
    <w:p w14:paraId="2E50A52F" w14:textId="77777777" w:rsidR="004E6E64" w:rsidRPr="007877D7" w:rsidRDefault="00833666">
      <w:pPr>
        <w:numPr>
          <w:ilvl w:val="0"/>
          <w:numId w:val="6"/>
        </w:numPr>
        <w:tabs>
          <w:tab w:val="left" w:pos="588"/>
        </w:tabs>
        <w:spacing w:after="0" w:line="360" w:lineRule="auto"/>
        <w:ind w:left="1798" w:hanging="958"/>
        <w:jc w:val="both"/>
        <w:rPr>
          <w:rFonts w:ascii="宋体" w:eastAsia="宋体" w:hAnsi="Times New Roman" w:cs="Times New Roman"/>
          <w:sz w:val="24"/>
          <w:szCs w:val="21"/>
          <w14:ligatures w14:val="none"/>
        </w:rPr>
      </w:pPr>
      <w:r w:rsidRPr="007877D7">
        <w:rPr>
          <w:rFonts w:ascii="宋体" w:eastAsia="宋体" w:hAnsi="Times New Roman" w:cs="Times New Roman" w:hint="eastAsia"/>
          <w:sz w:val="24"/>
          <w:szCs w:val="21"/>
          <w14:ligatures w14:val="none"/>
        </w:rPr>
        <w:lastRenderedPageBreak/>
        <w:t>比选须知</w:t>
      </w:r>
    </w:p>
    <w:p w14:paraId="66DDC354" w14:textId="77777777" w:rsidR="004E6E64" w:rsidRPr="007877D7" w:rsidRDefault="00833666">
      <w:pPr>
        <w:numPr>
          <w:ilvl w:val="0"/>
          <w:numId w:val="6"/>
        </w:numPr>
        <w:tabs>
          <w:tab w:val="left" w:pos="588"/>
        </w:tabs>
        <w:spacing w:after="0" w:line="360" w:lineRule="auto"/>
        <w:ind w:left="1798" w:hanging="958"/>
        <w:jc w:val="both"/>
        <w:rPr>
          <w:rFonts w:ascii="宋体" w:eastAsia="宋体" w:hAnsi="Times New Roman" w:cs="Times New Roman"/>
          <w:sz w:val="24"/>
          <w:szCs w:val="21"/>
          <w14:ligatures w14:val="none"/>
        </w:rPr>
      </w:pPr>
      <w:r w:rsidRPr="007877D7">
        <w:rPr>
          <w:rFonts w:ascii="宋体" w:eastAsia="宋体" w:hAnsi="Times New Roman" w:cs="Times New Roman" w:hint="eastAsia"/>
          <w:sz w:val="24"/>
          <w:szCs w:val="21"/>
          <w14:ligatures w14:val="none"/>
        </w:rPr>
        <w:t>项目需求书</w:t>
      </w:r>
    </w:p>
    <w:p w14:paraId="649B63C0" w14:textId="77777777" w:rsidR="004E6E64" w:rsidRPr="007877D7" w:rsidRDefault="00833666">
      <w:pPr>
        <w:numPr>
          <w:ilvl w:val="0"/>
          <w:numId w:val="6"/>
        </w:numPr>
        <w:tabs>
          <w:tab w:val="left" w:pos="588"/>
        </w:tabs>
        <w:spacing w:after="0" w:line="360" w:lineRule="auto"/>
        <w:ind w:left="1798" w:hanging="958"/>
        <w:jc w:val="both"/>
        <w:rPr>
          <w:rFonts w:ascii="宋体" w:eastAsia="宋体" w:hAnsi="Times New Roman" w:cs="Times New Roman"/>
          <w:sz w:val="24"/>
          <w:szCs w:val="21"/>
          <w14:ligatures w14:val="none"/>
        </w:rPr>
      </w:pPr>
      <w:r w:rsidRPr="007877D7">
        <w:rPr>
          <w:rFonts w:ascii="宋体" w:eastAsia="宋体" w:hAnsi="Times New Roman" w:cs="Times New Roman" w:hint="eastAsia"/>
          <w:sz w:val="24"/>
          <w:szCs w:val="21"/>
          <w14:ligatures w14:val="none"/>
        </w:rPr>
        <w:t>比选方法</w:t>
      </w:r>
    </w:p>
    <w:p w14:paraId="384EAEB7" w14:textId="77777777" w:rsidR="004E6E64" w:rsidRPr="007877D7" w:rsidRDefault="00833666">
      <w:pPr>
        <w:numPr>
          <w:ilvl w:val="0"/>
          <w:numId w:val="6"/>
        </w:numPr>
        <w:tabs>
          <w:tab w:val="left" w:pos="588"/>
        </w:tabs>
        <w:spacing w:after="0" w:line="360" w:lineRule="auto"/>
        <w:ind w:left="1798" w:hanging="958"/>
        <w:jc w:val="both"/>
        <w:rPr>
          <w:rFonts w:ascii="宋体" w:eastAsia="宋体" w:hAnsi="Times New Roman" w:cs="Times New Roman"/>
          <w:sz w:val="24"/>
          <w:szCs w:val="21"/>
          <w14:ligatures w14:val="none"/>
        </w:rPr>
      </w:pPr>
      <w:r w:rsidRPr="007877D7">
        <w:rPr>
          <w:rFonts w:ascii="宋体" w:eastAsia="宋体" w:hAnsi="Times New Roman" w:cs="Times New Roman" w:hint="eastAsia"/>
          <w:sz w:val="24"/>
          <w:szCs w:val="21"/>
          <w14:ligatures w14:val="none"/>
        </w:rPr>
        <w:t>合同主要条款及合同格式</w:t>
      </w:r>
    </w:p>
    <w:p w14:paraId="3D9186E3" w14:textId="77777777" w:rsidR="004E6E64" w:rsidRPr="007877D7" w:rsidRDefault="00833666">
      <w:pPr>
        <w:tabs>
          <w:tab w:val="left" w:pos="0"/>
          <w:tab w:val="left" w:pos="588"/>
        </w:tabs>
        <w:spacing w:after="0" w:line="360" w:lineRule="auto"/>
        <w:ind w:firstLineChars="350" w:firstLine="840"/>
        <w:jc w:val="both"/>
        <w:rPr>
          <w:rFonts w:ascii="宋体" w:eastAsia="宋体" w:hAnsi="Times New Roman" w:cs="Times New Roman"/>
          <w:sz w:val="24"/>
          <w:szCs w:val="21"/>
          <w14:ligatures w14:val="none"/>
        </w:rPr>
      </w:pPr>
      <w:r w:rsidRPr="007877D7">
        <w:rPr>
          <w:rFonts w:ascii="宋体" w:eastAsia="宋体" w:hAnsi="Times New Roman" w:cs="Times New Roman" w:hint="eastAsia"/>
          <w:sz w:val="24"/>
          <w:szCs w:val="21"/>
          <w14:ligatures w14:val="none"/>
        </w:rPr>
        <w:t>第六章  响应文件格式</w:t>
      </w:r>
    </w:p>
    <w:p w14:paraId="12F0753B" w14:textId="77777777" w:rsidR="004E6E64" w:rsidRPr="007877D7" w:rsidRDefault="00833666">
      <w:pPr>
        <w:keepNext/>
        <w:keepLines/>
        <w:numPr>
          <w:ilvl w:val="0"/>
          <w:numId w:val="5"/>
        </w:numPr>
        <w:tabs>
          <w:tab w:val="left" w:pos="360"/>
          <w:tab w:val="left" w:pos="588"/>
        </w:tabs>
        <w:adjustRightInd w:val="0"/>
        <w:spacing w:after="0" w:line="360" w:lineRule="auto"/>
        <w:jc w:val="both"/>
        <w:textAlignment w:val="baseline"/>
        <w:outlineLvl w:val="2"/>
        <w:rPr>
          <w:rFonts w:ascii="Times New Roman" w:eastAsia="宋体" w:hAnsi="Times New Roman" w:cs="Times New Roman"/>
          <w:b/>
          <w:sz w:val="24"/>
          <w14:ligatures w14:val="none"/>
        </w:rPr>
      </w:pPr>
      <w:bookmarkStart w:id="44" w:name="_Toc12890623"/>
      <w:r w:rsidRPr="007877D7">
        <w:rPr>
          <w:rFonts w:ascii="宋体" w:eastAsia="宋体" w:hAnsi="Times New Roman" w:cs="Times New Roman" w:hint="eastAsia"/>
          <w:b/>
          <w:sz w:val="24"/>
          <w:szCs w:val="21"/>
          <w14:ligatures w14:val="none"/>
        </w:rPr>
        <w:t>比选文件的澄清和修改</w:t>
      </w:r>
      <w:bookmarkEnd w:id="44"/>
    </w:p>
    <w:p w14:paraId="2DCE05D7" w14:textId="77777777" w:rsidR="004E6E64" w:rsidRPr="007877D7" w:rsidRDefault="00833666">
      <w:pPr>
        <w:numPr>
          <w:ilvl w:val="1"/>
          <w:numId w:val="5"/>
        </w:numPr>
        <w:tabs>
          <w:tab w:val="left" w:pos="588"/>
        </w:tabs>
        <w:spacing w:after="0" w:line="360" w:lineRule="auto"/>
        <w:jc w:val="both"/>
        <w:rPr>
          <w:rFonts w:ascii="宋体" w:eastAsia="宋体" w:hAnsi="Times New Roman" w:cs="Times New Roman"/>
          <w:kern w:val="0"/>
          <w:sz w:val="24"/>
          <w14:ligatures w14:val="none"/>
        </w:rPr>
      </w:pPr>
      <w:r w:rsidRPr="007877D7">
        <w:rPr>
          <w:rFonts w:ascii="宋体" w:eastAsia="宋体" w:hAnsi="Times New Roman" w:cs="Times New Roman" w:hint="eastAsia"/>
          <w:kern w:val="24"/>
          <w:sz w:val="24"/>
          <w:szCs w:val="21"/>
          <w14:ligatures w14:val="none"/>
        </w:rPr>
        <w:t>询问：任何已从采购人规定的渠道获取了比选文件的潜在供应商，在发现响应文件存在混淆或错乱等问题时，可以在获取比选文件之日起三个工作日内以电话、电子邮件等方式向采购机构提出询问，采购人将在收到询问后的一个工作日内以提出询问的同样方式予以答复，询问不能作为投诉的前提。如果潜在供应商认为比选文件的部分设置使自己的权益受到损害，请按本比选文件第</w:t>
      </w:r>
      <w:r w:rsidRPr="007877D7">
        <w:rPr>
          <w:rFonts w:ascii="宋体" w:eastAsia="宋体" w:hAnsi="Times New Roman" w:cs="Times New Roman"/>
          <w:kern w:val="24"/>
          <w:sz w:val="24"/>
          <w:szCs w:val="21"/>
          <w14:ligatures w14:val="none"/>
        </w:rPr>
        <w:t>3</w:t>
      </w:r>
      <w:r w:rsidRPr="007877D7">
        <w:rPr>
          <w:rFonts w:ascii="宋体" w:eastAsia="宋体" w:hAnsi="Times New Roman" w:cs="Times New Roman" w:hint="eastAsia"/>
          <w:kern w:val="24"/>
          <w:sz w:val="24"/>
          <w:szCs w:val="21"/>
          <w14:ligatures w14:val="none"/>
        </w:rPr>
        <w:t>4条规定提出质疑。</w:t>
      </w:r>
    </w:p>
    <w:p w14:paraId="53C2E5CA" w14:textId="77777777" w:rsidR="004E6E64" w:rsidRPr="007877D7" w:rsidRDefault="00833666">
      <w:pPr>
        <w:numPr>
          <w:ilvl w:val="1"/>
          <w:numId w:val="5"/>
        </w:numPr>
        <w:tabs>
          <w:tab w:val="left" w:pos="588"/>
        </w:tabs>
        <w:spacing w:after="0" w:line="360" w:lineRule="auto"/>
        <w:jc w:val="both"/>
        <w:rPr>
          <w:rFonts w:ascii="宋体" w:eastAsia="宋体" w:hAnsi="Times New Roman" w:cs="Times New Roman"/>
          <w:kern w:val="24"/>
          <w:sz w:val="24"/>
          <w:szCs w:val="21"/>
          <w14:ligatures w14:val="none"/>
        </w:rPr>
      </w:pPr>
      <w:r w:rsidRPr="007877D7">
        <w:rPr>
          <w:rFonts w:ascii="宋体" w:eastAsia="宋体" w:hAnsi="Times New Roman" w:cs="Times New Roman" w:hint="eastAsia"/>
          <w:kern w:val="24"/>
          <w:sz w:val="24"/>
          <w:szCs w:val="21"/>
          <w14:ligatures w14:val="none"/>
        </w:rPr>
        <w:t>澄清和修改：</w:t>
      </w:r>
    </w:p>
    <w:p w14:paraId="76F66AAB" w14:textId="77777777" w:rsidR="004E6E64" w:rsidRPr="007877D7" w:rsidRDefault="00833666">
      <w:pPr>
        <w:tabs>
          <w:tab w:val="left" w:pos="360"/>
          <w:tab w:val="left" w:pos="588"/>
        </w:tabs>
        <w:spacing w:after="0" w:line="360" w:lineRule="auto"/>
        <w:jc w:val="both"/>
        <w:rPr>
          <w:rFonts w:ascii="宋体" w:eastAsia="宋体" w:hAnsi="Times New Roman" w:cs="Times New Roman"/>
          <w:kern w:val="24"/>
          <w:sz w:val="24"/>
          <w:szCs w:val="21"/>
          <w14:ligatures w14:val="none"/>
        </w:rPr>
      </w:pPr>
      <w:r w:rsidRPr="007877D7">
        <w:rPr>
          <w:rFonts w:ascii="宋体" w:eastAsia="宋体" w:hAnsi="Times New Roman" w:cs="Times New Roman"/>
          <w:kern w:val="24"/>
          <w:sz w:val="24"/>
          <w:szCs w:val="21"/>
          <w14:ligatures w14:val="none"/>
        </w:rPr>
        <w:t>7.2.1</w:t>
      </w:r>
      <w:r w:rsidRPr="007877D7">
        <w:rPr>
          <w:rFonts w:ascii="宋体" w:eastAsia="宋体" w:hAnsi="Times New Roman" w:cs="Times New Roman" w:hint="eastAsia"/>
          <w:kern w:val="24"/>
          <w:sz w:val="24"/>
          <w:szCs w:val="21"/>
          <w14:ligatures w14:val="none"/>
        </w:rPr>
        <w:t>比选文件发出后，采购人有权对比</w:t>
      </w:r>
      <w:proofErr w:type="gramStart"/>
      <w:r w:rsidRPr="007877D7">
        <w:rPr>
          <w:rFonts w:ascii="宋体" w:eastAsia="宋体" w:hAnsi="Times New Roman" w:cs="Times New Roman" w:hint="eastAsia"/>
          <w:kern w:val="24"/>
          <w:sz w:val="24"/>
          <w:szCs w:val="21"/>
          <w14:ligatures w14:val="none"/>
        </w:rPr>
        <w:t>选文件</w:t>
      </w:r>
      <w:proofErr w:type="gramEnd"/>
      <w:r w:rsidRPr="007877D7">
        <w:rPr>
          <w:rFonts w:ascii="宋体" w:eastAsia="宋体" w:hAnsi="Times New Roman" w:cs="Times New Roman" w:hint="eastAsia"/>
          <w:kern w:val="24"/>
          <w:sz w:val="24"/>
          <w:szCs w:val="21"/>
          <w14:ligatures w14:val="none"/>
        </w:rPr>
        <w:t>进行澄清和修改，澄清或修改内文件为比选文件的组成部分，对所有获取了比选文件的潜在供应商均具有约束力。</w:t>
      </w:r>
    </w:p>
    <w:p w14:paraId="66671EBA" w14:textId="1F3B62E4" w:rsidR="004E6E64" w:rsidRPr="007877D7" w:rsidRDefault="00833666">
      <w:pPr>
        <w:tabs>
          <w:tab w:val="left" w:pos="360"/>
          <w:tab w:val="left" w:pos="588"/>
        </w:tabs>
        <w:spacing w:after="0" w:line="360" w:lineRule="auto"/>
        <w:jc w:val="both"/>
        <w:rPr>
          <w:rFonts w:ascii="宋体" w:eastAsia="宋体" w:hAnsi="Times New Roman" w:cs="Times New Roman"/>
          <w:kern w:val="24"/>
          <w:sz w:val="24"/>
          <w:szCs w:val="21"/>
          <w14:ligatures w14:val="none"/>
        </w:rPr>
      </w:pPr>
      <w:r w:rsidRPr="007877D7">
        <w:rPr>
          <w:rFonts w:ascii="宋体" w:eastAsia="宋体" w:hAnsi="Times New Roman" w:cs="Times New Roman"/>
          <w:kern w:val="24"/>
          <w:sz w:val="24"/>
          <w:szCs w:val="21"/>
          <w14:ligatures w14:val="none"/>
        </w:rPr>
        <w:t>7.2.2</w:t>
      </w:r>
      <w:r w:rsidRPr="007877D7">
        <w:rPr>
          <w:rFonts w:ascii="宋体" w:eastAsia="宋体" w:hAnsi="Times New Roman" w:cs="Times New Roman" w:hint="eastAsia"/>
          <w:kern w:val="24"/>
          <w:sz w:val="24"/>
          <w:szCs w:val="21"/>
          <w14:ligatures w14:val="none"/>
        </w:rPr>
        <w:t>对比</w:t>
      </w:r>
      <w:proofErr w:type="gramStart"/>
      <w:r w:rsidRPr="007877D7">
        <w:rPr>
          <w:rFonts w:ascii="宋体" w:eastAsia="宋体" w:hAnsi="Times New Roman" w:cs="Times New Roman" w:hint="eastAsia"/>
          <w:kern w:val="24"/>
          <w:sz w:val="24"/>
          <w:szCs w:val="21"/>
          <w14:ligatures w14:val="none"/>
        </w:rPr>
        <w:t>选文件</w:t>
      </w:r>
      <w:proofErr w:type="gramEnd"/>
      <w:r w:rsidRPr="007877D7">
        <w:rPr>
          <w:rFonts w:ascii="宋体" w:eastAsia="宋体" w:hAnsi="Times New Roman" w:cs="Times New Roman" w:hint="eastAsia"/>
          <w:kern w:val="24"/>
          <w:sz w:val="24"/>
          <w:szCs w:val="21"/>
          <w14:ligatures w14:val="none"/>
        </w:rPr>
        <w:t>的澄清和修改，采购人使用电话或邮件将补遗通知告知已领取比选文件的供应商。</w:t>
      </w:r>
    </w:p>
    <w:p w14:paraId="1D12A21C" w14:textId="444D7FB9" w:rsidR="004E6E64" w:rsidRPr="007877D7" w:rsidRDefault="00833666">
      <w:pPr>
        <w:tabs>
          <w:tab w:val="left" w:pos="360"/>
          <w:tab w:val="left" w:pos="588"/>
        </w:tabs>
        <w:spacing w:after="0" w:line="360" w:lineRule="auto"/>
        <w:jc w:val="both"/>
        <w:rPr>
          <w:rFonts w:ascii="宋体" w:eastAsia="宋体" w:hAnsi="Times New Roman" w:cs="Times New Roman"/>
          <w:kern w:val="24"/>
          <w:sz w:val="24"/>
          <w:szCs w:val="21"/>
          <w14:ligatures w14:val="none"/>
        </w:rPr>
      </w:pPr>
      <w:r w:rsidRPr="007877D7">
        <w:rPr>
          <w:rFonts w:ascii="宋体" w:eastAsia="宋体" w:hAnsi="Times New Roman" w:cs="Times New Roman"/>
          <w:kern w:val="24"/>
          <w:sz w:val="24"/>
          <w:szCs w:val="21"/>
          <w14:ligatures w14:val="none"/>
        </w:rPr>
        <w:t>7.2.3</w:t>
      </w:r>
      <w:r w:rsidRPr="007877D7">
        <w:rPr>
          <w:rFonts w:ascii="宋体" w:eastAsia="宋体" w:hAnsi="Times New Roman" w:cs="Times New Roman" w:hint="eastAsia"/>
          <w:kern w:val="24"/>
          <w:sz w:val="24"/>
          <w:szCs w:val="21"/>
          <w14:ligatures w14:val="none"/>
        </w:rPr>
        <w:t>如果澄清或修改内容可能影响响应文件编制的，澄清或修改内文件将在报价截止时间至少三日前发出，不足上述时间的，采购人将会顺延提交响应文件的截止时间。</w:t>
      </w:r>
    </w:p>
    <w:p w14:paraId="6EE1CC28" w14:textId="77777777" w:rsidR="004E6E64" w:rsidRPr="007877D7" w:rsidRDefault="00833666">
      <w:pPr>
        <w:tabs>
          <w:tab w:val="left" w:pos="360"/>
          <w:tab w:val="left" w:pos="588"/>
        </w:tabs>
        <w:spacing w:after="0" w:line="360" w:lineRule="auto"/>
        <w:jc w:val="both"/>
        <w:rPr>
          <w:rFonts w:ascii="宋体" w:eastAsia="宋体" w:hAnsi="Times New Roman" w:cs="Times New Roman"/>
          <w:kern w:val="24"/>
          <w:sz w:val="24"/>
          <w14:ligatures w14:val="none"/>
        </w:rPr>
      </w:pPr>
      <w:r w:rsidRPr="007877D7">
        <w:rPr>
          <w:rFonts w:ascii="宋体" w:eastAsia="宋体" w:hAnsi="Times New Roman" w:cs="Times New Roman"/>
          <w:kern w:val="24"/>
          <w:sz w:val="24"/>
          <w14:ligatures w14:val="none"/>
        </w:rPr>
        <w:t>7.3</w:t>
      </w:r>
      <w:r w:rsidRPr="007877D7">
        <w:rPr>
          <w:rFonts w:ascii="宋体" w:eastAsia="宋体" w:hAnsi="Times New Roman" w:cs="Times New Roman" w:hint="eastAsia"/>
          <w:kern w:val="24"/>
          <w:sz w:val="24"/>
          <w14:ligatures w14:val="none"/>
        </w:rPr>
        <w:t>采购人如果需要组织已获取比选文件的潜在供应商现场考察或召开报价前答疑等活动，将会在比选文件中明示，采购人不再另行通知。</w:t>
      </w:r>
    </w:p>
    <w:p w14:paraId="67621F61" w14:textId="77777777" w:rsidR="004E6E64" w:rsidRPr="007877D7" w:rsidRDefault="004E6E64">
      <w:pPr>
        <w:spacing w:afterLines="50" w:after="156" w:line="240" w:lineRule="auto"/>
        <w:jc w:val="center"/>
        <w:rPr>
          <w:rFonts w:ascii="宋体" w:eastAsia="宋体" w:hAnsi="Times New Roman" w:cs="Times New Roman"/>
          <w:b/>
          <w:sz w:val="24"/>
          <w:szCs w:val="21"/>
          <w14:ligatures w14:val="none"/>
        </w:rPr>
      </w:pPr>
      <w:bookmarkStart w:id="45" w:name="_Toc419469191"/>
      <w:bookmarkStart w:id="46" w:name="_Toc12890624"/>
      <w:bookmarkStart w:id="47" w:name="_Toc400782003"/>
      <w:bookmarkStart w:id="48" w:name="_Toc76661226"/>
    </w:p>
    <w:p w14:paraId="3A5AA807" w14:textId="77777777" w:rsidR="004E6E64" w:rsidRPr="007877D7" w:rsidRDefault="00833666">
      <w:pPr>
        <w:spacing w:afterLines="50" w:after="156" w:line="240" w:lineRule="auto"/>
        <w:jc w:val="center"/>
        <w:outlineLvl w:val="1"/>
        <w:rPr>
          <w:rFonts w:ascii="宋体" w:eastAsia="宋体" w:hAnsi="Times New Roman" w:cs="Times New Roman"/>
          <w:b/>
          <w:sz w:val="24"/>
          <w:szCs w:val="21"/>
          <w14:ligatures w14:val="none"/>
        </w:rPr>
      </w:pPr>
      <w:r w:rsidRPr="007877D7">
        <w:rPr>
          <w:rFonts w:ascii="宋体" w:eastAsia="宋体" w:hAnsi="Times New Roman" w:cs="Times New Roman" w:hint="eastAsia"/>
          <w:b/>
          <w:sz w:val="24"/>
          <w:szCs w:val="21"/>
          <w14:ligatures w14:val="none"/>
        </w:rPr>
        <w:t>三、响应文件的编写</w:t>
      </w:r>
      <w:bookmarkEnd w:id="45"/>
      <w:bookmarkEnd w:id="46"/>
      <w:bookmarkEnd w:id="47"/>
      <w:bookmarkEnd w:id="48"/>
    </w:p>
    <w:p w14:paraId="42ECDB93" w14:textId="77777777" w:rsidR="004E6E64" w:rsidRPr="007877D7" w:rsidRDefault="00833666">
      <w:pPr>
        <w:tabs>
          <w:tab w:val="left" w:pos="360"/>
        </w:tabs>
        <w:spacing w:after="0" w:line="240" w:lineRule="auto"/>
        <w:jc w:val="both"/>
        <w:outlineLvl w:val="2"/>
        <w:rPr>
          <w:rFonts w:ascii="宋体" w:eastAsia="宋体" w:hAnsi="Times New Roman" w:cs="Times New Roman"/>
          <w:b/>
          <w:sz w:val="24"/>
          <w:szCs w:val="21"/>
          <w14:ligatures w14:val="none"/>
        </w:rPr>
      </w:pPr>
      <w:bookmarkStart w:id="49" w:name="_Toc12890625"/>
      <w:bookmarkStart w:id="50" w:name="_Toc56534773"/>
      <w:r w:rsidRPr="007877D7">
        <w:rPr>
          <w:rFonts w:ascii="宋体" w:eastAsia="宋体" w:hAnsi="Times New Roman" w:cs="Times New Roman"/>
          <w:b/>
          <w:sz w:val="24"/>
          <w:szCs w:val="21"/>
          <w14:ligatures w14:val="none"/>
        </w:rPr>
        <w:t>8.</w:t>
      </w:r>
      <w:r w:rsidRPr="007877D7">
        <w:rPr>
          <w:rFonts w:ascii="宋体" w:eastAsia="宋体" w:hAnsi="Times New Roman" w:cs="Times New Roman" w:hint="eastAsia"/>
          <w:b/>
          <w:sz w:val="24"/>
          <w:szCs w:val="21"/>
          <w14:ligatures w14:val="none"/>
        </w:rPr>
        <w:t>响应文件语言</w:t>
      </w:r>
      <w:bookmarkEnd w:id="49"/>
      <w:bookmarkEnd w:id="50"/>
    </w:p>
    <w:p w14:paraId="13B077BD"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8.1</w:t>
      </w:r>
      <w:r w:rsidRPr="007877D7">
        <w:rPr>
          <w:rFonts w:ascii="宋体" w:eastAsia="宋体" w:hAnsi="Times New Roman" w:cs="Times New Roman" w:hint="eastAsia"/>
          <w:sz w:val="24"/>
          <w14:ligatures w14:val="none"/>
        </w:rPr>
        <w:t>响应文件及与响应相关的所有文件均应以中文书写。</w:t>
      </w:r>
    </w:p>
    <w:p w14:paraId="73EE3F43" w14:textId="77777777" w:rsidR="004E6E64" w:rsidRPr="007877D7" w:rsidRDefault="00833666">
      <w:pPr>
        <w:tabs>
          <w:tab w:val="left" w:pos="360"/>
        </w:tabs>
        <w:spacing w:after="0" w:line="240" w:lineRule="auto"/>
        <w:jc w:val="both"/>
        <w:outlineLvl w:val="2"/>
        <w:rPr>
          <w:rFonts w:ascii="宋体" w:eastAsia="宋体" w:hAnsi="Times New Roman" w:cs="Times New Roman"/>
          <w:b/>
          <w:sz w:val="24"/>
          <w:szCs w:val="21"/>
          <w14:ligatures w14:val="none"/>
        </w:rPr>
      </w:pPr>
      <w:bookmarkStart w:id="51" w:name="_Toc56534774"/>
      <w:bookmarkStart w:id="52" w:name="_Toc12890626"/>
      <w:r w:rsidRPr="007877D7">
        <w:rPr>
          <w:rFonts w:ascii="宋体" w:eastAsia="宋体" w:hAnsi="Times New Roman" w:cs="Times New Roman"/>
          <w:b/>
          <w:sz w:val="24"/>
          <w:szCs w:val="21"/>
          <w14:ligatures w14:val="none"/>
        </w:rPr>
        <w:t>9.</w:t>
      </w:r>
      <w:r w:rsidRPr="007877D7">
        <w:rPr>
          <w:rFonts w:ascii="宋体" w:eastAsia="宋体" w:hAnsi="Times New Roman" w:cs="Times New Roman" w:hint="eastAsia"/>
          <w:b/>
          <w:sz w:val="24"/>
          <w:szCs w:val="21"/>
          <w14:ligatures w14:val="none"/>
        </w:rPr>
        <w:t>计量单位</w:t>
      </w:r>
      <w:bookmarkEnd w:id="51"/>
      <w:bookmarkEnd w:id="52"/>
    </w:p>
    <w:p w14:paraId="15FDD09F" w14:textId="77777777" w:rsidR="004E6E64" w:rsidRPr="007877D7" w:rsidRDefault="00833666">
      <w:pPr>
        <w:tabs>
          <w:tab w:val="left" w:pos="360"/>
          <w:tab w:val="left" w:pos="588"/>
        </w:tabs>
        <w:spacing w:after="0" w:line="360" w:lineRule="auto"/>
        <w:jc w:val="both"/>
        <w:rPr>
          <w:rFonts w:ascii="宋体" w:eastAsia="宋体" w:hAnsi="Times New Roman" w:cs="Times New Roman"/>
          <w:b/>
          <w:sz w:val="24"/>
          <w14:ligatures w14:val="none"/>
        </w:rPr>
      </w:pPr>
      <w:r w:rsidRPr="007877D7">
        <w:rPr>
          <w:rFonts w:ascii="宋体" w:eastAsia="宋体" w:hAnsi="Times New Roman" w:cs="Times New Roman"/>
          <w:sz w:val="24"/>
          <w14:ligatures w14:val="none"/>
        </w:rPr>
        <w:t>9.1</w:t>
      </w:r>
      <w:r w:rsidRPr="007877D7">
        <w:rPr>
          <w:rFonts w:ascii="宋体" w:eastAsia="宋体" w:hAnsi="Times New Roman" w:cs="Times New Roman" w:hint="eastAsia"/>
          <w:sz w:val="24"/>
          <w14:ligatures w14:val="none"/>
        </w:rPr>
        <w:t>除在比选文件的技术规格中另有规定外，计量单位应使用中华人民共和国法定计量单位。</w:t>
      </w:r>
    </w:p>
    <w:p w14:paraId="4539312A" w14:textId="77777777" w:rsidR="004E6E64" w:rsidRPr="007877D7" w:rsidRDefault="00833666">
      <w:pPr>
        <w:tabs>
          <w:tab w:val="left" w:pos="360"/>
        </w:tabs>
        <w:spacing w:after="0" w:line="240" w:lineRule="auto"/>
        <w:jc w:val="both"/>
        <w:outlineLvl w:val="2"/>
        <w:rPr>
          <w:rFonts w:ascii="宋体" w:eastAsia="宋体" w:hAnsi="Times New Roman" w:cs="Times New Roman"/>
          <w:b/>
          <w:sz w:val="24"/>
          <w:szCs w:val="21"/>
          <w14:ligatures w14:val="none"/>
        </w:rPr>
      </w:pPr>
      <w:bookmarkStart w:id="53" w:name="_Toc12890627"/>
      <w:r w:rsidRPr="007877D7">
        <w:rPr>
          <w:rFonts w:ascii="宋体" w:eastAsia="宋体" w:hAnsi="Times New Roman" w:cs="Times New Roman"/>
          <w:b/>
          <w:sz w:val="24"/>
          <w:szCs w:val="21"/>
          <w14:ligatures w14:val="none"/>
        </w:rPr>
        <w:t>10.</w:t>
      </w:r>
      <w:r w:rsidRPr="007877D7">
        <w:rPr>
          <w:rFonts w:ascii="宋体" w:eastAsia="宋体" w:hAnsi="Times New Roman" w:cs="Times New Roman" w:hint="eastAsia"/>
          <w:b/>
          <w:sz w:val="24"/>
          <w:szCs w:val="21"/>
          <w14:ligatures w14:val="none"/>
        </w:rPr>
        <w:t>应答文件的组成</w:t>
      </w:r>
      <w:bookmarkEnd w:id="53"/>
    </w:p>
    <w:p w14:paraId="3E1FE416" w14:textId="77777777" w:rsidR="004E6E64" w:rsidRPr="007877D7" w:rsidRDefault="00833666">
      <w:pPr>
        <w:tabs>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10.1</w:t>
      </w:r>
      <w:r w:rsidRPr="007877D7">
        <w:rPr>
          <w:rFonts w:ascii="宋体" w:eastAsia="宋体" w:hAnsi="Times New Roman" w:cs="Times New Roman" w:hint="eastAsia"/>
          <w:sz w:val="24"/>
          <w14:ligatures w14:val="none"/>
        </w:rPr>
        <w:t>供应商编写的应答文件应包括以下两类文件：</w:t>
      </w:r>
    </w:p>
    <w:p w14:paraId="687DF2F0" w14:textId="77777777" w:rsidR="004E6E64" w:rsidRPr="007877D7" w:rsidRDefault="00833666">
      <w:pPr>
        <w:spacing w:after="0" w:line="360" w:lineRule="auto"/>
        <w:jc w:val="both"/>
        <w:rPr>
          <w:rFonts w:ascii="宋体" w:eastAsia="宋体" w:hAnsi="Times New Roman" w:cs="Times New Roman"/>
          <w:b/>
          <w:kern w:val="0"/>
          <w:sz w:val="24"/>
          <w:szCs w:val="21"/>
          <w14:ligatures w14:val="none"/>
        </w:rPr>
      </w:pPr>
      <w:r w:rsidRPr="007877D7">
        <w:rPr>
          <w:rFonts w:ascii="宋体" w:eastAsia="宋体" w:hAnsi="Times New Roman" w:cs="Times New Roman" w:hint="eastAsia"/>
          <w:b/>
          <w:kern w:val="0"/>
          <w:sz w:val="24"/>
          <w:szCs w:val="21"/>
          <w14:ligatures w14:val="none"/>
        </w:rPr>
        <w:t>★第一类文件：资格审核材料</w:t>
      </w:r>
    </w:p>
    <w:p w14:paraId="7C7A9FCD" w14:textId="77777777" w:rsidR="004E6E64" w:rsidRPr="007877D7" w:rsidRDefault="00833666">
      <w:pPr>
        <w:spacing w:after="0" w:line="360" w:lineRule="auto"/>
        <w:jc w:val="both"/>
        <w:rPr>
          <w:rFonts w:ascii="宋体" w:eastAsia="宋体" w:hAnsi="宋体" w:cs="Times New Roman"/>
          <w:sz w:val="24"/>
          <w14:ligatures w14:val="none"/>
        </w:rPr>
      </w:pPr>
      <w:r w:rsidRPr="007877D7">
        <w:rPr>
          <w:rFonts w:ascii="宋体" w:eastAsia="宋体" w:hAnsi="宋体" w:cs="Times New Roman"/>
          <w:sz w:val="24"/>
          <w14:ligatures w14:val="none"/>
        </w:rPr>
        <w:t>1、按要求据实填写《供应商资格审查一览表》；</w:t>
      </w:r>
    </w:p>
    <w:p w14:paraId="075186D8" w14:textId="190749D3" w:rsidR="004E6E64" w:rsidRPr="007877D7" w:rsidRDefault="00833666">
      <w:pPr>
        <w:spacing w:after="0" w:line="360" w:lineRule="auto"/>
        <w:jc w:val="both"/>
        <w:rPr>
          <w:rFonts w:ascii="宋体" w:eastAsia="宋体" w:hAnsi="宋体" w:cs="Times New Roman"/>
          <w:sz w:val="24"/>
          <w14:ligatures w14:val="none"/>
        </w:rPr>
      </w:pPr>
      <w:r w:rsidRPr="007877D7">
        <w:rPr>
          <w:rFonts w:ascii="宋体" w:eastAsia="宋体" w:hAnsi="宋体" w:cs="Times New Roman" w:hint="eastAsia"/>
          <w:sz w:val="24"/>
          <w14:ligatures w14:val="none"/>
        </w:rPr>
        <w:t>2、</w:t>
      </w:r>
      <w:r w:rsidRPr="007877D7">
        <w:rPr>
          <w:rFonts w:ascii="Times New Roman" w:eastAsia="宋体" w:hAnsi="Times New Roman" w:cs="Times New Roman" w:hint="eastAsia"/>
          <w:kern w:val="0"/>
          <w:sz w:val="24"/>
          <w14:ligatures w14:val="none"/>
        </w:rPr>
        <w:t>提供有效的《劳务派遣经营许可证》</w:t>
      </w:r>
      <w:bookmarkStart w:id="54" w:name="OLE_LINK6"/>
      <w:r w:rsidRPr="007877D7">
        <w:rPr>
          <w:rFonts w:ascii="Times New Roman" w:eastAsia="宋体" w:hAnsi="Times New Roman" w:cs="Times New Roman" w:hint="eastAsia"/>
          <w:kern w:val="0"/>
          <w:sz w:val="24"/>
          <w14:ligatures w14:val="none"/>
        </w:rPr>
        <w:t>。</w:t>
      </w:r>
      <w:bookmarkEnd w:id="54"/>
    </w:p>
    <w:p w14:paraId="5DAEBA40" w14:textId="77777777" w:rsidR="004E6E64" w:rsidRPr="007877D7" w:rsidRDefault="00833666">
      <w:pPr>
        <w:spacing w:after="0" w:line="360" w:lineRule="auto"/>
        <w:jc w:val="both"/>
        <w:rPr>
          <w:rFonts w:ascii="宋体" w:eastAsia="宋体" w:hAnsi="Times New Roman" w:cs="Times New Roman"/>
          <w:b/>
          <w:kern w:val="0"/>
          <w:sz w:val="24"/>
          <w:szCs w:val="21"/>
          <w14:ligatures w14:val="none"/>
        </w:rPr>
      </w:pPr>
      <w:r w:rsidRPr="007877D7">
        <w:rPr>
          <w:rFonts w:ascii="宋体" w:eastAsia="宋体" w:hAnsi="Times New Roman" w:cs="Times New Roman" w:hint="eastAsia"/>
          <w:b/>
          <w:kern w:val="0"/>
          <w:sz w:val="24"/>
          <w:szCs w:val="21"/>
          <w14:ligatures w14:val="none"/>
        </w:rPr>
        <w:t>第二类文件：评审证明材料</w:t>
      </w:r>
    </w:p>
    <w:p w14:paraId="132C026B" w14:textId="77777777" w:rsidR="004E6E64" w:rsidRPr="007877D7" w:rsidRDefault="00833666">
      <w:pPr>
        <w:spacing w:after="0" w:line="360" w:lineRule="auto"/>
        <w:jc w:val="both"/>
        <w:rPr>
          <w:rFonts w:ascii="宋体" w:eastAsia="宋体" w:hAnsi="Times New Roman" w:cs="Times New Roman"/>
          <w:kern w:val="0"/>
          <w:sz w:val="24"/>
          <w:szCs w:val="21"/>
          <w14:ligatures w14:val="none"/>
        </w:rPr>
      </w:pPr>
      <w:r w:rsidRPr="007877D7">
        <w:rPr>
          <w:rFonts w:ascii="宋体" w:eastAsia="宋体" w:hAnsi="Times New Roman" w:cs="Times New Roman" w:hint="eastAsia"/>
          <w:kern w:val="0"/>
          <w:sz w:val="24"/>
          <w:szCs w:val="21"/>
          <w14:ligatures w14:val="none"/>
        </w:rPr>
        <w:lastRenderedPageBreak/>
        <w:t>★（一）基本文件</w:t>
      </w:r>
    </w:p>
    <w:p w14:paraId="1A657C32" w14:textId="77777777" w:rsidR="004E6E64" w:rsidRPr="007877D7" w:rsidRDefault="00833666">
      <w:pPr>
        <w:spacing w:after="0" w:line="360" w:lineRule="auto"/>
        <w:jc w:val="both"/>
        <w:rPr>
          <w:rFonts w:ascii="宋体" w:eastAsia="宋体" w:hAnsi="Times New Roman" w:cs="Times New Roman"/>
          <w:kern w:val="0"/>
          <w:sz w:val="24"/>
          <w:szCs w:val="21"/>
          <w14:ligatures w14:val="none"/>
        </w:rPr>
      </w:pPr>
      <w:r w:rsidRPr="007877D7">
        <w:rPr>
          <w:rFonts w:ascii="宋体" w:eastAsia="宋体" w:hAnsi="Times New Roman" w:cs="Times New Roman" w:hint="eastAsia"/>
          <w:kern w:val="0"/>
          <w:sz w:val="24"/>
          <w:szCs w:val="21"/>
          <w14:ligatures w14:val="none"/>
        </w:rPr>
        <w:t>（</w:t>
      </w:r>
      <w:r w:rsidRPr="007877D7">
        <w:rPr>
          <w:rFonts w:ascii="宋体" w:eastAsia="宋体" w:hAnsi="Times New Roman" w:cs="Times New Roman"/>
          <w:kern w:val="0"/>
          <w:sz w:val="24"/>
          <w:szCs w:val="21"/>
          <w14:ligatures w14:val="none"/>
        </w:rPr>
        <w:t>1</w:t>
      </w:r>
      <w:r w:rsidRPr="007877D7">
        <w:rPr>
          <w:rFonts w:ascii="宋体" w:eastAsia="宋体" w:hAnsi="Times New Roman" w:cs="Times New Roman" w:hint="eastAsia"/>
          <w:kern w:val="0"/>
          <w:sz w:val="24"/>
          <w:szCs w:val="21"/>
          <w14:ligatures w14:val="none"/>
        </w:rPr>
        <w:t>）报价函，格式见附件；</w:t>
      </w:r>
    </w:p>
    <w:p w14:paraId="425A3BEB" w14:textId="77777777" w:rsidR="004E6E64" w:rsidRPr="007877D7" w:rsidRDefault="00833666">
      <w:pPr>
        <w:spacing w:after="0" w:line="360" w:lineRule="auto"/>
        <w:jc w:val="both"/>
        <w:rPr>
          <w:rFonts w:ascii="宋体" w:eastAsia="宋体" w:hAnsi="Times New Roman" w:cs="Times New Roman"/>
          <w:kern w:val="0"/>
          <w:sz w:val="24"/>
          <w:szCs w:val="21"/>
          <w14:ligatures w14:val="none"/>
        </w:rPr>
      </w:pPr>
      <w:r w:rsidRPr="007877D7">
        <w:rPr>
          <w:rFonts w:ascii="宋体" w:eastAsia="宋体" w:hAnsi="Times New Roman" w:cs="Times New Roman" w:hint="eastAsia"/>
          <w:kern w:val="0"/>
          <w:sz w:val="24"/>
          <w:szCs w:val="21"/>
          <w14:ligatures w14:val="none"/>
        </w:rPr>
        <w:t>（</w:t>
      </w:r>
      <w:r w:rsidRPr="007877D7">
        <w:rPr>
          <w:rFonts w:ascii="宋体" w:eastAsia="宋体" w:hAnsi="Times New Roman" w:cs="Times New Roman"/>
          <w:kern w:val="0"/>
          <w:sz w:val="24"/>
          <w:szCs w:val="21"/>
          <w14:ligatures w14:val="none"/>
        </w:rPr>
        <w:t>2</w:t>
      </w:r>
      <w:r w:rsidRPr="007877D7">
        <w:rPr>
          <w:rFonts w:ascii="宋体" w:eastAsia="宋体" w:hAnsi="Times New Roman" w:cs="Times New Roman" w:hint="eastAsia"/>
          <w:kern w:val="0"/>
          <w:sz w:val="24"/>
          <w:szCs w:val="21"/>
          <w14:ligatures w14:val="none"/>
        </w:rPr>
        <w:t>）报价一览表，格式见附件；</w:t>
      </w:r>
    </w:p>
    <w:p w14:paraId="1AB9713A" w14:textId="77777777" w:rsidR="004E6E64" w:rsidRPr="007877D7" w:rsidRDefault="00833666">
      <w:pPr>
        <w:spacing w:after="0" w:line="360" w:lineRule="auto"/>
        <w:jc w:val="both"/>
        <w:rPr>
          <w:rFonts w:ascii="宋体" w:eastAsia="宋体" w:hAnsi="宋体" w:cs="宋体"/>
          <w:sz w:val="24"/>
          <w:shd w:val="clear" w:color="auto" w:fill="FFFFFF"/>
          <w14:ligatures w14:val="none"/>
        </w:rPr>
      </w:pPr>
      <w:r w:rsidRPr="007877D7">
        <w:rPr>
          <w:rFonts w:ascii="宋体" w:eastAsia="宋体" w:hAnsi="宋体" w:cs="宋体"/>
          <w:sz w:val="24"/>
          <w14:ligatures w14:val="none"/>
        </w:rPr>
        <w:t>★</w:t>
      </w:r>
      <w:r w:rsidRPr="007877D7">
        <w:rPr>
          <w:rFonts w:ascii="宋体" w:eastAsia="宋体" w:hAnsi="宋体" w:cs="宋体"/>
          <w:sz w:val="24"/>
          <w:shd w:val="clear" w:color="auto" w:fill="FFFFFF"/>
          <w14:ligatures w14:val="none"/>
        </w:rPr>
        <w:t>（</w:t>
      </w:r>
      <w:r w:rsidRPr="007877D7">
        <w:rPr>
          <w:rFonts w:ascii="宋体" w:eastAsia="宋体" w:hAnsi="宋体" w:cs="宋体" w:hint="eastAsia"/>
          <w:sz w:val="24"/>
          <w:shd w:val="clear" w:color="auto" w:fill="FFFFFF"/>
          <w14:ligatures w14:val="none"/>
        </w:rPr>
        <w:t>二</w:t>
      </w:r>
      <w:r w:rsidRPr="007877D7">
        <w:rPr>
          <w:rFonts w:ascii="宋体" w:eastAsia="宋体" w:hAnsi="宋体" w:cs="宋体"/>
          <w:sz w:val="24"/>
          <w:shd w:val="clear" w:color="auto" w:fill="FFFFFF"/>
          <w14:ligatures w14:val="none"/>
        </w:rPr>
        <w:t>）技术应答文件</w:t>
      </w:r>
    </w:p>
    <w:p w14:paraId="57398327" w14:textId="77777777" w:rsidR="004E6E64" w:rsidRPr="007877D7" w:rsidRDefault="00833666">
      <w:pPr>
        <w:spacing w:after="0" w:line="360" w:lineRule="auto"/>
        <w:jc w:val="both"/>
        <w:rPr>
          <w:rFonts w:ascii="宋体" w:eastAsia="宋体" w:hAnsi="宋体" w:cs="宋体"/>
          <w:sz w:val="24"/>
          <w14:ligatures w14:val="none"/>
        </w:rPr>
      </w:pPr>
      <w:r w:rsidRPr="007877D7">
        <w:rPr>
          <w:rFonts w:ascii="宋体" w:eastAsia="宋体" w:hAnsi="宋体" w:cs="宋体"/>
          <w:sz w:val="24"/>
          <w14:ligatures w14:val="none"/>
        </w:rPr>
        <w:t>（1）</w:t>
      </w:r>
      <w:r w:rsidRPr="007877D7">
        <w:rPr>
          <w:rFonts w:ascii="宋体" w:eastAsia="宋体" w:hAnsi="宋体" w:cs="宋体"/>
          <w:sz w:val="24"/>
          <w:shd w:val="clear" w:color="auto" w:fill="FFFFFF"/>
          <w14:ligatures w14:val="none"/>
        </w:rPr>
        <w:t>《技术/服务偏离表》</w:t>
      </w:r>
      <w:r w:rsidRPr="007877D7">
        <w:rPr>
          <w:rFonts w:ascii="宋体" w:eastAsia="宋体" w:hAnsi="宋体" w:cs="宋体"/>
          <w:sz w:val="24"/>
          <w14:ligatures w14:val="none"/>
        </w:rPr>
        <w:t>：须按照第三</w:t>
      </w:r>
      <w:r w:rsidRPr="007877D7">
        <w:rPr>
          <w:rFonts w:ascii="宋体" w:eastAsia="宋体" w:hAnsi="宋体" w:cs="宋体" w:hint="eastAsia"/>
          <w:sz w:val="24"/>
          <w14:ligatures w14:val="none"/>
        </w:rPr>
        <w:t>章</w:t>
      </w:r>
      <w:r w:rsidRPr="007877D7">
        <w:rPr>
          <w:rFonts w:ascii="宋体" w:eastAsia="宋体" w:hAnsi="宋体" w:cs="宋体"/>
          <w:sz w:val="24"/>
          <w14:ligatures w14:val="none"/>
        </w:rPr>
        <w:t>《</w:t>
      </w:r>
      <w:r w:rsidRPr="007877D7">
        <w:rPr>
          <w:rFonts w:ascii="宋体" w:eastAsia="宋体" w:hAnsi="宋体" w:cs="宋体" w:hint="eastAsia"/>
          <w:sz w:val="24"/>
          <w14:ligatures w14:val="none"/>
        </w:rPr>
        <w:t>项目需求书</w:t>
      </w:r>
      <w:r w:rsidRPr="007877D7">
        <w:rPr>
          <w:rFonts w:ascii="宋体" w:eastAsia="宋体" w:hAnsi="宋体" w:cs="宋体"/>
          <w:sz w:val="24"/>
          <w14:ligatures w14:val="none"/>
        </w:rPr>
        <w:t>》中有关要求进行逐项应答，并说明响应情况,对于可以用量化形式表示的条款,供应商必须明确回答,对于非量化的条款供应商应以功能描述回答,指出所提供的货物/服务是否做出实质性的响应</w:t>
      </w:r>
      <w:r w:rsidRPr="007877D7">
        <w:rPr>
          <w:rFonts w:ascii="宋体" w:eastAsia="宋体" w:hAnsi="宋体" w:cs="宋体" w:hint="eastAsia"/>
          <w:sz w:val="24"/>
          <w14:ligatures w14:val="none"/>
        </w:rPr>
        <w:t>。</w:t>
      </w:r>
    </w:p>
    <w:p w14:paraId="54695B24" w14:textId="77777777" w:rsidR="004E6E64" w:rsidRPr="007877D7" w:rsidRDefault="00833666">
      <w:pPr>
        <w:spacing w:after="0" w:line="360" w:lineRule="auto"/>
        <w:jc w:val="both"/>
        <w:rPr>
          <w:rFonts w:ascii="宋体" w:eastAsia="宋体" w:hAnsi="Times New Roman" w:cs="Times New Roman"/>
          <w:kern w:val="0"/>
          <w:sz w:val="24"/>
          <w:szCs w:val="21"/>
          <w14:ligatures w14:val="none"/>
        </w:rPr>
      </w:pPr>
      <w:r w:rsidRPr="007877D7">
        <w:rPr>
          <w:rFonts w:ascii="宋体" w:eastAsia="宋体" w:hAnsi="Times New Roman" w:cs="Times New Roman" w:hint="eastAsia"/>
          <w:kern w:val="0"/>
          <w:sz w:val="24"/>
          <w:szCs w:val="21"/>
          <w14:ligatures w14:val="none"/>
        </w:rPr>
        <w:t>（三）商务证明文件</w:t>
      </w:r>
    </w:p>
    <w:p w14:paraId="68DA4419" w14:textId="77777777" w:rsidR="004E6E64" w:rsidRPr="007877D7" w:rsidRDefault="00833666">
      <w:pPr>
        <w:spacing w:after="0" w:line="360" w:lineRule="auto"/>
        <w:jc w:val="both"/>
        <w:rPr>
          <w:rFonts w:ascii="宋体" w:eastAsia="宋体" w:hAnsi="Times New Roman" w:cs="Times New Roman"/>
          <w:kern w:val="0"/>
          <w:sz w:val="24"/>
          <w:szCs w:val="21"/>
          <w14:ligatures w14:val="none"/>
        </w:rPr>
      </w:pPr>
      <w:r w:rsidRPr="007877D7">
        <w:rPr>
          <w:rFonts w:ascii="宋体" w:eastAsia="宋体" w:hAnsi="Times New Roman" w:cs="Times New Roman" w:hint="eastAsia"/>
          <w:kern w:val="0"/>
          <w:sz w:val="24"/>
          <w:szCs w:val="21"/>
          <w14:ligatures w14:val="none"/>
        </w:rPr>
        <w:t>（</w:t>
      </w:r>
      <w:r w:rsidRPr="007877D7">
        <w:rPr>
          <w:rFonts w:ascii="宋体" w:eastAsia="宋体" w:hAnsi="Times New Roman" w:cs="Times New Roman"/>
          <w:kern w:val="0"/>
          <w:sz w:val="24"/>
          <w:szCs w:val="21"/>
          <w14:ligatures w14:val="none"/>
        </w:rPr>
        <w:t>1</w:t>
      </w:r>
      <w:r w:rsidRPr="007877D7">
        <w:rPr>
          <w:rFonts w:ascii="宋体" w:eastAsia="宋体" w:hAnsi="Times New Roman" w:cs="Times New Roman" w:hint="eastAsia"/>
          <w:kern w:val="0"/>
          <w:sz w:val="24"/>
          <w:szCs w:val="21"/>
          <w14:ligatures w14:val="none"/>
        </w:rPr>
        <w:t>）当供应商为中小企业时，须提供《中小企业声明函》，声明函格式见附件；监狱企业参加本次采购活动的，应当提供由省级以上监狱管理局、戒毒管理局</w:t>
      </w:r>
      <w:r w:rsidRPr="007877D7">
        <w:rPr>
          <w:rFonts w:ascii="宋体" w:eastAsia="宋体" w:hAnsi="Times New Roman" w:cs="Times New Roman"/>
          <w:kern w:val="0"/>
          <w:sz w:val="24"/>
          <w:szCs w:val="21"/>
          <w14:ligatures w14:val="none"/>
        </w:rPr>
        <w:t>(</w:t>
      </w:r>
      <w:r w:rsidRPr="007877D7">
        <w:rPr>
          <w:rFonts w:ascii="宋体" w:eastAsia="宋体" w:hAnsi="Times New Roman" w:cs="Times New Roman" w:hint="eastAsia"/>
          <w:kern w:val="0"/>
          <w:sz w:val="24"/>
          <w:szCs w:val="21"/>
          <w14:ligatures w14:val="none"/>
        </w:rPr>
        <w:t>含新疆生产建设兵团</w:t>
      </w:r>
      <w:r w:rsidRPr="007877D7">
        <w:rPr>
          <w:rFonts w:ascii="宋体" w:eastAsia="宋体" w:hAnsi="Times New Roman" w:cs="Times New Roman"/>
          <w:kern w:val="0"/>
          <w:sz w:val="24"/>
          <w:szCs w:val="21"/>
          <w14:ligatures w14:val="none"/>
        </w:rPr>
        <w:t>)</w:t>
      </w:r>
      <w:r w:rsidRPr="007877D7">
        <w:rPr>
          <w:rFonts w:ascii="宋体" w:eastAsia="宋体" w:hAnsi="Times New Roman" w:cs="Times New Roman" w:hint="eastAsia"/>
          <w:kern w:val="0"/>
          <w:sz w:val="24"/>
          <w:szCs w:val="21"/>
          <w14:ligatures w14:val="none"/>
        </w:rPr>
        <w:t>出具的属于监狱企业的证明文件；残疾人福利性单位须提供《残疾人福利性单位声明函》，格式见附件。</w:t>
      </w:r>
    </w:p>
    <w:p w14:paraId="187372FD" w14:textId="77777777" w:rsidR="004E6E64" w:rsidRPr="007877D7" w:rsidRDefault="00833666">
      <w:pPr>
        <w:tabs>
          <w:tab w:val="left" w:pos="588"/>
        </w:tabs>
        <w:spacing w:after="0" w:line="360" w:lineRule="auto"/>
        <w:jc w:val="both"/>
        <w:rPr>
          <w:rFonts w:ascii="宋体" w:eastAsia="宋体" w:hAnsi="Times New Roman" w:cs="Times New Roman"/>
          <w:b/>
          <w:kern w:val="0"/>
          <w:sz w:val="24"/>
          <w14:ligatures w14:val="none"/>
        </w:rPr>
      </w:pPr>
      <w:r w:rsidRPr="007877D7">
        <w:rPr>
          <w:rFonts w:ascii="宋体" w:eastAsia="宋体" w:hAnsi="Times New Roman" w:cs="Times New Roman" w:hint="eastAsia"/>
          <w:b/>
          <w:kern w:val="0"/>
          <w:sz w:val="24"/>
          <w14:ligatures w14:val="none"/>
        </w:rPr>
        <w:t>重要提示：</w:t>
      </w:r>
    </w:p>
    <w:p w14:paraId="200F09B6" w14:textId="77777777" w:rsidR="004E6E64" w:rsidRPr="007877D7" w:rsidRDefault="00833666">
      <w:pPr>
        <w:tabs>
          <w:tab w:val="left" w:pos="588"/>
        </w:tabs>
        <w:spacing w:after="0" w:line="360" w:lineRule="auto"/>
        <w:ind w:firstLineChars="196" w:firstLine="472"/>
        <w:jc w:val="both"/>
        <w:rPr>
          <w:rFonts w:ascii="宋体" w:eastAsia="宋体" w:hAnsi="Times New Roman" w:cs="Times New Roman"/>
          <w:b/>
          <w:kern w:val="0"/>
          <w:sz w:val="24"/>
          <w14:ligatures w14:val="none"/>
        </w:rPr>
      </w:pPr>
      <w:r w:rsidRPr="007877D7">
        <w:rPr>
          <w:rFonts w:ascii="宋体" w:eastAsia="宋体" w:hAnsi="Times New Roman" w:cs="Times New Roman"/>
          <w:b/>
          <w:kern w:val="0"/>
          <w:sz w:val="24"/>
          <w14:ligatures w14:val="none"/>
        </w:rPr>
        <w:t>1</w:t>
      </w:r>
      <w:r w:rsidRPr="007877D7">
        <w:rPr>
          <w:rFonts w:ascii="宋体" w:eastAsia="宋体" w:hAnsi="Times New Roman" w:cs="Times New Roman" w:hint="eastAsia"/>
          <w:b/>
          <w:kern w:val="0"/>
          <w:sz w:val="24"/>
          <w14:ligatures w14:val="none"/>
        </w:rPr>
        <w:t>、供应商提供的以上材料必须真实有效，任何一项的</w:t>
      </w:r>
      <w:proofErr w:type="gramStart"/>
      <w:r w:rsidRPr="007877D7">
        <w:rPr>
          <w:rFonts w:ascii="宋体" w:eastAsia="宋体" w:hAnsi="Times New Roman" w:cs="Times New Roman" w:hint="eastAsia"/>
          <w:b/>
          <w:kern w:val="0"/>
          <w:sz w:val="24"/>
          <w14:ligatures w14:val="none"/>
        </w:rPr>
        <w:t>虚假将</w:t>
      </w:r>
      <w:proofErr w:type="gramEnd"/>
      <w:r w:rsidRPr="007877D7">
        <w:rPr>
          <w:rFonts w:ascii="宋体" w:eastAsia="宋体" w:hAnsi="Times New Roman" w:cs="Times New Roman" w:hint="eastAsia"/>
          <w:b/>
          <w:kern w:val="0"/>
          <w:sz w:val="24"/>
          <w14:ligatures w14:val="none"/>
        </w:rPr>
        <w:t>导致无效应答，如发现提供虚假材料者，将按政府采购法律有关规定对当事人进行处罚。</w:t>
      </w:r>
    </w:p>
    <w:p w14:paraId="7BF44EA0" w14:textId="77777777" w:rsidR="004E6E64" w:rsidRPr="007877D7" w:rsidRDefault="00833666">
      <w:pPr>
        <w:tabs>
          <w:tab w:val="left" w:pos="588"/>
        </w:tabs>
        <w:spacing w:after="0" w:line="360" w:lineRule="auto"/>
        <w:ind w:firstLineChars="196" w:firstLine="472"/>
        <w:jc w:val="both"/>
        <w:rPr>
          <w:rFonts w:ascii="宋体" w:eastAsia="宋体" w:hAnsi="Times New Roman" w:cs="Times New Roman"/>
          <w:b/>
          <w:kern w:val="0"/>
          <w:sz w:val="24"/>
          <w14:ligatures w14:val="none"/>
        </w:rPr>
      </w:pPr>
      <w:r w:rsidRPr="007877D7">
        <w:rPr>
          <w:rFonts w:ascii="宋体" w:eastAsia="宋体" w:hAnsi="Times New Roman" w:cs="Times New Roman"/>
          <w:b/>
          <w:kern w:val="0"/>
          <w:sz w:val="24"/>
          <w14:ligatures w14:val="none"/>
        </w:rPr>
        <w:t>2</w:t>
      </w:r>
      <w:r w:rsidRPr="007877D7">
        <w:rPr>
          <w:rFonts w:ascii="宋体" w:eastAsia="宋体" w:hAnsi="Times New Roman" w:cs="Times New Roman" w:hint="eastAsia"/>
          <w:b/>
          <w:kern w:val="0"/>
          <w:sz w:val="24"/>
          <w14:ligatures w14:val="none"/>
        </w:rPr>
        <w:t>、上述文件中，所有带</w:t>
      </w:r>
      <w:r w:rsidRPr="007877D7">
        <w:rPr>
          <w:rFonts w:ascii="宋体" w:eastAsia="宋体" w:hAnsi="Times New Roman" w:cs="Times New Roman" w:hint="cs"/>
          <w:b/>
          <w:kern w:val="0"/>
          <w:sz w:val="24"/>
          <w14:ligatures w14:val="none"/>
        </w:rPr>
        <w:t>“</w:t>
      </w:r>
      <w:r w:rsidRPr="007877D7">
        <w:rPr>
          <w:rFonts w:ascii="宋体" w:eastAsia="宋体" w:hAnsi="Times New Roman" w:cs="Times New Roman" w:hint="eastAsia"/>
          <w:b/>
          <w:kern w:val="0"/>
          <w:sz w:val="24"/>
          <w14:ligatures w14:val="none"/>
        </w:rPr>
        <w:t>★</w:t>
      </w:r>
      <w:r w:rsidRPr="007877D7">
        <w:rPr>
          <w:rFonts w:ascii="宋体" w:eastAsia="宋体" w:hAnsi="Times New Roman" w:cs="Times New Roman" w:hint="cs"/>
          <w:b/>
          <w:kern w:val="0"/>
          <w:sz w:val="24"/>
          <w14:ligatures w14:val="none"/>
        </w:rPr>
        <w:t>”</w:t>
      </w:r>
      <w:r w:rsidRPr="007877D7">
        <w:rPr>
          <w:rFonts w:ascii="宋体" w:eastAsia="宋体" w:hAnsi="Times New Roman" w:cs="Times New Roman" w:hint="eastAsia"/>
          <w:b/>
          <w:kern w:val="0"/>
          <w:sz w:val="24"/>
          <w14:ligatures w14:val="none"/>
        </w:rPr>
        <w:t>的证明材料原件或复印件必须逐项加盖供应商公章，任何一项签章不完整都会导致无效应答。</w:t>
      </w:r>
    </w:p>
    <w:p w14:paraId="66794336" w14:textId="77777777" w:rsidR="004E6E64" w:rsidRPr="007877D7" w:rsidRDefault="00833666">
      <w:pPr>
        <w:tabs>
          <w:tab w:val="left" w:pos="588"/>
        </w:tabs>
        <w:spacing w:after="0" w:line="360" w:lineRule="auto"/>
        <w:ind w:firstLineChars="200" w:firstLine="482"/>
        <w:jc w:val="both"/>
        <w:rPr>
          <w:rFonts w:ascii="宋体" w:eastAsia="宋体" w:hAnsi="Times New Roman" w:cs="Times New Roman"/>
          <w:b/>
          <w:kern w:val="0"/>
          <w:sz w:val="24"/>
          <w14:ligatures w14:val="none"/>
        </w:rPr>
      </w:pPr>
      <w:r w:rsidRPr="007877D7">
        <w:rPr>
          <w:rFonts w:ascii="宋体" w:eastAsia="宋体" w:hAnsi="Times New Roman" w:cs="Times New Roman" w:hint="eastAsia"/>
          <w:b/>
          <w:kern w:val="0"/>
          <w:sz w:val="24"/>
          <w14:ligatures w14:val="none"/>
        </w:rPr>
        <w:t>3、要求提供证明材料原件的，必须将原件装订在应答文件正本中，副本以复印件代替。</w:t>
      </w:r>
    </w:p>
    <w:p w14:paraId="55146ED2" w14:textId="77777777" w:rsidR="004E6E64" w:rsidRPr="007877D7" w:rsidRDefault="00833666">
      <w:pPr>
        <w:tabs>
          <w:tab w:val="left" w:pos="360"/>
        </w:tabs>
        <w:spacing w:after="0" w:line="240" w:lineRule="auto"/>
        <w:jc w:val="both"/>
        <w:rPr>
          <w:rFonts w:ascii="宋体" w:eastAsia="宋体" w:hAnsi="Times New Roman" w:cs="Times New Roman"/>
          <w:b/>
          <w:sz w:val="24"/>
          <w:szCs w:val="21"/>
          <w14:ligatures w14:val="none"/>
        </w:rPr>
      </w:pPr>
      <w:bookmarkStart w:id="55" w:name="_Toc12890628"/>
      <w:bookmarkStart w:id="56" w:name="_Toc56534776"/>
      <w:r w:rsidRPr="007877D7">
        <w:rPr>
          <w:rFonts w:ascii="宋体" w:eastAsia="宋体" w:hAnsi="Times New Roman" w:cs="Times New Roman"/>
          <w:b/>
          <w:sz w:val="24"/>
          <w14:ligatures w14:val="none"/>
        </w:rPr>
        <w:t>11.</w:t>
      </w:r>
      <w:r w:rsidRPr="007877D7">
        <w:rPr>
          <w:rFonts w:ascii="宋体" w:eastAsia="宋体" w:hAnsi="Times New Roman" w:cs="Times New Roman" w:hint="eastAsia"/>
          <w:b/>
          <w:sz w:val="24"/>
          <w14:ligatures w14:val="none"/>
        </w:rPr>
        <w:t>应答文件格式</w:t>
      </w:r>
      <w:bookmarkEnd w:id="55"/>
      <w:bookmarkEnd w:id="56"/>
    </w:p>
    <w:p w14:paraId="0BEC3FF7" w14:textId="77777777" w:rsidR="004E6E64" w:rsidRPr="007877D7" w:rsidRDefault="00833666">
      <w:pPr>
        <w:numPr>
          <w:ilvl w:val="1"/>
          <w:numId w:val="7"/>
        </w:numPr>
        <w:tabs>
          <w:tab w:val="left" w:pos="588"/>
        </w:tabs>
        <w:spacing w:after="0" w:line="360" w:lineRule="auto"/>
        <w:jc w:val="both"/>
        <w:rPr>
          <w:rFonts w:ascii="宋体" w:eastAsia="宋体" w:hAnsi="Times New Roman" w:cs="Times New Roman"/>
          <w:kern w:val="24"/>
          <w:sz w:val="24"/>
          <w:szCs w:val="21"/>
          <w14:ligatures w14:val="none"/>
        </w:rPr>
      </w:pPr>
      <w:r w:rsidRPr="007877D7">
        <w:rPr>
          <w:rFonts w:ascii="宋体" w:eastAsia="宋体" w:hAnsi="Times New Roman" w:cs="Times New Roman" w:hint="eastAsia"/>
          <w:kern w:val="24"/>
          <w:sz w:val="24"/>
          <w:szCs w:val="21"/>
          <w14:ligatures w14:val="none"/>
        </w:rPr>
        <w:t>对于比选文件第六章中已经提供了格式的响应文件内容，供应商必须按提供的响应文件格式进行填写和编制，没有提供格式的可自行设计。</w:t>
      </w:r>
    </w:p>
    <w:p w14:paraId="015E99C3" w14:textId="77777777" w:rsidR="004E6E64" w:rsidRPr="007877D7" w:rsidRDefault="00833666">
      <w:pPr>
        <w:tabs>
          <w:tab w:val="left" w:pos="360"/>
        </w:tabs>
        <w:spacing w:after="0" w:line="240" w:lineRule="auto"/>
        <w:jc w:val="both"/>
        <w:rPr>
          <w:rFonts w:ascii="宋体" w:eastAsia="宋体" w:hAnsi="Times New Roman" w:cs="Times New Roman"/>
          <w:b/>
          <w:sz w:val="24"/>
          <w:szCs w:val="21"/>
          <w14:ligatures w14:val="none"/>
        </w:rPr>
      </w:pPr>
      <w:bookmarkStart w:id="57" w:name="_Toc56534777"/>
      <w:bookmarkStart w:id="58" w:name="_Toc12890629"/>
      <w:r w:rsidRPr="007877D7">
        <w:rPr>
          <w:rFonts w:ascii="宋体" w:eastAsia="宋体" w:hAnsi="Times New Roman" w:cs="Times New Roman"/>
          <w:b/>
          <w:sz w:val="24"/>
          <w:szCs w:val="21"/>
          <w14:ligatures w14:val="none"/>
        </w:rPr>
        <w:t>12.</w:t>
      </w:r>
      <w:r w:rsidRPr="007877D7">
        <w:rPr>
          <w:rFonts w:ascii="宋体" w:eastAsia="宋体" w:hAnsi="Times New Roman" w:cs="Times New Roman" w:hint="eastAsia"/>
          <w:b/>
          <w:sz w:val="24"/>
          <w:szCs w:val="21"/>
          <w14:ligatures w14:val="none"/>
        </w:rPr>
        <w:t>响应报价</w:t>
      </w:r>
      <w:bookmarkEnd w:id="57"/>
      <w:bookmarkEnd w:id="58"/>
    </w:p>
    <w:p w14:paraId="253D75B4" w14:textId="77777777" w:rsidR="004E6E64" w:rsidRPr="007877D7" w:rsidRDefault="00833666">
      <w:pPr>
        <w:numPr>
          <w:ilvl w:val="1"/>
          <w:numId w:val="8"/>
        </w:numPr>
        <w:tabs>
          <w:tab w:val="left" w:pos="540"/>
          <w:tab w:val="left" w:pos="720"/>
        </w:tabs>
        <w:spacing w:after="0" w:line="360" w:lineRule="auto"/>
        <w:ind w:left="2"/>
        <w:jc w:val="both"/>
        <w:rPr>
          <w:rFonts w:ascii="宋体" w:eastAsia="宋体" w:hAnsi="Times New Roman" w:cs="Times New Roman"/>
          <w:kern w:val="24"/>
          <w:sz w:val="24"/>
          <w:szCs w:val="21"/>
          <w14:ligatures w14:val="none"/>
        </w:rPr>
      </w:pPr>
      <w:r w:rsidRPr="007877D7">
        <w:rPr>
          <w:rFonts w:ascii="宋体" w:eastAsia="宋体" w:hAnsi="Times New Roman" w:cs="Times New Roman" w:hint="eastAsia"/>
          <w:kern w:val="24"/>
          <w:sz w:val="24"/>
          <w:szCs w:val="21"/>
          <w14:ligatures w14:val="none"/>
        </w:rPr>
        <w:t>响应报价应包括供应商为完成比选文件中规定的本项目采购内容和范围所需要的全部费用，具体包括但不限于供应商须知前附表第</w:t>
      </w:r>
      <w:r w:rsidRPr="007877D7">
        <w:rPr>
          <w:rFonts w:ascii="宋体" w:eastAsia="宋体" w:hAnsi="Times New Roman" w:cs="Times New Roman"/>
          <w:kern w:val="24"/>
          <w:sz w:val="24"/>
          <w:szCs w:val="21"/>
          <w14:ligatures w14:val="none"/>
        </w:rPr>
        <w:t>5</w:t>
      </w:r>
      <w:r w:rsidRPr="007877D7">
        <w:rPr>
          <w:rFonts w:ascii="宋体" w:eastAsia="宋体" w:hAnsi="Times New Roman" w:cs="Times New Roman" w:hint="eastAsia"/>
          <w:kern w:val="24"/>
          <w:sz w:val="24"/>
          <w:szCs w:val="21"/>
          <w14:ligatures w14:val="none"/>
        </w:rPr>
        <w:t>项列出的内容，以及与所报货物</w:t>
      </w:r>
      <w:r w:rsidRPr="007877D7">
        <w:rPr>
          <w:rFonts w:ascii="宋体" w:eastAsia="宋体" w:hAnsi="Times New Roman" w:cs="Times New Roman"/>
          <w:kern w:val="24"/>
          <w:sz w:val="24"/>
          <w:szCs w:val="21"/>
          <w14:ligatures w14:val="none"/>
        </w:rPr>
        <w:t>/</w:t>
      </w:r>
      <w:r w:rsidRPr="007877D7">
        <w:rPr>
          <w:rFonts w:ascii="宋体" w:eastAsia="宋体" w:hAnsi="Times New Roman" w:cs="Times New Roman" w:hint="eastAsia"/>
          <w:kern w:val="24"/>
          <w:sz w:val="24"/>
          <w:szCs w:val="21"/>
          <w14:ligatures w14:val="none"/>
        </w:rPr>
        <w:t>服务相关的所有税费。供应商估算错误或漏项的风险一律由供应商承担。</w:t>
      </w:r>
    </w:p>
    <w:p w14:paraId="41D94625" w14:textId="77777777" w:rsidR="004E6E64" w:rsidRPr="007877D7" w:rsidRDefault="00833666">
      <w:pPr>
        <w:numPr>
          <w:ilvl w:val="1"/>
          <w:numId w:val="8"/>
        </w:numPr>
        <w:tabs>
          <w:tab w:val="left" w:pos="540"/>
        </w:tabs>
        <w:spacing w:after="0" w:line="360" w:lineRule="auto"/>
        <w:ind w:left="2"/>
        <w:jc w:val="both"/>
        <w:rPr>
          <w:rFonts w:ascii="宋体" w:eastAsia="宋体" w:hAnsi="Times New Roman" w:cs="Times New Roman"/>
          <w:kern w:val="24"/>
          <w:sz w:val="24"/>
          <w:szCs w:val="21"/>
          <w14:ligatures w14:val="none"/>
        </w:rPr>
      </w:pPr>
      <w:r w:rsidRPr="007877D7">
        <w:rPr>
          <w:rFonts w:ascii="宋体" w:eastAsia="宋体" w:hAnsi="Times New Roman" w:cs="Times New Roman" w:hint="eastAsia"/>
          <w:kern w:val="24"/>
          <w:sz w:val="24"/>
          <w:szCs w:val="21"/>
          <w14:ligatures w14:val="none"/>
        </w:rPr>
        <w:t>供应商应在报价清单中详细列出所报</w:t>
      </w:r>
      <w:r w:rsidRPr="007877D7">
        <w:rPr>
          <w:rFonts w:ascii="宋体" w:eastAsia="宋体" w:hAnsi="Times New Roman" w:cs="Times New Roman" w:hint="eastAsia"/>
          <w:sz w:val="24"/>
          <w14:ligatures w14:val="none"/>
        </w:rPr>
        <w:t>货物及服务</w:t>
      </w:r>
      <w:r w:rsidRPr="007877D7">
        <w:rPr>
          <w:rFonts w:ascii="宋体" w:eastAsia="宋体" w:hAnsi="Times New Roman" w:cs="Times New Roman" w:hint="eastAsia"/>
          <w:kern w:val="24"/>
          <w:sz w:val="24"/>
          <w:szCs w:val="21"/>
          <w14:ligatures w14:val="none"/>
        </w:rPr>
        <w:t>的单价（如适用）和总价，并由法定代表人或其授权代表签署。报价清单上的价格应按比选文件第六章的格式填写。</w:t>
      </w:r>
    </w:p>
    <w:p w14:paraId="4764D0EC" w14:textId="77777777" w:rsidR="004E6E64" w:rsidRPr="007877D7" w:rsidRDefault="00833666">
      <w:pPr>
        <w:numPr>
          <w:ilvl w:val="1"/>
          <w:numId w:val="8"/>
        </w:numPr>
        <w:tabs>
          <w:tab w:val="left" w:pos="180"/>
          <w:tab w:val="left" w:pos="540"/>
        </w:tabs>
        <w:spacing w:after="0" w:line="360" w:lineRule="auto"/>
        <w:ind w:left="2"/>
        <w:jc w:val="both"/>
        <w:rPr>
          <w:rFonts w:ascii="宋体" w:eastAsia="宋体" w:hAnsi="Times New Roman" w:cs="Times New Roman"/>
          <w:kern w:val="24"/>
          <w:sz w:val="24"/>
          <w:szCs w:val="21"/>
          <w14:ligatures w14:val="none"/>
        </w:rPr>
      </w:pPr>
      <w:r w:rsidRPr="007877D7">
        <w:rPr>
          <w:rFonts w:ascii="宋体" w:eastAsia="宋体" w:hAnsi="Times New Roman" w:cs="Times New Roman" w:hint="eastAsia"/>
          <w:kern w:val="24"/>
          <w:sz w:val="24"/>
          <w:szCs w:val="21"/>
          <w14:ligatures w14:val="none"/>
        </w:rPr>
        <w:t>报价清单的总价应和</w:t>
      </w:r>
      <w:r w:rsidRPr="007877D7">
        <w:rPr>
          <w:rFonts w:ascii="宋体" w:eastAsia="宋体" w:hAnsi="Times New Roman" w:cs="宋体"/>
          <w:kern w:val="24"/>
          <w:sz w:val="24"/>
          <w:szCs w:val="21"/>
          <w14:ligatures w14:val="none"/>
        </w:rPr>
        <w:t>项目报价表</w:t>
      </w:r>
      <w:r w:rsidRPr="007877D7">
        <w:rPr>
          <w:rFonts w:ascii="宋体" w:eastAsia="宋体" w:hAnsi="Times New Roman" w:cs="Times New Roman" w:hint="eastAsia"/>
          <w:kern w:val="24"/>
          <w:sz w:val="24"/>
          <w:szCs w:val="21"/>
          <w14:ligatures w14:val="none"/>
        </w:rPr>
        <w:t>的响应报价相一致，也包括供应商为完成本项目所发生的一切费用且已包括与所报货物</w:t>
      </w:r>
      <w:r w:rsidRPr="007877D7">
        <w:rPr>
          <w:rFonts w:ascii="宋体" w:eastAsia="宋体" w:hAnsi="Times New Roman" w:cs="Times New Roman"/>
          <w:kern w:val="24"/>
          <w:sz w:val="24"/>
          <w:szCs w:val="21"/>
          <w14:ligatures w14:val="none"/>
        </w:rPr>
        <w:t>/</w:t>
      </w:r>
      <w:r w:rsidRPr="007877D7">
        <w:rPr>
          <w:rFonts w:ascii="宋体" w:eastAsia="宋体" w:hAnsi="Times New Roman" w:cs="Times New Roman" w:hint="eastAsia"/>
          <w:kern w:val="24"/>
          <w:sz w:val="24"/>
          <w:szCs w:val="21"/>
          <w14:ligatures w14:val="none"/>
        </w:rPr>
        <w:t>服务相关的所有税费。</w:t>
      </w:r>
    </w:p>
    <w:p w14:paraId="01AFB6DE" w14:textId="77777777" w:rsidR="004E6E64" w:rsidRPr="007877D7" w:rsidRDefault="00833666">
      <w:pPr>
        <w:numPr>
          <w:ilvl w:val="1"/>
          <w:numId w:val="8"/>
        </w:numPr>
        <w:tabs>
          <w:tab w:val="left" w:pos="180"/>
          <w:tab w:val="left" w:pos="540"/>
        </w:tabs>
        <w:spacing w:after="0" w:line="360" w:lineRule="auto"/>
        <w:ind w:left="2"/>
        <w:jc w:val="both"/>
        <w:rPr>
          <w:rFonts w:ascii="宋体" w:eastAsia="宋体" w:hAnsi="Times New Roman" w:cs="Times New Roman"/>
          <w:kern w:val="24"/>
          <w:sz w:val="24"/>
          <w:szCs w:val="21"/>
          <w14:ligatures w14:val="none"/>
        </w:rPr>
      </w:pPr>
      <w:r w:rsidRPr="007877D7">
        <w:rPr>
          <w:rFonts w:ascii="宋体" w:eastAsia="宋体" w:hAnsi="Times New Roman" w:cs="Times New Roman" w:hint="eastAsia"/>
          <w:kern w:val="24"/>
          <w:sz w:val="24"/>
          <w:szCs w:val="21"/>
          <w14:ligatures w14:val="none"/>
        </w:rPr>
        <w:t>供应商的报价在合同执行过程中是固定不变的，未经采购人许可不得以任何理由予以变更。以可调整的价格提交的响应文件将作为非实质性响应而予以拒绝。</w:t>
      </w:r>
    </w:p>
    <w:p w14:paraId="4D0720EA" w14:textId="77777777" w:rsidR="004E6E64" w:rsidRPr="007877D7" w:rsidRDefault="00833666">
      <w:pPr>
        <w:tabs>
          <w:tab w:val="left" w:pos="360"/>
          <w:tab w:val="left" w:pos="588"/>
        </w:tabs>
        <w:spacing w:after="0" w:line="360" w:lineRule="auto"/>
        <w:jc w:val="both"/>
        <w:rPr>
          <w:rFonts w:ascii="宋体" w:eastAsia="宋体" w:hAnsi="Times New Roman" w:cs="Times New Roman"/>
          <w:kern w:val="24"/>
          <w:sz w:val="24"/>
          <w:szCs w:val="21"/>
          <w14:ligatures w14:val="none"/>
        </w:rPr>
      </w:pPr>
      <w:r w:rsidRPr="007877D7">
        <w:rPr>
          <w:rFonts w:ascii="宋体" w:eastAsia="宋体" w:hAnsi="Times New Roman" w:cs="Times New Roman"/>
          <w:kern w:val="24"/>
          <w:sz w:val="24"/>
          <w:szCs w:val="21"/>
          <w14:ligatures w14:val="none"/>
        </w:rPr>
        <w:lastRenderedPageBreak/>
        <w:t xml:space="preserve">12.5 </w:t>
      </w:r>
      <w:r w:rsidRPr="007877D7">
        <w:rPr>
          <w:rFonts w:ascii="宋体" w:eastAsia="宋体" w:hAnsi="Times New Roman" w:cs="Times New Roman" w:hint="eastAsia"/>
          <w:kern w:val="24"/>
          <w:sz w:val="24"/>
          <w:szCs w:val="21"/>
          <w14:ligatures w14:val="none"/>
        </w:rPr>
        <w:t>供应商对每种货物或服务只允许有一个报价，采购人不接受有任何选择的报价。</w:t>
      </w:r>
    </w:p>
    <w:p w14:paraId="258688AE" w14:textId="77777777" w:rsidR="004E6E64" w:rsidRPr="007877D7" w:rsidRDefault="00833666">
      <w:pPr>
        <w:tabs>
          <w:tab w:val="left" w:pos="360"/>
        </w:tabs>
        <w:spacing w:after="0" w:line="240" w:lineRule="auto"/>
        <w:jc w:val="both"/>
        <w:rPr>
          <w:rFonts w:ascii="宋体" w:eastAsia="宋体" w:hAnsi="Times New Roman" w:cs="Times New Roman"/>
          <w:b/>
          <w:sz w:val="24"/>
          <w:szCs w:val="21"/>
          <w14:ligatures w14:val="none"/>
        </w:rPr>
      </w:pPr>
      <w:bookmarkStart w:id="59" w:name="_Toc56534778"/>
      <w:bookmarkStart w:id="60" w:name="_Toc12890630"/>
      <w:r w:rsidRPr="007877D7">
        <w:rPr>
          <w:rFonts w:ascii="宋体" w:eastAsia="宋体" w:hAnsi="Times New Roman" w:cs="Times New Roman"/>
          <w:b/>
          <w:sz w:val="24"/>
          <w:szCs w:val="21"/>
          <w14:ligatures w14:val="none"/>
        </w:rPr>
        <w:t>13.</w:t>
      </w:r>
      <w:r w:rsidRPr="007877D7">
        <w:rPr>
          <w:rFonts w:ascii="宋体" w:eastAsia="宋体" w:hAnsi="Times New Roman" w:cs="Times New Roman" w:hint="eastAsia"/>
          <w:b/>
          <w:sz w:val="24"/>
          <w:szCs w:val="21"/>
          <w14:ligatures w14:val="none"/>
        </w:rPr>
        <w:t>报价货币</w:t>
      </w:r>
      <w:bookmarkEnd w:id="59"/>
      <w:bookmarkEnd w:id="60"/>
    </w:p>
    <w:p w14:paraId="35363342" w14:textId="77777777" w:rsidR="004E6E64" w:rsidRPr="007877D7" w:rsidRDefault="00833666">
      <w:pPr>
        <w:spacing w:after="0" w:line="440" w:lineRule="exact"/>
        <w:ind w:firstLine="2"/>
        <w:jc w:val="both"/>
        <w:rPr>
          <w:rFonts w:ascii="Times New Roman" w:eastAsia="宋体" w:hAnsi="Times New Roman" w:cs="Times New Roman"/>
          <w:sz w:val="24"/>
          <w14:ligatures w14:val="none"/>
        </w:rPr>
      </w:pPr>
      <w:r w:rsidRPr="007877D7">
        <w:rPr>
          <w:rFonts w:ascii="宋体" w:eastAsia="宋体" w:hAnsi="Times New Roman" w:cs="Times New Roman" w:hint="eastAsia"/>
          <w:kern w:val="24"/>
          <w:sz w:val="24"/>
          <w:szCs w:val="21"/>
          <w14:ligatures w14:val="none"/>
        </w:rPr>
        <w:t>所有报价一律用人民币填报。采购人不接受任何非人民币币种的报价。</w:t>
      </w:r>
      <w:r w:rsidRPr="007877D7">
        <w:rPr>
          <w:rFonts w:ascii="宋体" w:eastAsia="宋体" w:hAnsi="Times New Roman" w:cs="Times New Roman" w:hint="eastAsia"/>
          <w:sz w:val="24"/>
          <w14:ligatures w14:val="none"/>
        </w:rPr>
        <w:t>本项目</w:t>
      </w:r>
      <w:r w:rsidRPr="007877D7">
        <w:rPr>
          <w:rFonts w:ascii="Times New Roman" w:eastAsia="宋体" w:hAnsi="Times New Roman" w:cs="Times New Roman"/>
          <w:sz w:val="24"/>
          <w14:ligatures w14:val="none"/>
        </w:rPr>
        <w:t>报价</w:t>
      </w:r>
      <w:r w:rsidRPr="007877D7">
        <w:rPr>
          <w:rFonts w:ascii="Times New Roman" w:eastAsia="宋体" w:hAnsi="Times New Roman" w:cs="Times New Roman" w:hint="eastAsia"/>
          <w:sz w:val="24"/>
          <w14:ligatures w14:val="none"/>
        </w:rPr>
        <w:t>按照百分比率进行报价</w:t>
      </w:r>
      <w:r w:rsidRPr="007877D7">
        <w:rPr>
          <w:rFonts w:ascii="Times New Roman" w:eastAsia="宋体" w:hAnsi="Times New Roman" w:cs="Times New Roman"/>
          <w:sz w:val="24"/>
          <w14:ligatures w14:val="none"/>
        </w:rPr>
        <w:t>。</w:t>
      </w:r>
    </w:p>
    <w:p w14:paraId="7B593FB8" w14:textId="77777777" w:rsidR="004E6E64" w:rsidRPr="007877D7" w:rsidRDefault="004E6E64">
      <w:pPr>
        <w:numPr>
          <w:ilvl w:val="1"/>
          <w:numId w:val="9"/>
        </w:numPr>
        <w:tabs>
          <w:tab w:val="left" w:pos="180"/>
          <w:tab w:val="left" w:pos="540"/>
        </w:tabs>
        <w:spacing w:after="0" w:line="360" w:lineRule="auto"/>
        <w:ind w:left="2"/>
        <w:jc w:val="both"/>
        <w:rPr>
          <w:rFonts w:ascii="宋体" w:eastAsia="宋体" w:hAnsi="Times New Roman" w:cs="Times New Roman"/>
          <w:kern w:val="24"/>
          <w:sz w:val="24"/>
          <w:szCs w:val="21"/>
          <w14:ligatures w14:val="none"/>
        </w:rPr>
      </w:pPr>
    </w:p>
    <w:p w14:paraId="29EE6065" w14:textId="77777777" w:rsidR="004E6E64" w:rsidRPr="007877D7" w:rsidRDefault="00833666">
      <w:pPr>
        <w:tabs>
          <w:tab w:val="left" w:pos="360"/>
        </w:tabs>
        <w:spacing w:after="0" w:line="240" w:lineRule="auto"/>
        <w:jc w:val="both"/>
        <w:rPr>
          <w:rFonts w:ascii="宋体" w:eastAsia="宋体" w:hAnsi="Times New Roman" w:cs="Times New Roman"/>
          <w:b/>
          <w:sz w:val="24"/>
          <w:szCs w:val="21"/>
          <w14:ligatures w14:val="none"/>
        </w:rPr>
      </w:pPr>
      <w:bookmarkStart w:id="61" w:name="_Toc12890631"/>
      <w:bookmarkStart w:id="62" w:name="_Toc56534780"/>
      <w:r w:rsidRPr="007877D7">
        <w:rPr>
          <w:rFonts w:ascii="宋体" w:eastAsia="宋体" w:hAnsi="Times New Roman" w:cs="Times New Roman"/>
          <w:b/>
          <w:sz w:val="24"/>
          <w:szCs w:val="21"/>
          <w14:ligatures w14:val="none"/>
        </w:rPr>
        <w:t>14.</w:t>
      </w:r>
      <w:r w:rsidRPr="007877D7">
        <w:rPr>
          <w:rFonts w:ascii="宋体" w:eastAsia="宋体" w:hAnsi="Times New Roman" w:cs="Times New Roman" w:hint="eastAsia"/>
          <w:b/>
          <w:sz w:val="24"/>
          <w:szCs w:val="21"/>
          <w14:ligatures w14:val="none"/>
        </w:rPr>
        <w:t>报价有效期</w:t>
      </w:r>
      <w:bookmarkEnd w:id="61"/>
      <w:bookmarkEnd w:id="62"/>
    </w:p>
    <w:p w14:paraId="38F4C18F"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14.1</w:t>
      </w:r>
      <w:r w:rsidRPr="007877D7">
        <w:rPr>
          <w:rFonts w:ascii="宋体" w:eastAsia="宋体" w:hAnsi="Times New Roman" w:cs="Times New Roman" w:hint="eastAsia"/>
          <w:sz w:val="24"/>
          <w14:ligatures w14:val="none"/>
        </w:rPr>
        <w:t>报价有效期见本须知前附表。在报价有效期内，所有响应文件均保持有效。响应文件的有效期比本须知规定的有效期短的，将被视为非实质响应，采购人有权拒绝。</w:t>
      </w:r>
    </w:p>
    <w:p w14:paraId="20B24DA3"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14.2</w:t>
      </w:r>
      <w:r w:rsidRPr="007877D7">
        <w:rPr>
          <w:rFonts w:ascii="宋体" w:eastAsia="宋体" w:hAnsi="Times New Roman" w:cs="Times New Roman" w:hint="eastAsia"/>
          <w:sz w:val="24"/>
          <w14:ligatures w14:val="none"/>
        </w:rPr>
        <w:t>特殊情况下，采购人可于原报价有效期满之前要求供应商同意延长有效期，要求与答复均应为书面形式。</w:t>
      </w:r>
    </w:p>
    <w:p w14:paraId="73593303" w14:textId="77777777" w:rsidR="004E6E64" w:rsidRPr="007877D7" w:rsidRDefault="00833666">
      <w:pPr>
        <w:tabs>
          <w:tab w:val="left" w:pos="360"/>
        </w:tabs>
        <w:spacing w:after="0" w:line="240" w:lineRule="auto"/>
        <w:jc w:val="both"/>
        <w:rPr>
          <w:rFonts w:ascii="宋体" w:eastAsia="宋体" w:hAnsi="Times New Roman" w:cs="Times New Roman"/>
          <w:b/>
          <w:sz w:val="24"/>
          <w:szCs w:val="21"/>
          <w14:ligatures w14:val="none"/>
        </w:rPr>
      </w:pPr>
      <w:bookmarkStart w:id="63" w:name="_Toc12890632"/>
      <w:bookmarkStart w:id="64" w:name="_Toc56534781"/>
      <w:r w:rsidRPr="007877D7">
        <w:rPr>
          <w:rFonts w:ascii="宋体" w:eastAsia="宋体" w:hAnsi="Times New Roman" w:cs="Times New Roman"/>
          <w:b/>
          <w:sz w:val="24"/>
          <w:szCs w:val="21"/>
          <w14:ligatures w14:val="none"/>
        </w:rPr>
        <w:t>15.</w:t>
      </w:r>
      <w:r w:rsidRPr="007877D7">
        <w:rPr>
          <w:rFonts w:ascii="宋体" w:eastAsia="宋体" w:hAnsi="Times New Roman" w:cs="Times New Roman" w:hint="eastAsia"/>
          <w:b/>
          <w:sz w:val="24"/>
          <w:szCs w:val="21"/>
          <w14:ligatures w14:val="none"/>
        </w:rPr>
        <w:t>响应文件的制作和签署</w:t>
      </w:r>
      <w:bookmarkEnd w:id="63"/>
      <w:bookmarkEnd w:id="64"/>
    </w:p>
    <w:p w14:paraId="40070143"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15.1</w:t>
      </w:r>
      <w:r w:rsidRPr="007877D7">
        <w:rPr>
          <w:rFonts w:ascii="宋体" w:eastAsia="宋体" w:hAnsi="Times New Roman" w:cs="Times New Roman" w:hint="eastAsia"/>
          <w:sz w:val="24"/>
          <w14:ligatures w14:val="none"/>
        </w:rPr>
        <w:t>供应商应准备响应文件正本一份，副本一份。</w:t>
      </w:r>
    </w:p>
    <w:p w14:paraId="67C834E3" w14:textId="77777777" w:rsidR="004E6E64" w:rsidRPr="007877D7" w:rsidRDefault="00833666">
      <w:pPr>
        <w:tabs>
          <w:tab w:val="left" w:pos="0"/>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响应文件须用中文编写，</w:t>
      </w:r>
      <w:r w:rsidRPr="007877D7">
        <w:rPr>
          <w:rFonts w:ascii="宋体" w:eastAsia="宋体" w:hAnsi="Times New Roman" w:cs="Times New Roman" w:hint="eastAsia"/>
          <w:b/>
          <w:kern w:val="0"/>
          <w:sz w:val="24"/>
          <w14:ligatures w14:val="none"/>
        </w:rPr>
        <w:t>并用</w:t>
      </w:r>
      <w:r w:rsidRPr="007877D7">
        <w:rPr>
          <w:rFonts w:ascii="宋体" w:eastAsia="宋体" w:hAnsi="Times New Roman" w:cs="Times New Roman"/>
          <w:b/>
          <w:kern w:val="0"/>
          <w:sz w:val="24"/>
          <w14:ligatures w14:val="none"/>
        </w:rPr>
        <w:t>A4</w:t>
      </w:r>
      <w:r w:rsidRPr="007877D7">
        <w:rPr>
          <w:rFonts w:ascii="宋体" w:eastAsia="宋体" w:hAnsi="Times New Roman" w:cs="Times New Roman" w:hint="eastAsia"/>
          <w:b/>
          <w:kern w:val="0"/>
          <w:sz w:val="24"/>
          <w14:ligatures w14:val="none"/>
        </w:rPr>
        <w:t>纸双面打印后装订成册，每一页都应标有连续页码，不得留有空白页（</w:t>
      </w:r>
      <w:proofErr w:type="gramStart"/>
      <w:r w:rsidRPr="007877D7">
        <w:rPr>
          <w:rFonts w:ascii="宋体" w:eastAsia="宋体" w:hAnsi="Times New Roman" w:cs="Times New Roman" w:hint="eastAsia"/>
          <w:b/>
          <w:kern w:val="0"/>
          <w:sz w:val="24"/>
          <w14:ligatures w14:val="none"/>
        </w:rPr>
        <w:t>如隔页纸</w:t>
      </w:r>
      <w:proofErr w:type="gramEnd"/>
      <w:r w:rsidRPr="007877D7">
        <w:rPr>
          <w:rFonts w:ascii="宋体" w:eastAsia="宋体" w:hAnsi="Times New Roman" w:cs="Times New Roman" w:hint="eastAsia"/>
          <w:b/>
          <w:kern w:val="0"/>
          <w:sz w:val="24"/>
          <w14:ligatures w14:val="none"/>
        </w:rPr>
        <w:t>）；装订须牢固不易拆散和换页，不得采用活页方式装订，不得采用塑料胶条或塑料封面等；响应文件厚度不得超过</w:t>
      </w:r>
      <w:r w:rsidRPr="007877D7">
        <w:rPr>
          <w:rFonts w:ascii="宋体" w:eastAsia="宋体" w:hAnsi="Times New Roman" w:cs="Times New Roman"/>
          <w:b/>
          <w:kern w:val="0"/>
          <w:sz w:val="24"/>
          <w14:ligatures w14:val="none"/>
        </w:rPr>
        <w:t>3</w:t>
      </w:r>
      <w:r w:rsidRPr="007877D7">
        <w:rPr>
          <w:rFonts w:ascii="宋体" w:eastAsia="宋体" w:hAnsi="Times New Roman" w:cs="Times New Roman" w:hint="eastAsia"/>
          <w:b/>
          <w:kern w:val="0"/>
          <w:sz w:val="24"/>
          <w14:ligatures w14:val="none"/>
        </w:rPr>
        <w:t>公分（约</w:t>
      </w:r>
      <w:r w:rsidRPr="007877D7">
        <w:rPr>
          <w:rFonts w:ascii="宋体" w:eastAsia="宋体" w:hAnsi="Times New Roman" w:cs="Times New Roman"/>
          <w:b/>
          <w:kern w:val="0"/>
          <w:sz w:val="24"/>
          <w14:ligatures w14:val="none"/>
        </w:rPr>
        <w:t>300</w:t>
      </w:r>
      <w:r w:rsidRPr="007877D7">
        <w:rPr>
          <w:rFonts w:ascii="宋体" w:eastAsia="宋体" w:hAnsi="Times New Roman" w:cs="Times New Roman" w:hint="eastAsia"/>
          <w:b/>
          <w:kern w:val="0"/>
          <w:sz w:val="24"/>
          <w14:ligatures w14:val="none"/>
        </w:rPr>
        <w:t>页），超出部分应当分册装订，不得采用硬质封面。</w:t>
      </w:r>
    </w:p>
    <w:p w14:paraId="06A1E899"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15.2</w:t>
      </w:r>
      <w:r w:rsidRPr="007877D7">
        <w:rPr>
          <w:rFonts w:ascii="宋体" w:eastAsia="宋体" w:hAnsi="Times New Roman" w:cs="Times New Roman" w:hint="eastAsia"/>
          <w:sz w:val="24"/>
          <w14:ligatures w14:val="none"/>
        </w:rPr>
        <w:t>响应文件的正本，一律用不褪色的墨水书写或打印，加盖供应商单位公章，并由供应商的法定代表人或其授权的代理人签署。响应文件的副本可采用正本的复印件。</w:t>
      </w:r>
    </w:p>
    <w:p w14:paraId="0C64D9ED"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15.3</w:t>
      </w:r>
      <w:r w:rsidRPr="007877D7">
        <w:rPr>
          <w:rFonts w:ascii="宋体" w:eastAsia="宋体" w:hAnsi="Times New Roman" w:cs="Times New Roman" w:hint="eastAsia"/>
          <w:sz w:val="24"/>
          <w14:ligatures w14:val="none"/>
        </w:rPr>
        <w:t>任何行间插字、涂改或增删，必须由响应文件签字人将姓或首字母在旁边签字才有效。</w:t>
      </w:r>
    </w:p>
    <w:p w14:paraId="1409103F"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15.4</w:t>
      </w:r>
      <w:r w:rsidRPr="007877D7">
        <w:rPr>
          <w:rFonts w:ascii="宋体" w:eastAsia="宋体" w:hAnsi="Times New Roman" w:cs="Times New Roman" w:hint="eastAsia"/>
          <w:sz w:val="24"/>
          <w14:ligatures w14:val="none"/>
        </w:rPr>
        <w:t>采购人拒绝接受以电报、电话、传真、电子邮件形式递交的响应文件。</w:t>
      </w:r>
    </w:p>
    <w:p w14:paraId="3AC10EBD"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15.5</w:t>
      </w:r>
      <w:r w:rsidRPr="007877D7">
        <w:rPr>
          <w:rFonts w:ascii="宋体" w:eastAsia="宋体" w:hAnsi="Times New Roman" w:cs="Times New Roman" w:hint="eastAsia"/>
          <w:sz w:val="24"/>
          <w14:ligatures w14:val="none"/>
        </w:rPr>
        <w:t>供应商在报价过程中，签订、履行、通知等事项的书面文件中的单位盖章、印章、公章等处均应使用与供应商全称相一致的标准公章，不得使用其他形式（如带有</w:t>
      </w:r>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专用章</w:t>
      </w:r>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等字样）的印章。如响应过程中供应商使用专用章，须提供特别说明函，明确该专用章作为直接参与响应</w:t>
      </w:r>
      <w:proofErr w:type="gramStart"/>
      <w:r w:rsidRPr="007877D7">
        <w:rPr>
          <w:rFonts w:ascii="宋体" w:eastAsia="宋体" w:hAnsi="Times New Roman" w:cs="Times New Roman" w:hint="eastAsia"/>
          <w:sz w:val="24"/>
          <w14:ligatures w14:val="none"/>
        </w:rPr>
        <w:t>时相关</w:t>
      </w:r>
      <w:proofErr w:type="gramEnd"/>
      <w:r w:rsidRPr="007877D7">
        <w:rPr>
          <w:rFonts w:ascii="宋体" w:eastAsia="宋体" w:hAnsi="Times New Roman" w:cs="Times New Roman" w:hint="eastAsia"/>
          <w:sz w:val="24"/>
          <w14:ligatures w14:val="none"/>
        </w:rPr>
        <w:t>响应文件的签章及业务合作伙伴参与响应时授权函的签章，其效力等同于公章（该特别</w:t>
      </w:r>
      <w:proofErr w:type="gramStart"/>
      <w:r w:rsidRPr="007877D7">
        <w:rPr>
          <w:rFonts w:ascii="宋体" w:eastAsia="宋体" w:hAnsi="Times New Roman" w:cs="Times New Roman" w:hint="eastAsia"/>
          <w:sz w:val="24"/>
          <w14:ligatures w14:val="none"/>
        </w:rPr>
        <w:t>说明函须同时</w:t>
      </w:r>
      <w:proofErr w:type="gramEnd"/>
      <w:r w:rsidRPr="007877D7">
        <w:rPr>
          <w:rFonts w:ascii="宋体" w:eastAsia="宋体" w:hAnsi="Times New Roman" w:cs="Times New Roman" w:hint="eastAsia"/>
          <w:sz w:val="24"/>
          <w14:ligatures w14:val="none"/>
        </w:rPr>
        <w:t>加盖供应商公章和供应商专用章）。</w:t>
      </w:r>
    </w:p>
    <w:p w14:paraId="2EF1AC68" w14:textId="77777777" w:rsidR="004E6E64" w:rsidRPr="007877D7" w:rsidRDefault="004E6E64">
      <w:pPr>
        <w:spacing w:afterLines="50" w:after="156" w:line="240" w:lineRule="auto"/>
        <w:jc w:val="center"/>
        <w:rPr>
          <w:rFonts w:ascii="宋体" w:eastAsia="宋体" w:hAnsi="Times New Roman" w:cs="Times New Roman"/>
          <w:b/>
          <w:sz w:val="24"/>
          <w:szCs w:val="21"/>
          <w14:ligatures w14:val="none"/>
        </w:rPr>
      </w:pPr>
      <w:bookmarkStart w:id="65" w:name="_Toc400782004"/>
      <w:bookmarkStart w:id="66" w:name="_Toc76661227"/>
      <w:bookmarkStart w:id="67" w:name="_Toc419469192"/>
      <w:bookmarkStart w:id="68" w:name="_Toc12890633"/>
    </w:p>
    <w:p w14:paraId="086FF0CB" w14:textId="77777777" w:rsidR="004E6E64" w:rsidRPr="007877D7" w:rsidRDefault="00833666">
      <w:pPr>
        <w:spacing w:afterLines="50" w:after="156" w:line="240" w:lineRule="auto"/>
        <w:jc w:val="center"/>
        <w:rPr>
          <w:rFonts w:ascii="宋体" w:eastAsia="宋体" w:hAnsi="Times New Roman" w:cs="Times New Roman"/>
          <w:b/>
          <w:sz w:val="24"/>
          <w:szCs w:val="21"/>
          <w14:ligatures w14:val="none"/>
        </w:rPr>
      </w:pPr>
      <w:r w:rsidRPr="007877D7">
        <w:rPr>
          <w:rFonts w:ascii="宋体" w:eastAsia="宋体" w:hAnsi="Times New Roman" w:cs="Times New Roman" w:hint="eastAsia"/>
          <w:b/>
          <w:sz w:val="24"/>
          <w:szCs w:val="21"/>
          <w14:ligatures w14:val="none"/>
        </w:rPr>
        <w:t>四、响应文件的递交</w:t>
      </w:r>
      <w:bookmarkEnd w:id="65"/>
      <w:bookmarkEnd w:id="66"/>
      <w:bookmarkEnd w:id="67"/>
      <w:bookmarkEnd w:id="68"/>
    </w:p>
    <w:p w14:paraId="49755B83" w14:textId="77777777" w:rsidR="004E6E64" w:rsidRPr="007877D7" w:rsidRDefault="00833666">
      <w:pPr>
        <w:tabs>
          <w:tab w:val="left" w:pos="360"/>
        </w:tabs>
        <w:spacing w:after="0" w:line="360" w:lineRule="auto"/>
        <w:jc w:val="both"/>
        <w:rPr>
          <w:rFonts w:ascii="宋体" w:eastAsia="宋体" w:hAnsi="Times New Roman" w:cs="Times New Roman"/>
          <w:b/>
          <w:bCs/>
          <w:snapToGrid w:val="0"/>
          <w:sz w:val="24"/>
          <w:szCs w:val="21"/>
          <w14:ligatures w14:val="none"/>
        </w:rPr>
      </w:pPr>
      <w:bookmarkStart w:id="69" w:name="_Toc12890634"/>
      <w:r w:rsidRPr="007877D7">
        <w:rPr>
          <w:rFonts w:ascii="宋体" w:eastAsia="宋体" w:hAnsi="Times New Roman" w:cs="Times New Roman"/>
          <w:b/>
          <w:bCs/>
          <w:snapToGrid w:val="0"/>
          <w:sz w:val="24"/>
          <w:szCs w:val="21"/>
          <w14:ligatures w14:val="none"/>
        </w:rPr>
        <w:t xml:space="preserve">16. </w:t>
      </w:r>
      <w:r w:rsidRPr="007877D7">
        <w:rPr>
          <w:rFonts w:ascii="宋体" w:eastAsia="宋体" w:hAnsi="Times New Roman" w:cs="Times New Roman" w:hint="eastAsia"/>
          <w:b/>
          <w:bCs/>
          <w:snapToGrid w:val="0"/>
          <w:sz w:val="24"/>
          <w:szCs w:val="21"/>
          <w14:ligatures w14:val="none"/>
        </w:rPr>
        <w:t>响应文件的密封和标记</w:t>
      </w:r>
      <w:bookmarkEnd w:id="69"/>
    </w:p>
    <w:p w14:paraId="36447A2C" w14:textId="77777777" w:rsidR="004E6E64" w:rsidRPr="007877D7" w:rsidRDefault="00833666">
      <w:pPr>
        <w:tabs>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16.1</w:t>
      </w:r>
      <w:r w:rsidRPr="007877D7">
        <w:rPr>
          <w:rFonts w:ascii="宋体" w:eastAsia="宋体" w:hAnsi="Times New Roman" w:cs="Times New Roman" w:hint="eastAsia"/>
          <w:sz w:val="24"/>
          <w14:ligatures w14:val="none"/>
        </w:rPr>
        <w:t>供应商应将响应文件正、副本封装在一个密封袋内。</w:t>
      </w:r>
    </w:p>
    <w:p w14:paraId="7C0FABB1" w14:textId="77777777" w:rsidR="004E6E64" w:rsidRPr="007877D7" w:rsidRDefault="00833666">
      <w:pPr>
        <w:tabs>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16.2</w:t>
      </w:r>
      <w:r w:rsidRPr="007877D7">
        <w:rPr>
          <w:rFonts w:ascii="宋体" w:eastAsia="宋体" w:hAnsi="Times New Roman" w:cs="Times New Roman" w:hint="eastAsia"/>
          <w:sz w:val="24"/>
          <w14:ligatures w14:val="none"/>
        </w:rPr>
        <w:t>封装带均应：</w:t>
      </w:r>
    </w:p>
    <w:p w14:paraId="003AB0F9"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w:t>
      </w:r>
      <w:r w:rsidRPr="007877D7">
        <w:rPr>
          <w:rFonts w:ascii="宋体" w:eastAsia="宋体" w:hAnsi="Times New Roman" w:cs="Times New Roman"/>
          <w:sz w:val="24"/>
          <w14:ligatures w14:val="none"/>
        </w:rPr>
        <w:t>1</w:t>
      </w:r>
      <w:r w:rsidRPr="007877D7">
        <w:rPr>
          <w:rFonts w:ascii="宋体" w:eastAsia="宋体" w:hAnsi="Times New Roman" w:cs="Times New Roman" w:hint="eastAsia"/>
          <w:sz w:val="24"/>
          <w14:ligatures w14:val="none"/>
        </w:rPr>
        <w:t>）标明递交至</w:t>
      </w:r>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供应商须知前附表</w:t>
      </w:r>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中指明的响应文件递交地点。</w:t>
      </w:r>
    </w:p>
    <w:p w14:paraId="66A3E3BF"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w:t>
      </w:r>
      <w:r w:rsidRPr="007877D7">
        <w:rPr>
          <w:rFonts w:ascii="宋体" w:eastAsia="宋体" w:hAnsi="Times New Roman" w:cs="Times New Roman"/>
          <w:sz w:val="24"/>
          <w14:ligatures w14:val="none"/>
        </w:rPr>
        <w:t>2</w:t>
      </w:r>
      <w:r w:rsidRPr="007877D7">
        <w:rPr>
          <w:rFonts w:ascii="宋体" w:eastAsia="宋体" w:hAnsi="Times New Roman" w:cs="Times New Roman" w:hint="eastAsia"/>
          <w:sz w:val="24"/>
          <w14:ligatures w14:val="none"/>
        </w:rPr>
        <w:t>）注明</w:t>
      </w:r>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供应商须知前附表</w:t>
      </w:r>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中指明的项目名称和</w:t>
      </w:r>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在之前不得启封</w:t>
      </w:r>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的字样，并填入</w:t>
      </w:r>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供应</w:t>
      </w:r>
      <w:r w:rsidRPr="007877D7">
        <w:rPr>
          <w:rFonts w:ascii="宋体" w:eastAsia="宋体" w:hAnsi="Times New Roman" w:cs="Times New Roman" w:hint="eastAsia"/>
          <w:sz w:val="24"/>
          <w14:ligatures w14:val="none"/>
        </w:rPr>
        <w:lastRenderedPageBreak/>
        <w:t>商须知前附表</w:t>
      </w:r>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中规定的响应文件递交截止时间。</w:t>
      </w:r>
    </w:p>
    <w:p w14:paraId="3865056F"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w:t>
      </w:r>
      <w:r w:rsidRPr="007877D7">
        <w:rPr>
          <w:rFonts w:ascii="宋体" w:eastAsia="宋体" w:hAnsi="Times New Roman" w:cs="Times New Roman"/>
          <w:sz w:val="24"/>
          <w14:ligatures w14:val="none"/>
        </w:rPr>
        <w:t>3</w:t>
      </w:r>
      <w:r w:rsidRPr="007877D7">
        <w:rPr>
          <w:rFonts w:ascii="宋体" w:eastAsia="宋体" w:hAnsi="Times New Roman" w:cs="Times New Roman" w:hint="eastAsia"/>
          <w:sz w:val="24"/>
          <w14:ligatures w14:val="none"/>
        </w:rPr>
        <w:t>）所有密封袋上粘贴报价标志并加盖供应商公章，未按要求密封视为无效。</w:t>
      </w:r>
    </w:p>
    <w:p w14:paraId="168E3C88" w14:textId="77777777" w:rsidR="004E6E64" w:rsidRPr="007877D7" w:rsidRDefault="00833666">
      <w:pPr>
        <w:tabs>
          <w:tab w:val="left" w:pos="360"/>
        </w:tabs>
        <w:spacing w:after="0" w:line="360" w:lineRule="auto"/>
        <w:jc w:val="both"/>
        <w:rPr>
          <w:rFonts w:ascii="宋体" w:eastAsia="宋体" w:hAnsi="Times New Roman" w:cs="Times New Roman"/>
          <w:sz w:val="24"/>
          <w:szCs w:val="21"/>
          <w14:ligatures w14:val="none"/>
        </w:rPr>
      </w:pPr>
      <w:bookmarkStart w:id="70" w:name="_Toc12890635"/>
      <w:r w:rsidRPr="007877D7">
        <w:rPr>
          <w:rFonts w:ascii="宋体" w:eastAsia="宋体" w:hAnsi="Times New Roman" w:cs="Times New Roman"/>
          <w:b/>
          <w:bCs/>
          <w:snapToGrid w:val="0"/>
          <w:sz w:val="24"/>
          <w:szCs w:val="21"/>
          <w14:ligatures w14:val="none"/>
        </w:rPr>
        <w:t xml:space="preserve">17. </w:t>
      </w:r>
      <w:r w:rsidRPr="007877D7">
        <w:rPr>
          <w:rFonts w:ascii="宋体" w:eastAsia="宋体" w:hAnsi="Times New Roman" w:cs="Times New Roman" w:hint="eastAsia"/>
          <w:b/>
          <w:bCs/>
          <w:snapToGrid w:val="0"/>
          <w:sz w:val="24"/>
          <w:szCs w:val="21"/>
          <w14:ligatures w14:val="none"/>
        </w:rPr>
        <w:t>响应文件递交截止时间</w:t>
      </w:r>
      <w:bookmarkEnd w:id="70"/>
    </w:p>
    <w:p w14:paraId="69B4F2A3"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17.1</w:t>
      </w:r>
      <w:r w:rsidRPr="007877D7">
        <w:rPr>
          <w:rFonts w:ascii="宋体" w:eastAsia="宋体" w:hAnsi="Times New Roman" w:cs="Times New Roman" w:hint="eastAsia"/>
          <w:sz w:val="24"/>
          <w14:ligatures w14:val="none"/>
        </w:rPr>
        <w:t>供应商应在比选文件规定的响应文件递交截止时间之前将响应文件递交至采购人。响应文件递交截止时间和响应文件递交地点</w:t>
      </w:r>
      <w:proofErr w:type="gramStart"/>
      <w:r w:rsidRPr="007877D7">
        <w:rPr>
          <w:rFonts w:ascii="宋体" w:eastAsia="宋体" w:hAnsi="Times New Roman" w:cs="Times New Roman" w:hint="eastAsia"/>
          <w:sz w:val="24"/>
          <w14:ligatures w14:val="none"/>
        </w:rPr>
        <w:t>见供应</w:t>
      </w:r>
      <w:proofErr w:type="gramEnd"/>
      <w:r w:rsidRPr="007877D7">
        <w:rPr>
          <w:rFonts w:ascii="宋体" w:eastAsia="宋体" w:hAnsi="Times New Roman" w:cs="Times New Roman" w:hint="eastAsia"/>
          <w:sz w:val="24"/>
          <w14:ligatures w14:val="none"/>
        </w:rPr>
        <w:t>商须知前附表。</w:t>
      </w:r>
    </w:p>
    <w:p w14:paraId="5DCD511F"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17.2</w:t>
      </w:r>
      <w:r w:rsidRPr="007877D7">
        <w:rPr>
          <w:rFonts w:ascii="宋体" w:eastAsia="宋体" w:hAnsi="Times New Roman" w:cs="Times New Roman" w:hint="eastAsia"/>
          <w:sz w:val="24"/>
          <w14:ligatures w14:val="none"/>
        </w:rPr>
        <w:t>采购人可以按本须知第8条规定，通知修改比选文件适当延长响应文件递交截止时间。在此情况下，采购人和供应商受响应文件递交截止时间制约的所有权利和义务均应延长至新的截止期。</w:t>
      </w:r>
    </w:p>
    <w:p w14:paraId="28AE0068" w14:textId="77777777" w:rsidR="004E6E64" w:rsidRPr="007877D7" w:rsidRDefault="00833666">
      <w:pPr>
        <w:tabs>
          <w:tab w:val="left" w:pos="360"/>
        </w:tabs>
        <w:spacing w:after="0" w:line="360" w:lineRule="auto"/>
        <w:jc w:val="both"/>
        <w:rPr>
          <w:rFonts w:ascii="宋体" w:eastAsia="宋体" w:hAnsi="Times New Roman" w:cs="Times New Roman"/>
          <w:b/>
          <w:bCs/>
          <w:snapToGrid w:val="0"/>
          <w:sz w:val="24"/>
          <w:szCs w:val="21"/>
          <w14:ligatures w14:val="none"/>
        </w:rPr>
      </w:pPr>
      <w:bookmarkStart w:id="71" w:name="_Toc12890636"/>
      <w:r w:rsidRPr="007877D7">
        <w:rPr>
          <w:rFonts w:ascii="宋体" w:eastAsia="宋体" w:hAnsi="Times New Roman" w:cs="Times New Roman"/>
          <w:b/>
          <w:bCs/>
          <w:snapToGrid w:val="0"/>
          <w:sz w:val="24"/>
          <w:szCs w:val="21"/>
          <w14:ligatures w14:val="none"/>
        </w:rPr>
        <w:t xml:space="preserve">18. </w:t>
      </w:r>
      <w:r w:rsidRPr="007877D7">
        <w:rPr>
          <w:rFonts w:ascii="宋体" w:eastAsia="宋体" w:hAnsi="Times New Roman" w:cs="Times New Roman" w:hint="eastAsia"/>
          <w:b/>
          <w:bCs/>
          <w:snapToGrid w:val="0"/>
          <w:sz w:val="24"/>
          <w:szCs w:val="21"/>
          <w14:ligatures w14:val="none"/>
        </w:rPr>
        <w:t>迟交的响应文件</w:t>
      </w:r>
      <w:bookmarkEnd w:id="71"/>
    </w:p>
    <w:p w14:paraId="36527012" w14:textId="77777777" w:rsidR="004E6E64" w:rsidRPr="007877D7" w:rsidRDefault="00833666">
      <w:pPr>
        <w:tabs>
          <w:tab w:val="left" w:pos="588"/>
        </w:tabs>
        <w:spacing w:afterLines="50" w:after="156"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18.1</w:t>
      </w:r>
      <w:r w:rsidRPr="007877D7">
        <w:rPr>
          <w:rFonts w:ascii="宋体" w:eastAsia="宋体" w:hAnsi="Times New Roman" w:cs="Times New Roman" w:hint="eastAsia"/>
          <w:sz w:val="24"/>
          <w14:ligatures w14:val="none"/>
        </w:rPr>
        <w:t>采购人将拒绝接收并原封退回在响应文件递交截止时间后收到的任何响应文件。</w:t>
      </w:r>
    </w:p>
    <w:p w14:paraId="13A237A9" w14:textId="77777777" w:rsidR="004E6E64" w:rsidRPr="007877D7" w:rsidRDefault="00833666">
      <w:pPr>
        <w:tabs>
          <w:tab w:val="left" w:pos="360"/>
        </w:tabs>
        <w:spacing w:after="0" w:line="240" w:lineRule="auto"/>
        <w:jc w:val="both"/>
        <w:rPr>
          <w:rFonts w:ascii="宋体" w:eastAsia="宋体" w:hAnsi="Times New Roman" w:cs="Times New Roman"/>
          <w:b/>
          <w:bCs/>
          <w:snapToGrid w:val="0"/>
          <w:sz w:val="24"/>
          <w:szCs w:val="21"/>
          <w14:ligatures w14:val="none"/>
        </w:rPr>
      </w:pPr>
      <w:bookmarkStart w:id="72" w:name="_Toc12890637"/>
      <w:r w:rsidRPr="007877D7">
        <w:rPr>
          <w:rFonts w:ascii="宋体" w:eastAsia="宋体" w:hAnsi="Times New Roman" w:cs="Times New Roman"/>
          <w:b/>
          <w:bCs/>
          <w:snapToGrid w:val="0"/>
          <w:sz w:val="24"/>
          <w:szCs w:val="21"/>
          <w14:ligatures w14:val="none"/>
        </w:rPr>
        <w:t xml:space="preserve">19. </w:t>
      </w:r>
      <w:r w:rsidRPr="007877D7">
        <w:rPr>
          <w:rFonts w:ascii="宋体" w:eastAsia="宋体" w:hAnsi="Times New Roman" w:cs="Times New Roman" w:hint="eastAsia"/>
          <w:b/>
          <w:bCs/>
          <w:snapToGrid w:val="0"/>
          <w:sz w:val="24"/>
          <w:szCs w:val="21"/>
          <w14:ligatures w14:val="none"/>
        </w:rPr>
        <w:t>响应文件的修改和撤销</w:t>
      </w:r>
      <w:bookmarkEnd w:id="72"/>
    </w:p>
    <w:p w14:paraId="513E0F0F"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19.1</w:t>
      </w:r>
      <w:r w:rsidRPr="007877D7">
        <w:rPr>
          <w:rFonts w:ascii="宋体" w:eastAsia="宋体" w:hAnsi="Times New Roman" w:cs="Times New Roman" w:hint="eastAsia"/>
          <w:sz w:val="24"/>
          <w14:ligatures w14:val="none"/>
        </w:rPr>
        <w:t>供应商在提交响应文件后可对其响应文件进行修改或撤销，但该修改或撤销的书面通知须在响应文件递交截止时间之前送达响应文件递交地点，且该通知需经正式授权的供应商代表签字方为有效。</w:t>
      </w:r>
    </w:p>
    <w:p w14:paraId="54D482EC"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19.2</w:t>
      </w:r>
      <w:r w:rsidRPr="007877D7">
        <w:rPr>
          <w:rFonts w:ascii="宋体" w:eastAsia="宋体" w:hAnsi="Times New Roman" w:cs="Times New Roman" w:hint="eastAsia"/>
          <w:sz w:val="24"/>
          <w14:ligatures w14:val="none"/>
        </w:rPr>
        <w:t>供应商对响应文件修改的书面材料或撤销的通知应按第</w:t>
      </w:r>
      <w:r w:rsidRPr="007877D7">
        <w:rPr>
          <w:rFonts w:ascii="宋体" w:eastAsia="宋体" w:hAnsi="Times New Roman" w:cs="Times New Roman"/>
          <w:sz w:val="24"/>
          <w14:ligatures w14:val="none"/>
        </w:rPr>
        <w:t>16</w:t>
      </w:r>
      <w:r w:rsidRPr="007877D7">
        <w:rPr>
          <w:rFonts w:ascii="宋体" w:eastAsia="宋体" w:hAnsi="Times New Roman" w:cs="Times New Roman" w:hint="eastAsia"/>
          <w:sz w:val="24"/>
          <w14:ligatures w14:val="none"/>
        </w:rPr>
        <w:t>条规定进行编写、密封、标注和递送，并注明</w:t>
      </w:r>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修改响应文件</w:t>
      </w:r>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或</w:t>
      </w:r>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撤销响应文件</w:t>
      </w:r>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字样。</w:t>
      </w:r>
    </w:p>
    <w:p w14:paraId="77AF74B8"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19.3</w:t>
      </w:r>
      <w:r w:rsidRPr="007877D7">
        <w:rPr>
          <w:rFonts w:ascii="宋体" w:eastAsia="宋体" w:hAnsi="Times New Roman" w:cs="Times New Roman" w:hint="eastAsia"/>
          <w:sz w:val="24"/>
          <w14:ligatures w14:val="none"/>
        </w:rPr>
        <w:t>在响应文件递交截止时间之后，供应商不得对其响应文件做任何修改。</w:t>
      </w:r>
    </w:p>
    <w:p w14:paraId="211DA0A5"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19.4</w:t>
      </w:r>
      <w:r w:rsidRPr="007877D7">
        <w:rPr>
          <w:rFonts w:ascii="宋体" w:eastAsia="宋体" w:hAnsi="Times New Roman" w:cs="Times New Roman" w:hint="eastAsia"/>
          <w:sz w:val="24"/>
          <w14:ligatures w14:val="none"/>
        </w:rPr>
        <w:t>供应商不得在响应文件递交截止时间起至响应文件有效期期满前撤销其响应文件。</w:t>
      </w:r>
    </w:p>
    <w:p w14:paraId="08A89FB4" w14:textId="77777777" w:rsidR="004E6E64" w:rsidRPr="007877D7" w:rsidRDefault="00833666">
      <w:pPr>
        <w:spacing w:before="100" w:beforeAutospacing="1" w:after="100" w:afterAutospacing="1" w:line="240" w:lineRule="auto"/>
        <w:jc w:val="center"/>
        <w:rPr>
          <w:rFonts w:ascii="宋体" w:eastAsia="宋体" w:hAnsi="Times New Roman" w:cs="Times New Roman"/>
          <w:b/>
          <w:bCs/>
          <w:sz w:val="24"/>
          <w14:ligatures w14:val="none"/>
        </w:rPr>
      </w:pPr>
      <w:bookmarkStart w:id="73" w:name="_Hlt491765712"/>
      <w:bookmarkStart w:id="74" w:name="_Hlt497729441"/>
      <w:bookmarkStart w:id="75" w:name="_Hlt491765640"/>
      <w:bookmarkStart w:id="76" w:name="_Toc214357452"/>
      <w:bookmarkStart w:id="77" w:name="_Toc232176277"/>
      <w:bookmarkStart w:id="78" w:name="_Toc232395217"/>
      <w:bookmarkStart w:id="79" w:name="_Toc249515415"/>
      <w:bookmarkStart w:id="80" w:name="_Toc256342148"/>
      <w:bookmarkStart w:id="81" w:name="_Toc249515303"/>
      <w:bookmarkStart w:id="82" w:name="_Toc249525184"/>
      <w:bookmarkStart w:id="83" w:name="_Toc177995478"/>
      <w:bookmarkStart w:id="84" w:name="_Toc53722845"/>
      <w:bookmarkStart w:id="85" w:name="_Toc389620191"/>
      <w:bookmarkStart w:id="86" w:name="_Toc176882547"/>
      <w:bookmarkStart w:id="87" w:name="_Toc184043039"/>
      <w:bookmarkStart w:id="88" w:name="_Toc499711048"/>
      <w:bookmarkStart w:id="89" w:name="_Toc177817339"/>
      <w:bookmarkStart w:id="90" w:name="_Toc70687166"/>
      <w:bookmarkStart w:id="91" w:name="_Toc177189240"/>
      <w:bookmarkStart w:id="92" w:name="_Toc500747194"/>
      <w:bookmarkStart w:id="93" w:name="_Toc385992352"/>
      <w:bookmarkStart w:id="94" w:name="_Toc500746971"/>
      <w:bookmarkStart w:id="95" w:name="_Toc492955420"/>
      <w:bookmarkStart w:id="96" w:name="_Toc499711889"/>
      <w:bookmarkStart w:id="97" w:name="_Toc500747067"/>
      <w:bookmarkStart w:id="98" w:name="_Toc496324584"/>
      <w:bookmarkStart w:id="99" w:name="_Toc503063427"/>
      <w:bookmarkEnd w:id="73"/>
      <w:bookmarkEnd w:id="74"/>
      <w:bookmarkEnd w:id="75"/>
      <w:r w:rsidRPr="007877D7">
        <w:rPr>
          <w:rFonts w:ascii="宋体" w:eastAsia="宋体" w:hAnsi="Times New Roman" w:cs="宋体"/>
          <w:b/>
          <w:bCs/>
          <w:sz w:val="24"/>
          <w14:ligatures w14:val="none"/>
        </w:rPr>
        <w:t>五、</w:t>
      </w:r>
      <w:bookmarkEnd w:id="76"/>
      <w:bookmarkEnd w:id="77"/>
      <w:bookmarkEnd w:id="78"/>
      <w:r w:rsidRPr="007877D7">
        <w:rPr>
          <w:rFonts w:ascii="宋体" w:eastAsia="宋体" w:hAnsi="Times New Roman" w:cs="宋体"/>
          <w:b/>
          <w:bCs/>
          <w:sz w:val="24"/>
          <w14:ligatures w14:val="none"/>
        </w:rPr>
        <w:t>评审与比选</w:t>
      </w:r>
      <w:bookmarkEnd w:id="79"/>
      <w:bookmarkEnd w:id="80"/>
      <w:bookmarkEnd w:id="81"/>
      <w:bookmarkEnd w:id="82"/>
    </w:p>
    <w:p w14:paraId="480373FD" w14:textId="77777777" w:rsidR="004E6E64" w:rsidRPr="007877D7" w:rsidRDefault="00833666">
      <w:pPr>
        <w:spacing w:after="0" w:line="240" w:lineRule="auto"/>
        <w:jc w:val="both"/>
        <w:rPr>
          <w:rFonts w:ascii="宋体" w:eastAsia="宋体" w:hAnsi="Times New Roman" w:cs="Times New Roman"/>
          <w:b/>
          <w:sz w:val="24"/>
          <w14:ligatures w14:val="none"/>
        </w:rPr>
      </w:pPr>
      <w:bookmarkStart w:id="100" w:name="_Toc83547671"/>
      <w:r w:rsidRPr="007877D7">
        <w:rPr>
          <w:rFonts w:ascii="宋体" w:eastAsia="宋体" w:hAnsi="Times New Roman" w:cs="Times New Roman"/>
          <w:b/>
          <w:sz w:val="24"/>
          <w14:ligatures w14:val="none"/>
        </w:rPr>
        <w:t>20.</w:t>
      </w:r>
      <w:r w:rsidRPr="007877D7">
        <w:rPr>
          <w:rFonts w:ascii="宋体" w:eastAsia="宋体" w:hAnsi="Times New Roman" w:cs="Times New Roman" w:hint="eastAsia"/>
          <w:b/>
          <w:sz w:val="24"/>
          <w14:ligatures w14:val="none"/>
        </w:rPr>
        <w:t>响应文件递交</w:t>
      </w:r>
    </w:p>
    <w:p w14:paraId="47858235"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20.1</w:t>
      </w:r>
      <w:r w:rsidRPr="007877D7">
        <w:rPr>
          <w:rFonts w:ascii="宋体" w:eastAsia="宋体" w:hAnsi="Times New Roman" w:cs="Times New Roman" w:hint="eastAsia"/>
          <w:sz w:val="24"/>
          <w14:ligatures w14:val="none"/>
        </w:rPr>
        <w:t>比选时间和地点</w:t>
      </w:r>
      <w:proofErr w:type="gramStart"/>
      <w:r w:rsidRPr="007877D7">
        <w:rPr>
          <w:rFonts w:ascii="宋体" w:eastAsia="宋体" w:hAnsi="Times New Roman" w:cs="Times New Roman" w:hint="eastAsia"/>
          <w:sz w:val="24"/>
          <w14:ligatures w14:val="none"/>
        </w:rPr>
        <w:t>见供应</w:t>
      </w:r>
      <w:proofErr w:type="gramEnd"/>
      <w:r w:rsidRPr="007877D7">
        <w:rPr>
          <w:rFonts w:ascii="宋体" w:eastAsia="宋体" w:hAnsi="Times New Roman" w:cs="Times New Roman" w:hint="eastAsia"/>
          <w:sz w:val="24"/>
          <w14:ligatures w14:val="none"/>
        </w:rPr>
        <w:t>商须知前附表。</w:t>
      </w:r>
    </w:p>
    <w:p w14:paraId="67E1082A" w14:textId="1DBEE6EE"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20.2</w:t>
      </w:r>
      <w:r w:rsidRPr="007877D7">
        <w:rPr>
          <w:rFonts w:ascii="宋体" w:eastAsia="宋体" w:hAnsi="Times New Roman" w:cs="Times New Roman" w:hint="eastAsia"/>
          <w:sz w:val="24"/>
          <w14:ligatures w14:val="none"/>
        </w:rPr>
        <w:t>递交响应文件的供应商不足</w:t>
      </w:r>
      <w:r w:rsidRPr="007877D7">
        <w:rPr>
          <w:rFonts w:ascii="宋体" w:eastAsia="宋体" w:hAnsi="Times New Roman" w:cs="Times New Roman"/>
          <w:sz w:val="24"/>
          <w14:ligatures w14:val="none"/>
        </w:rPr>
        <w:t>两</w:t>
      </w:r>
      <w:r w:rsidRPr="007877D7">
        <w:rPr>
          <w:rFonts w:ascii="宋体" w:eastAsia="宋体" w:hAnsi="Times New Roman" w:cs="Times New Roman" w:hint="eastAsia"/>
          <w:sz w:val="24"/>
          <w14:ligatures w14:val="none"/>
        </w:rPr>
        <w:t>家，不进行比选，采购人</w:t>
      </w:r>
      <w:proofErr w:type="gramStart"/>
      <w:r w:rsidRPr="007877D7">
        <w:rPr>
          <w:rFonts w:ascii="宋体" w:eastAsia="宋体" w:hAnsi="Times New Roman" w:cs="Times New Roman" w:hint="eastAsia"/>
          <w:sz w:val="24"/>
          <w14:ligatures w14:val="none"/>
        </w:rPr>
        <w:t>原途径</w:t>
      </w:r>
      <w:proofErr w:type="gramEnd"/>
      <w:r w:rsidRPr="007877D7">
        <w:rPr>
          <w:rFonts w:ascii="宋体" w:eastAsia="宋体" w:hAnsi="Times New Roman" w:cs="Times New Roman" w:hint="eastAsia"/>
          <w:sz w:val="24"/>
          <w14:ligatures w14:val="none"/>
        </w:rPr>
        <w:t>退回响应文件，采购人无保管义务。</w:t>
      </w:r>
    </w:p>
    <w:p w14:paraId="3F031617" w14:textId="77777777" w:rsidR="004E6E64" w:rsidRPr="007877D7" w:rsidRDefault="00833666">
      <w:pPr>
        <w:tabs>
          <w:tab w:val="left" w:pos="0"/>
        </w:tabs>
        <w:spacing w:after="0" w:line="240" w:lineRule="auto"/>
        <w:ind w:left="480" w:hanging="480"/>
        <w:jc w:val="both"/>
        <w:rPr>
          <w:rFonts w:ascii="宋体" w:eastAsia="宋体" w:hAnsi="Times New Roman" w:cs="Times New Roman"/>
          <w:b/>
          <w:bCs/>
          <w:sz w:val="24"/>
          <w:szCs w:val="21"/>
          <w14:ligatures w14:val="none"/>
        </w:rPr>
      </w:pPr>
      <w:r w:rsidRPr="007877D7">
        <w:rPr>
          <w:rFonts w:ascii="宋体" w:eastAsia="宋体" w:hAnsi="Times New Roman" w:cs="Times New Roman"/>
          <w:b/>
          <w:bCs/>
          <w:sz w:val="24"/>
          <w14:ligatures w14:val="none"/>
        </w:rPr>
        <w:t xml:space="preserve">21. </w:t>
      </w:r>
      <w:r w:rsidRPr="007877D7">
        <w:rPr>
          <w:rFonts w:ascii="宋体" w:eastAsia="宋体" w:hAnsi="Times New Roman" w:cs="Times New Roman" w:hint="eastAsia"/>
          <w:b/>
          <w:bCs/>
          <w:sz w:val="24"/>
          <w:szCs w:val="21"/>
          <w14:ligatures w14:val="none"/>
        </w:rPr>
        <w:t>评审小组</w:t>
      </w:r>
    </w:p>
    <w:p w14:paraId="74733A3B"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21.1</w:t>
      </w:r>
      <w:r w:rsidRPr="007877D7">
        <w:rPr>
          <w:rFonts w:ascii="宋体" w:eastAsia="宋体" w:hAnsi="Times New Roman" w:cs="Times New Roman" w:hint="eastAsia"/>
          <w:sz w:val="24"/>
          <w14:ligatures w14:val="none"/>
        </w:rPr>
        <w:t>采购人组成评审小组，负责具体比选评审事务。</w:t>
      </w:r>
    </w:p>
    <w:p w14:paraId="038DED63"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21.2</w:t>
      </w:r>
      <w:r w:rsidRPr="007877D7">
        <w:rPr>
          <w:rFonts w:ascii="宋体" w:eastAsia="宋体" w:hAnsi="Times New Roman" w:cs="Times New Roman" w:hint="eastAsia"/>
          <w:sz w:val="24"/>
          <w14:ligatures w14:val="none"/>
        </w:rPr>
        <w:t>评审小组以比选文件为依据，对供应商的响应文件进行审查、澄清、评估和比较，并做出评审意见，不寻求比选文件及符合规定的澄清文件以外的其他证据。</w:t>
      </w:r>
    </w:p>
    <w:p w14:paraId="76D89D7E" w14:textId="77777777" w:rsidR="004E6E64" w:rsidRPr="007877D7" w:rsidRDefault="00833666">
      <w:pPr>
        <w:spacing w:after="0" w:line="240" w:lineRule="auto"/>
        <w:jc w:val="both"/>
        <w:rPr>
          <w:rFonts w:ascii="宋体" w:eastAsia="宋体" w:hAnsi="Times New Roman" w:cs="Times New Roman"/>
          <w:b/>
          <w:sz w:val="24"/>
          <w14:ligatures w14:val="none"/>
        </w:rPr>
      </w:pPr>
      <w:r w:rsidRPr="007877D7">
        <w:rPr>
          <w:rFonts w:ascii="宋体" w:eastAsia="宋体" w:hAnsi="Times New Roman" w:cs="Times New Roman"/>
          <w:b/>
          <w:bCs/>
          <w:sz w:val="24"/>
          <w14:ligatures w14:val="none"/>
        </w:rPr>
        <w:t xml:space="preserve">22. </w:t>
      </w:r>
      <w:r w:rsidRPr="007877D7">
        <w:rPr>
          <w:rFonts w:ascii="宋体" w:eastAsia="宋体" w:hAnsi="Times New Roman" w:cs="Times New Roman" w:hint="eastAsia"/>
          <w:b/>
          <w:sz w:val="24"/>
          <w14:ligatures w14:val="none"/>
        </w:rPr>
        <w:t>供应商、响应文件的符合性审查与澄清</w:t>
      </w:r>
    </w:p>
    <w:p w14:paraId="6F1EE341"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22.1</w:t>
      </w:r>
      <w:r w:rsidRPr="007877D7">
        <w:rPr>
          <w:rFonts w:ascii="宋体" w:eastAsia="宋体" w:hAnsi="Times New Roman" w:cs="Times New Roman" w:hint="eastAsia"/>
          <w:sz w:val="24"/>
          <w14:ligatures w14:val="none"/>
        </w:rPr>
        <w:t>评审小组通过</w:t>
      </w:r>
      <w:r w:rsidRPr="007877D7">
        <w:rPr>
          <w:rFonts w:ascii="宋体" w:eastAsia="宋体" w:hAnsi="Times New Roman" w:cs="Times New Roman" w:hint="cs"/>
          <w:sz w:val="24"/>
          <w14:ligatures w14:val="none"/>
        </w:rPr>
        <w:t>“</w:t>
      </w:r>
      <w:r w:rsidRPr="007877D7">
        <w:rPr>
          <w:rFonts w:ascii="宋体" w:eastAsia="宋体" w:hAnsi="Times New Roman" w:cs="Times New Roman" w:hint="eastAsia"/>
          <w:b/>
          <w:bCs/>
          <w:sz w:val="24"/>
          <w14:ligatures w14:val="none"/>
        </w:rPr>
        <w:t>信用中国</w:t>
      </w:r>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网站查询供应商信用情况，比选当日查询到被列入失信被执行人、重大税收违法案件当事人名单、政府采购严重违法失信行为记录名单且在有效期内的供应商均被认定为不合格供应商。</w:t>
      </w:r>
    </w:p>
    <w:p w14:paraId="0F0137D1"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lastRenderedPageBreak/>
        <w:t>22.2</w:t>
      </w:r>
      <w:r w:rsidRPr="007877D7">
        <w:rPr>
          <w:rFonts w:ascii="宋体" w:eastAsia="宋体" w:hAnsi="Times New Roman" w:cs="Times New Roman" w:hint="eastAsia"/>
          <w:sz w:val="24"/>
          <w14:ligatures w14:val="none"/>
        </w:rPr>
        <w:t>响应文件符合性检查，评审小组依据比选文件，对响应文件的有效性、完整性以及对比</w:t>
      </w:r>
      <w:proofErr w:type="gramStart"/>
      <w:r w:rsidRPr="007877D7">
        <w:rPr>
          <w:rFonts w:ascii="宋体" w:eastAsia="宋体" w:hAnsi="Times New Roman" w:cs="Times New Roman" w:hint="eastAsia"/>
          <w:sz w:val="24"/>
          <w14:ligatures w14:val="none"/>
        </w:rPr>
        <w:t>选文件</w:t>
      </w:r>
      <w:proofErr w:type="gramEnd"/>
      <w:r w:rsidRPr="007877D7">
        <w:rPr>
          <w:rFonts w:ascii="宋体" w:eastAsia="宋体" w:hAnsi="Times New Roman" w:cs="Times New Roman" w:hint="eastAsia"/>
          <w:sz w:val="24"/>
          <w14:ligatures w14:val="none"/>
        </w:rPr>
        <w:t>中条款的响应程度进行逐项审查，以确定供应商是否对比</w:t>
      </w:r>
      <w:proofErr w:type="gramStart"/>
      <w:r w:rsidRPr="007877D7">
        <w:rPr>
          <w:rFonts w:ascii="宋体" w:eastAsia="宋体" w:hAnsi="Times New Roman" w:cs="Times New Roman" w:hint="eastAsia"/>
          <w:sz w:val="24"/>
          <w14:ligatures w14:val="none"/>
        </w:rPr>
        <w:t>选文件</w:t>
      </w:r>
      <w:proofErr w:type="gramEnd"/>
      <w:r w:rsidRPr="007877D7">
        <w:rPr>
          <w:rFonts w:ascii="宋体" w:eastAsia="宋体" w:hAnsi="Times New Roman" w:cs="Times New Roman" w:hint="eastAsia"/>
          <w:sz w:val="24"/>
          <w14:ligatures w14:val="none"/>
        </w:rPr>
        <w:t>的实质性要求做出响应。</w:t>
      </w:r>
    </w:p>
    <w:p w14:paraId="3CC70280"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 xml:space="preserve">22.3 </w:t>
      </w:r>
      <w:r w:rsidRPr="007877D7">
        <w:rPr>
          <w:rFonts w:ascii="宋体" w:eastAsia="宋体" w:hAnsi="Times New Roman" w:cs="Times New Roman" w:hint="eastAsia"/>
          <w:sz w:val="24"/>
          <w14:ligatures w14:val="none"/>
        </w:rPr>
        <w:t>响应文件的澄清，在比选期间，评审小组有权以书面方式要求供应商对其响应文件中含义不明确、对同类问题表述不一致或者有明显文字和计算错误的内容作必要的澄清。供应商澄清应在评审小组规定的时间内以书面方式进行，并不得超出比选文件范围或者改变响应文件的实质性内容，澄清文件将作为响应文件内容的一部分。</w:t>
      </w:r>
    </w:p>
    <w:p w14:paraId="39B7BD78"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22.4</w:t>
      </w:r>
      <w:r w:rsidRPr="007877D7">
        <w:rPr>
          <w:rFonts w:ascii="宋体" w:eastAsia="宋体" w:hAnsi="Times New Roman" w:cs="Times New Roman" w:hint="eastAsia"/>
          <w:sz w:val="24"/>
          <w14:ligatures w14:val="none"/>
        </w:rPr>
        <w:t>供应</w:t>
      </w:r>
      <w:proofErr w:type="gramStart"/>
      <w:r w:rsidRPr="007877D7">
        <w:rPr>
          <w:rFonts w:ascii="宋体" w:eastAsia="宋体" w:hAnsi="Times New Roman" w:cs="Times New Roman" w:hint="eastAsia"/>
          <w:sz w:val="24"/>
          <w14:ligatures w14:val="none"/>
        </w:rPr>
        <w:t>商出现</w:t>
      </w:r>
      <w:proofErr w:type="gramEnd"/>
      <w:r w:rsidRPr="007877D7">
        <w:rPr>
          <w:rFonts w:ascii="宋体" w:eastAsia="宋体" w:hAnsi="Times New Roman" w:cs="Times New Roman" w:hint="eastAsia"/>
          <w:sz w:val="24"/>
          <w14:ligatures w14:val="none"/>
        </w:rPr>
        <w:t>供应商须知前附表第</w:t>
      </w:r>
      <w:r w:rsidRPr="007877D7">
        <w:rPr>
          <w:rFonts w:ascii="宋体" w:eastAsia="宋体" w:hAnsi="Times New Roman" w:cs="Times New Roman"/>
          <w:sz w:val="24"/>
          <w14:ligatures w14:val="none"/>
        </w:rPr>
        <w:t>1</w:t>
      </w:r>
      <w:r w:rsidRPr="007877D7">
        <w:rPr>
          <w:rFonts w:ascii="宋体" w:eastAsia="宋体" w:hAnsi="Times New Roman" w:cs="Times New Roman" w:hint="eastAsia"/>
          <w:sz w:val="24"/>
          <w14:ligatures w14:val="none"/>
        </w:rPr>
        <w:t>7条规定情形之一时，有可能影响产品质量或者不能诚信履约，评审小组应当要求供应商在比选现场合理的时间内提供书面说明，并提交相关证明材料；供应商不能证明其报价合理性的，评审小组应当将其作为无效报价处理。</w:t>
      </w:r>
    </w:p>
    <w:p w14:paraId="58EC7DAF" w14:textId="77777777" w:rsidR="004E6E64" w:rsidRPr="007877D7" w:rsidRDefault="00833666">
      <w:pPr>
        <w:spacing w:after="0" w:line="240" w:lineRule="auto"/>
        <w:jc w:val="both"/>
        <w:rPr>
          <w:rFonts w:ascii="宋体" w:eastAsia="宋体" w:hAnsi="Times New Roman" w:cs="Times New Roman"/>
          <w:b/>
          <w:sz w:val="24"/>
          <w14:ligatures w14:val="none"/>
        </w:rPr>
      </w:pPr>
      <w:bookmarkStart w:id="101" w:name="_Toc56534788"/>
      <w:r w:rsidRPr="007877D7">
        <w:rPr>
          <w:rFonts w:ascii="宋体" w:eastAsia="宋体" w:hAnsi="Times New Roman" w:cs="Times New Roman"/>
          <w:b/>
          <w:sz w:val="24"/>
          <w14:ligatures w14:val="none"/>
        </w:rPr>
        <w:t>23</w:t>
      </w:r>
      <w:r w:rsidRPr="007877D7">
        <w:rPr>
          <w:rFonts w:ascii="宋体" w:eastAsia="宋体" w:hAnsi="Times New Roman" w:cs="Times New Roman" w:hint="eastAsia"/>
          <w:b/>
          <w:sz w:val="24"/>
          <w14:ligatures w14:val="none"/>
        </w:rPr>
        <w:t>．</w:t>
      </w:r>
      <w:bookmarkStart w:id="102" w:name="_Toc56534789"/>
      <w:bookmarkEnd w:id="101"/>
      <w:r w:rsidRPr="007877D7">
        <w:rPr>
          <w:rFonts w:ascii="宋体" w:eastAsia="宋体" w:hAnsi="Times New Roman" w:cs="Times New Roman" w:hint="eastAsia"/>
          <w:b/>
          <w:sz w:val="24"/>
          <w14:ligatures w14:val="none"/>
        </w:rPr>
        <w:t>响应偏离与非实质性响应</w:t>
      </w:r>
      <w:bookmarkEnd w:id="102"/>
    </w:p>
    <w:p w14:paraId="039E7B4B"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23.1</w:t>
      </w:r>
      <w:r w:rsidRPr="007877D7">
        <w:rPr>
          <w:rFonts w:ascii="宋体" w:eastAsia="宋体" w:hAnsi="Times New Roman" w:cs="Times New Roman" w:hint="eastAsia"/>
          <w:sz w:val="24"/>
          <w14:ligatures w14:val="none"/>
        </w:rPr>
        <w:t>对于响应文件中不构成实质性偏离的不正规、不一致或不规则，评审小组可以接受。</w:t>
      </w:r>
    </w:p>
    <w:p w14:paraId="71ECA21E"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23.2</w:t>
      </w:r>
      <w:r w:rsidRPr="007877D7">
        <w:rPr>
          <w:rFonts w:ascii="宋体" w:eastAsia="宋体" w:hAnsi="Times New Roman" w:cs="Times New Roman" w:hint="eastAsia"/>
          <w:sz w:val="24"/>
          <w14:ligatures w14:val="none"/>
        </w:rPr>
        <w:t>在比较与评价之前，根据本须知的规定，评审小组要审查每份响应文件是否实质上响应了比选文件的要求。实质上响应的报价应该是与比选文件要求的全部条款、条件和规格相符，没有重大偏离的报价。对关键条款，例如适用法律、缴税等内容的偏离、保留和反对，将被认为是实质上的偏离。</w:t>
      </w:r>
    </w:p>
    <w:p w14:paraId="1E1449BE"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23.3</w:t>
      </w:r>
      <w:r w:rsidRPr="007877D7">
        <w:rPr>
          <w:rFonts w:ascii="宋体" w:eastAsia="宋体" w:hAnsi="Times New Roman" w:cs="Times New Roman" w:hint="eastAsia"/>
          <w:sz w:val="24"/>
          <w14:ligatures w14:val="none"/>
        </w:rPr>
        <w:t>响应文件存在下列情形之一的，其响应无效，供应商不得通过补充、澄清、修正或撤销等形式使其响应成为有效响应：</w:t>
      </w:r>
    </w:p>
    <w:p w14:paraId="0B5DC6C8" w14:textId="77777777" w:rsidR="004E6E64" w:rsidRPr="007877D7" w:rsidRDefault="00833666">
      <w:pPr>
        <w:tabs>
          <w:tab w:val="left" w:pos="588"/>
        </w:tabs>
        <w:spacing w:afterLines="50" w:after="156" w:line="240" w:lineRule="auto"/>
        <w:jc w:val="both"/>
        <w:rPr>
          <w:rFonts w:ascii="宋体" w:eastAsia="宋体" w:hAnsi="Times New Roman" w:cs="Times New Roman"/>
          <w:kern w:val="0"/>
          <w:sz w:val="24"/>
          <w14:ligatures w14:val="none"/>
        </w:rPr>
      </w:pPr>
      <w:r w:rsidRPr="007877D7">
        <w:rPr>
          <w:rFonts w:ascii="宋体" w:eastAsia="宋体" w:hAnsi="Times New Roman" w:cs="Times New Roman" w:hint="eastAsia"/>
          <w:kern w:val="0"/>
          <w:sz w:val="24"/>
          <w14:ligatures w14:val="none"/>
        </w:rPr>
        <w:t>（</w:t>
      </w:r>
      <w:r w:rsidRPr="007877D7">
        <w:rPr>
          <w:rFonts w:ascii="宋体" w:eastAsia="宋体" w:hAnsi="Times New Roman" w:cs="Times New Roman"/>
          <w:kern w:val="0"/>
          <w:sz w:val="24"/>
          <w14:ligatures w14:val="none"/>
        </w:rPr>
        <w:t>1</w:t>
      </w:r>
      <w:r w:rsidRPr="007877D7">
        <w:rPr>
          <w:rFonts w:ascii="宋体" w:eastAsia="宋体" w:hAnsi="Times New Roman" w:cs="Times New Roman" w:hint="eastAsia"/>
          <w:kern w:val="0"/>
          <w:sz w:val="24"/>
          <w14:ligatures w14:val="none"/>
        </w:rPr>
        <w:t>）未按照比选文件规定进行签署、盖章及封装的；</w:t>
      </w:r>
    </w:p>
    <w:p w14:paraId="279FA872" w14:textId="77777777" w:rsidR="004E6E64" w:rsidRPr="007877D7" w:rsidRDefault="00833666">
      <w:pPr>
        <w:tabs>
          <w:tab w:val="left" w:pos="588"/>
        </w:tabs>
        <w:spacing w:afterLines="50" w:after="156" w:line="240" w:lineRule="auto"/>
        <w:jc w:val="both"/>
        <w:rPr>
          <w:rFonts w:ascii="宋体" w:eastAsia="宋体" w:hAnsi="Times New Roman" w:cs="Times New Roman"/>
          <w:kern w:val="0"/>
          <w:sz w:val="24"/>
          <w14:ligatures w14:val="none"/>
        </w:rPr>
      </w:pPr>
      <w:r w:rsidRPr="007877D7">
        <w:rPr>
          <w:rFonts w:ascii="宋体" w:eastAsia="宋体" w:hAnsi="Times New Roman" w:cs="Times New Roman" w:hint="eastAsia"/>
          <w:kern w:val="0"/>
          <w:sz w:val="24"/>
          <w14:ligatures w14:val="none"/>
        </w:rPr>
        <w:t>（</w:t>
      </w:r>
      <w:r w:rsidRPr="007877D7">
        <w:rPr>
          <w:rFonts w:ascii="宋体" w:eastAsia="宋体" w:hAnsi="Times New Roman" w:cs="Times New Roman"/>
          <w:kern w:val="0"/>
          <w:sz w:val="24"/>
          <w14:ligatures w14:val="none"/>
        </w:rPr>
        <w:t>2</w:t>
      </w:r>
      <w:r w:rsidRPr="007877D7">
        <w:rPr>
          <w:rFonts w:ascii="宋体" w:eastAsia="宋体" w:hAnsi="Times New Roman" w:cs="Times New Roman" w:hint="eastAsia"/>
          <w:kern w:val="0"/>
          <w:sz w:val="24"/>
          <w14:ligatures w14:val="none"/>
        </w:rPr>
        <w:t>）供应商未通过资格条件审查或符合性审查的；</w:t>
      </w:r>
    </w:p>
    <w:p w14:paraId="330DE353" w14:textId="77777777" w:rsidR="004E6E64" w:rsidRPr="007877D7" w:rsidRDefault="00833666">
      <w:pPr>
        <w:tabs>
          <w:tab w:val="left" w:pos="588"/>
        </w:tabs>
        <w:spacing w:afterLines="50" w:after="156" w:line="240" w:lineRule="auto"/>
        <w:jc w:val="both"/>
        <w:rPr>
          <w:rFonts w:ascii="宋体" w:eastAsia="宋体" w:hAnsi="Times New Roman" w:cs="Times New Roman"/>
          <w:kern w:val="0"/>
          <w:sz w:val="24"/>
          <w14:ligatures w14:val="none"/>
        </w:rPr>
      </w:pPr>
      <w:r w:rsidRPr="007877D7">
        <w:rPr>
          <w:rFonts w:ascii="宋体" w:eastAsia="宋体" w:hAnsi="Times New Roman" w:cs="Times New Roman" w:hint="eastAsia"/>
          <w:kern w:val="0"/>
          <w:sz w:val="24"/>
          <w14:ligatures w14:val="none"/>
        </w:rPr>
        <w:t>（</w:t>
      </w:r>
      <w:r w:rsidRPr="007877D7">
        <w:rPr>
          <w:rFonts w:ascii="宋体" w:eastAsia="宋体" w:hAnsi="Times New Roman" w:cs="Times New Roman"/>
          <w:kern w:val="0"/>
          <w:sz w:val="24"/>
          <w14:ligatures w14:val="none"/>
        </w:rPr>
        <w:t>3</w:t>
      </w:r>
      <w:r w:rsidRPr="007877D7">
        <w:rPr>
          <w:rFonts w:ascii="宋体" w:eastAsia="宋体" w:hAnsi="Times New Roman" w:cs="Times New Roman" w:hint="eastAsia"/>
          <w:kern w:val="0"/>
          <w:sz w:val="24"/>
          <w14:ligatures w14:val="none"/>
        </w:rPr>
        <w:t>）响应文件含有采购人不能接受的附加条件的；</w:t>
      </w:r>
    </w:p>
    <w:p w14:paraId="36D6ACB0" w14:textId="77777777" w:rsidR="004E6E64" w:rsidRPr="007877D7" w:rsidRDefault="00833666">
      <w:pPr>
        <w:tabs>
          <w:tab w:val="left" w:pos="588"/>
        </w:tabs>
        <w:spacing w:afterLines="50" w:after="156" w:line="240" w:lineRule="auto"/>
        <w:jc w:val="both"/>
        <w:rPr>
          <w:rFonts w:ascii="宋体" w:eastAsia="宋体" w:hAnsi="Times New Roman" w:cs="Times New Roman"/>
          <w:kern w:val="0"/>
          <w:sz w:val="24"/>
          <w14:ligatures w14:val="none"/>
        </w:rPr>
      </w:pPr>
      <w:r w:rsidRPr="007877D7">
        <w:rPr>
          <w:rFonts w:ascii="宋体" w:eastAsia="宋体" w:hAnsi="Times New Roman" w:cs="Times New Roman" w:hint="eastAsia"/>
          <w:kern w:val="0"/>
          <w:sz w:val="24"/>
          <w14:ligatures w14:val="none"/>
        </w:rPr>
        <w:t>（</w:t>
      </w:r>
      <w:r w:rsidRPr="007877D7">
        <w:rPr>
          <w:rFonts w:ascii="宋体" w:eastAsia="宋体" w:hAnsi="Times New Roman" w:cs="Times New Roman"/>
          <w:kern w:val="0"/>
          <w:sz w:val="24"/>
          <w14:ligatures w14:val="none"/>
        </w:rPr>
        <w:t>4</w:t>
      </w:r>
      <w:r w:rsidRPr="007877D7">
        <w:rPr>
          <w:rFonts w:ascii="宋体" w:eastAsia="宋体" w:hAnsi="Times New Roman" w:cs="Times New Roman" w:hint="eastAsia"/>
          <w:kern w:val="0"/>
          <w:sz w:val="24"/>
          <w14:ligatures w14:val="none"/>
        </w:rPr>
        <w:t>）不满足比选文件其他</w:t>
      </w:r>
      <w:r w:rsidRPr="007877D7">
        <w:rPr>
          <w:rFonts w:ascii="宋体" w:eastAsia="宋体" w:hAnsi="Times New Roman" w:cs="Times New Roman" w:hint="cs"/>
          <w:kern w:val="0"/>
          <w:sz w:val="24"/>
          <w14:ligatures w14:val="none"/>
        </w:rPr>
        <w:t>“</w:t>
      </w:r>
      <w:r w:rsidRPr="007877D7">
        <w:rPr>
          <w:rFonts w:ascii="宋体" w:eastAsia="宋体" w:hAnsi="Times New Roman" w:cs="Times New Roman" w:hint="eastAsia"/>
          <w:kern w:val="0"/>
          <w:sz w:val="24"/>
          <w14:ligatures w14:val="none"/>
        </w:rPr>
        <w:t>★</w:t>
      </w:r>
      <w:r w:rsidRPr="007877D7">
        <w:rPr>
          <w:rFonts w:ascii="宋体" w:eastAsia="宋体" w:hAnsi="Times New Roman" w:cs="Times New Roman" w:hint="cs"/>
          <w:kern w:val="0"/>
          <w:sz w:val="24"/>
          <w14:ligatures w14:val="none"/>
        </w:rPr>
        <w:t>”</w:t>
      </w:r>
      <w:r w:rsidRPr="007877D7">
        <w:rPr>
          <w:rFonts w:ascii="宋体" w:eastAsia="宋体" w:hAnsi="Times New Roman" w:cs="Times New Roman" w:hint="eastAsia"/>
          <w:kern w:val="0"/>
          <w:sz w:val="24"/>
          <w14:ligatures w14:val="none"/>
        </w:rPr>
        <w:t>号条款的；</w:t>
      </w:r>
    </w:p>
    <w:p w14:paraId="64ABA4FE" w14:textId="77777777" w:rsidR="004E6E64" w:rsidRPr="007877D7" w:rsidRDefault="00833666">
      <w:pPr>
        <w:tabs>
          <w:tab w:val="left" w:pos="588"/>
        </w:tabs>
        <w:spacing w:afterLines="50" w:after="156" w:line="240" w:lineRule="auto"/>
        <w:jc w:val="both"/>
        <w:rPr>
          <w:rFonts w:ascii="宋体" w:eastAsia="宋体" w:hAnsi="Times New Roman" w:cs="Times New Roman"/>
          <w:kern w:val="0"/>
          <w:sz w:val="24"/>
          <w14:ligatures w14:val="none"/>
        </w:rPr>
      </w:pPr>
      <w:r w:rsidRPr="007877D7">
        <w:rPr>
          <w:rFonts w:ascii="宋体" w:eastAsia="宋体" w:hAnsi="Times New Roman" w:cs="Times New Roman" w:hint="eastAsia"/>
          <w:kern w:val="0"/>
          <w:sz w:val="24"/>
          <w14:ligatures w14:val="none"/>
        </w:rPr>
        <w:t>（</w:t>
      </w:r>
      <w:r w:rsidRPr="007877D7">
        <w:rPr>
          <w:rFonts w:ascii="宋体" w:eastAsia="宋体" w:hAnsi="Times New Roman" w:cs="Times New Roman"/>
          <w:kern w:val="0"/>
          <w:sz w:val="24"/>
          <w14:ligatures w14:val="none"/>
        </w:rPr>
        <w:t>5</w:t>
      </w:r>
      <w:r w:rsidRPr="007877D7">
        <w:rPr>
          <w:rFonts w:ascii="宋体" w:eastAsia="宋体" w:hAnsi="Times New Roman" w:cs="Times New Roman" w:hint="eastAsia"/>
          <w:kern w:val="0"/>
          <w:sz w:val="24"/>
          <w14:ligatures w14:val="none"/>
        </w:rPr>
        <w:t>）法律、法规规定的其他无效比选情形；</w:t>
      </w:r>
    </w:p>
    <w:p w14:paraId="27E581F0" w14:textId="77777777" w:rsidR="004E6E64" w:rsidRPr="007877D7" w:rsidRDefault="00833666">
      <w:pPr>
        <w:tabs>
          <w:tab w:val="left" w:pos="588"/>
        </w:tabs>
        <w:spacing w:afterLines="50" w:after="156" w:line="240" w:lineRule="auto"/>
        <w:jc w:val="both"/>
        <w:rPr>
          <w:rFonts w:ascii="宋体" w:eastAsia="宋体" w:hAnsi="Times New Roman" w:cs="Times New Roman"/>
          <w:kern w:val="0"/>
          <w:sz w:val="24"/>
          <w14:ligatures w14:val="none"/>
        </w:rPr>
      </w:pPr>
      <w:r w:rsidRPr="007877D7">
        <w:rPr>
          <w:rFonts w:ascii="宋体" w:eastAsia="宋体" w:hAnsi="Times New Roman" w:cs="Times New Roman" w:hint="eastAsia"/>
          <w:kern w:val="0"/>
          <w:sz w:val="24"/>
          <w14:ligatures w14:val="none"/>
        </w:rPr>
        <w:t>（</w:t>
      </w:r>
      <w:r w:rsidRPr="007877D7">
        <w:rPr>
          <w:rFonts w:ascii="宋体" w:eastAsia="宋体" w:hAnsi="Times New Roman" w:cs="Times New Roman"/>
          <w:kern w:val="0"/>
          <w:sz w:val="24"/>
          <w14:ligatures w14:val="none"/>
        </w:rPr>
        <w:t>6</w:t>
      </w:r>
      <w:r w:rsidRPr="007877D7">
        <w:rPr>
          <w:rFonts w:ascii="宋体" w:eastAsia="宋体" w:hAnsi="Times New Roman" w:cs="Times New Roman" w:hint="eastAsia"/>
          <w:kern w:val="0"/>
          <w:sz w:val="24"/>
          <w14:ligatures w14:val="none"/>
        </w:rPr>
        <w:t>）响应与事实不符或提供虚假或失实资料的。</w:t>
      </w:r>
    </w:p>
    <w:p w14:paraId="2AB6899D" w14:textId="77777777" w:rsidR="004E6E64" w:rsidRPr="007877D7" w:rsidRDefault="00833666">
      <w:pPr>
        <w:spacing w:afterLines="50" w:after="156" w:line="240" w:lineRule="auto"/>
        <w:jc w:val="both"/>
        <w:rPr>
          <w:rFonts w:ascii="宋体" w:eastAsia="宋体" w:hAnsi="Times New Roman" w:cs="Times New Roman"/>
          <w:b/>
          <w:bCs/>
          <w:sz w:val="24"/>
          <w:szCs w:val="21"/>
          <w14:ligatures w14:val="none"/>
        </w:rPr>
      </w:pPr>
      <w:bookmarkStart w:id="103" w:name="_Toc12890638"/>
      <w:bookmarkStart w:id="104" w:name="_Toc249515310"/>
      <w:bookmarkStart w:id="105" w:name="_Toc249515422"/>
      <w:bookmarkStart w:id="106" w:name="_Toc249525191"/>
      <w:r w:rsidRPr="007877D7">
        <w:rPr>
          <w:rFonts w:ascii="宋体" w:eastAsia="宋体" w:hAnsi="Times New Roman" w:cs="Times New Roman"/>
          <w:b/>
          <w:bCs/>
          <w:sz w:val="24"/>
          <w:szCs w:val="21"/>
          <w14:ligatures w14:val="none"/>
        </w:rPr>
        <w:t>24.</w:t>
      </w:r>
      <w:r w:rsidRPr="007877D7">
        <w:rPr>
          <w:rFonts w:ascii="宋体" w:eastAsia="宋体" w:hAnsi="Times New Roman" w:cs="Times New Roman" w:hint="eastAsia"/>
          <w:b/>
          <w:bCs/>
          <w:sz w:val="24"/>
          <w:szCs w:val="21"/>
          <w14:ligatures w14:val="none"/>
        </w:rPr>
        <w:t>评审</w:t>
      </w:r>
      <w:bookmarkEnd w:id="103"/>
    </w:p>
    <w:bookmarkEnd w:id="104"/>
    <w:bookmarkEnd w:id="105"/>
    <w:bookmarkEnd w:id="106"/>
    <w:p w14:paraId="37CA1311" w14:textId="77777777" w:rsidR="004E6E64" w:rsidRPr="007877D7" w:rsidRDefault="00833666">
      <w:pPr>
        <w:tabs>
          <w:tab w:val="left" w:pos="588"/>
        </w:tabs>
        <w:spacing w:afterLines="50" w:after="156" w:line="240" w:lineRule="auto"/>
        <w:jc w:val="both"/>
        <w:rPr>
          <w:rFonts w:ascii="宋体" w:eastAsia="宋体" w:hAnsi="Times New Roman" w:cs="Times New Roman"/>
          <w:bCs/>
          <w:kern w:val="0"/>
          <w:sz w:val="24"/>
          <w14:ligatures w14:val="none"/>
        </w:rPr>
      </w:pPr>
      <w:r w:rsidRPr="007877D7">
        <w:rPr>
          <w:rFonts w:ascii="宋体" w:eastAsia="宋体" w:hAnsi="Times New Roman" w:cs="Times New Roman"/>
          <w:kern w:val="0"/>
          <w:sz w:val="24"/>
          <w14:ligatures w14:val="none"/>
        </w:rPr>
        <w:t>24.1</w:t>
      </w:r>
      <w:r w:rsidRPr="007877D7">
        <w:rPr>
          <w:rFonts w:ascii="宋体" w:eastAsia="宋体" w:hAnsi="Times New Roman" w:cs="Times New Roman" w:hint="eastAsia"/>
          <w:kern w:val="0"/>
          <w:sz w:val="24"/>
          <w14:ligatures w14:val="none"/>
        </w:rPr>
        <w:t>评审小组所有成员集中对供应商提交的响应文件进行审核</w:t>
      </w:r>
      <w:bookmarkEnd w:id="100"/>
    </w:p>
    <w:p w14:paraId="5E4A5482" w14:textId="62DA4AE9" w:rsidR="004E6E64" w:rsidRPr="007877D7" w:rsidRDefault="00833666">
      <w:pPr>
        <w:keepNext/>
        <w:keepLines/>
        <w:spacing w:after="0" w:line="360" w:lineRule="auto"/>
        <w:ind w:firstLine="480"/>
        <w:outlineLvl w:val="2"/>
        <w:rPr>
          <w:rFonts w:ascii="宋体" w:eastAsia="宋体" w:hAnsi="Times New Roman" w:cs="Times New Roman"/>
          <w:bCs/>
          <w:sz w:val="24"/>
          <w:szCs w:val="21"/>
          <w14:ligatures w14:val="none"/>
        </w:rPr>
      </w:pPr>
      <w:bookmarkStart w:id="107" w:name="_Hlk508665402"/>
      <w:r w:rsidRPr="007877D7">
        <w:rPr>
          <w:rFonts w:ascii="宋体" w:eastAsia="宋体" w:hAnsi="Times New Roman" w:cs="Times New Roman"/>
          <w:sz w:val="24"/>
          <w:szCs w:val="32"/>
          <w14:ligatures w14:val="none"/>
        </w:rPr>
        <w:lastRenderedPageBreak/>
        <w:t>24.</w:t>
      </w:r>
      <w:bookmarkEnd w:id="107"/>
      <w:r w:rsidRPr="007877D7">
        <w:rPr>
          <w:rFonts w:ascii="宋体" w:eastAsia="宋体" w:hAnsi="Times New Roman" w:cs="Times New Roman"/>
          <w:sz w:val="24"/>
          <w:szCs w:val="32"/>
          <w14:ligatures w14:val="none"/>
        </w:rPr>
        <w:t>2</w:t>
      </w:r>
      <w:r w:rsidRPr="007877D7">
        <w:rPr>
          <w:rFonts w:ascii="宋体" w:eastAsia="宋体" w:hAnsi="Times New Roman" w:cs="Times New Roman" w:hint="eastAsia"/>
          <w:bCs/>
          <w:sz w:val="24"/>
          <w:szCs w:val="21"/>
          <w14:ligatures w14:val="none"/>
        </w:rPr>
        <w:t>参加比选的中小企业应当提供有效的《中小企业声明函》，参加比选的监狱企业应当提供由省级以上监狱管理局、戒毒管理局（含新疆生产建设兵团）出具的属于监狱企业的证明文</w:t>
      </w:r>
      <w:r w:rsidR="00631C10">
        <w:rPr>
          <w:rFonts w:ascii="宋体" w:eastAsia="宋体" w:hAnsi="Times New Roman" w:cs="Times New Roman" w:hint="eastAsia"/>
          <w:bCs/>
          <w:sz w:val="24"/>
          <w:szCs w:val="21"/>
          <w14:ligatures w14:val="none"/>
        </w:rPr>
        <w:t>件</w:t>
      </w:r>
      <w:r w:rsidRPr="007877D7">
        <w:rPr>
          <w:rFonts w:ascii="宋体" w:eastAsia="宋体" w:hAnsi="Times New Roman" w:cs="Times New Roman" w:hint="eastAsia"/>
          <w:bCs/>
          <w:sz w:val="24"/>
          <w:szCs w:val="21"/>
          <w14:ligatures w14:val="none"/>
        </w:rPr>
        <w:t>，参加比选</w:t>
      </w:r>
      <w:r w:rsidR="00631C10">
        <w:rPr>
          <w:rFonts w:ascii="宋体" w:eastAsia="宋体" w:hAnsi="Times New Roman" w:cs="Times New Roman" w:hint="eastAsia"/>
          <w:bCs/>
          <w:sz w:val="24"/>
          <w:szCs w:val="21"/>
          <w14:ligatures w14:val="none"/>
        </w:rPr>
        <w:t>的</w:t>
      </w:r>
      <w:r w:rsidRPr="007877D7">
        <w:rPr>
          <w:rFonts w:ascii="宋体" w:eastAsia="宋体" w:hAnsi="Times New Roman" w:cs="Times New Roman" w:hint="eastAsia"/>
          <w:bCs/>
          <w:sz w:val="24"/>
          <w:szCs w:val="21"/>
          <w14:ligatures w14:val="none"/>
        </w:rPr>
        <w:t>残疾人福利性单位应当提供《残疾人福利性单位声明函》，否则评标时不得被认定。</w:t>
      </w:r>
      <w:r w:rsidR="00631C10" w:rsidRPr="00631C10">
        <w:rPr>
          <w:rFonts w:ascii="宋体" w:eastAsia="宋体" w:hAnsi="Times New Roman" w:cs="Times New Roman" w:hint="eastAsia"/>
          <w:bCs/>
          <w:sz w:val="24"/>
          <w:szCs w:val="21"/>
          <w14:ligatures w14:val="none"/>
        </w:rPr>
        <w:t>本项目上述企业单位</w:t>
      </w:r>
      <w:r w:rsidR="00631C10">
        <w:rPr>
          <w:rFonts w:ascii="宋体" w:eastAsia="宋体" w:hAnsi="Times New Roman" w:cs="Times New Roman" w:hint="eastAsia"/>
          <w:bCs/>
          <w:sz w:val="24"/>
          <w:szCs w:val="21"/>
          <w14:ligatures w14:val="none"/>
        </w:rPr>
        <w:t>提供的服务</w:t>
      </w:r>
      <w:r w:rsidR="00631C10" w:rsidRPr="00631C10">
        <w:rPr>
          <w:rFonts w:ascii="宋体" w:eastAsia="宋体" w:hAnsi="Times New Roman" w:cs="Times New Roman" w:hint="eastAsia"/>
          <w:bCs/>
          <w:sz w:val="24"/>
          <w:szCs w:val="21"/>
          <w14:ligatures w14:val="none"/>
        </w:rPr>
        <w:t>在评审时给予报价</w:t>
      </w:r>
      <w:r w:rsidR="00631C10" w:rsidRPr="00631C10">
        <w:rPr>
          <w:rFonts w:ascii="宋体" w:eastAsia="宋体" w:hAnsi="Times New Roman" w:cs="Times New Roman"/>
          <w:bCs/>
          <w:sz w:val="24"/>
          <w:szCs w:val="21"/>
          <w14:ligatures w14:val="none"/>
        </w:rPr>
        <w:t>10%的扣除，用扣除后的价格参与评审，即参加评审的价格=响应报价</w:t>
      </w:r>
      <w:r w:rsidR="00631C10" w:rsidRPr="00631C10">
        <w:rPr>
          <w:rFonts w:ascii="宋体" w:eastAsia="宋体" w:hAnsi="Times New Roman" w:cs="Times New Roman"/>
          <w:bCs/>
          <w:sz w:val="24"/>
          <w:szCs w:val="21"/>
          <w14:ligatures w14:val="none"/>
        </w:rPr>
        <w:t>×</w:t>
      </w:r>
      <w:r w:rsidR="00631C10" w:rsidRPr="00631C10">
        <w:rPr>
          <w:rFonts w:ascii="宋体" w:eastAsia="宋体" w:hAnsi="Times New Roman" w:cs="Times New Roman"/>
          <w:bCs/>
          <w:sz w:val="24"/>
          <w:szCs w:val="21"/>
          <w14:ligatures w14:val="none"/>
        </w:rPr>
        <w:t>(1-10%)。</w:t>
      </w:r>
      <w:r w:rsidRPr="007877D7">
        <w:rPr>
          <w:rFonts w:ascii="宋体" w:eastAsia="宋体" w:hAnsi="Times New Roman" w:cs="Times New Roman" w:hint="eastAsia"/>
          <w:bCs/>
          <w:sz w:val="24"/>
          <w:szCs w:val="21"/>
          <w14:ligatures w14:val="none"/>
        </w:rPr>
        <w:t>未提供相关声明函或证明文件的评审时其响应报价不予扣除，同时具备上述两种及以上类型的企业单位，不重复享受政策优惠。</w:t>
      </w:r>
    </w:p>
    <w:p w14:paraId="6498D731"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24.3</w:t>
      </w:r>
      <w:r w:rsidRPr="007877D7">
        <w:rPr>
          <w:rFonts w:ascii="宋体" w:eastAsia="宋体" w:hAnsi="Times New Roman" w:cs="Times New Roman" w:hint="eastAsia"/>
          <w:sz w:val="24"/>
          <w14:ligatures w14:val="none"/>
        </w:rPr>
        <w:t>本项目从质量和服务均能满足采购文件实质性响应要求的供应商中，</w:t>
      </w:r>
      <w:r w:rsidRPr="007877D7">
        <w:rPr>
          <w:rFonts w:ascii="宋体" w:eastAsia="宋体" w:hAnsi="宋体" w:cs="宋体"/>
          <w:sz w:val="24"/>
          <w14:ligatures w14:val="none"/>
        </w:rPr>
        <w:t>按照综合评分由高到低的顺序提出成交候选人的</w:t>
      </w:r>
      <w:r w:rsidRPr="007877D7">
        <w:rPr>
          <w:rFonts w:ascii="宋体" w:eastAsia="宋体" w:hAnsi="Times New Roman" w:cs="Times New Roman" w:hint="eastAsia"/>
          <w:sz w:val="24"/>
          <w14:ligatures w14:val="none"/>
        </w:rPr>
        <w:t>原则确定成交供应商。</w:t>
      </w:r>
    </w:p>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14:paraId="56845614" w14:textId="77777777" w:rsidR="004E6E64" w:rsidRPr="007877D7" w:rsidRDefault="00833666">
      <w:pPr>
        <w:spacing w:after="0" w:line="240" w:lineRule="auto"/>
        <w:jc w:val="both"/>
        <w:rPr>
          <w:rFonts w:ascii="宋体" w:eastAsia="宋体" w:hAnsi="Times New Roman" w:cs="Times New Roman"/>
          <w:b/>
          <w:bCs/>
          <w:sz w:val="24"/>
          <w:szCs w:val="21"/>
          <w14:ligatures w14:val="none"/>
        </w:rPr>
      </w:pPr>
      <w:r w:rsidRPr="007877D7">
        <w:rPr>
          <w:rFonts w:ascii="宋体" w:eastAsia="宋体" w:hAnsi="Times New Roman" w:cs="Times New Roman"/>
          <w:b/>
          <w:sz w:val="24"/>
          <w14:ligatures w14:val="none"/>
        </w:rPr>
        <w:t>25.</w:t>
      </w:r>
      <w:r w:rsidRPr="007877D7">
        <w:rPr>
          <w:rFonts w:ascii="宋体" w:eastAsia="宋体" w:hAnsi="Times New Roman" w:cs="Times New Roman" w:hint="eastAsia"/>
          <w:b/>
          <w:sz w:val="24"/>
          <w14:ligatures w14:val="none"/>
        </w:rPr>
        <w:t>成交候选人的推荐原则</w:t>
      </w:r>
    </w:p>
    <w:p w14:paraId="2DE730F5"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25.1</w:t>
      </w:r>
      <w:r w:rsidRPr="007877D7">
        <w:rPr>
          <w:rFonts w:ascii="宋体" w:eastAsia="宋体" w:hAnsi="Times New Roman" w:cs="Times New Roman" w:hint="eastAsia"/>
          <w:sz w:val="24"/>
          <w14:ligatures w14:val="none"/>
        </w:rPr>
        <w:t>评审小组将根据评审结果，</w:t>
      </w:r>
      <w:r w:rsidRPr="007877D7">
        <w:rPr>
          <w:rFonts w:ascii="宋体" w:eastAsia="宋体" w:hAnsi="宋体" w:cs="宋体"/>
          <w:sz w:val="24"/>
          <w14:ligatures w14:val="none"/>
        </w:rPr>
        <w:t>对实质上响应比选文件的供应</w:t>
      </w:r>
      <w:proofErr w:type="gramStart"/>
      <w:r w:rsidRPr="007877D7">
        <w:rPr>
          <w:rFonts w:ascii="宋体" w:eastAsia="宋体" w:hAnsi="宋体" w:cs="宋体"/>
          <w:sz w:val="24"/>
          <w14:ligatures w14:val="none"/>
        </w:rPr>
        <w:t>商按照</w:t>
      </w:r>
      <w:proofErr w:type="gramEnd"/>
      <w:r w:rsidRPr="007877D7">
        <w:rPr>
          <w:rFonts w:ascii="宋体" w:eastAsia="宋体" w:hAnsi="宋体" w:cs="宋体"/>
          <w:sz w:val="24"/>
          <w14:ligatures w14:val="none"/>
        </w:rPr>
        <w:t>综合评分由高至低的顺序进行评标排序</w:t>
      </w:r>
      <w:r w:rsidRPr="007877D7">
        <w:rPr>
          <w:rFonts w:ascii="宋体" w:eastAsia="宋体" w:hAnsi="Times New Roman" w:cs="Times New Roman" w:hint="eastAsia"/>
          <w:sz w:val="24"/>
          <w14:ligatures w14:val="none"/>
        </w:rPr>
        <w:t>。</w:t>
      </w:r>
    </w:p>
    <w:p w14:paraId="194DEBDE"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25.2</w:t>
      </w:r>
      <w:r w:rsidRPr="007877D7">
        <w:rPr>
          <w:rFonts w:ascii="宋体" w:eastAsia="宋体" w:hAnsi="Times New Roman" w:cs="Times New Roman" w:hint="eastAsia"/>
          <w:sz w:val="24"/>
          <w14:ligatures w14:val="none"/>
        </w:rPr>
        <w:t>前附表中另有规定成交候选人推荐原则的，以前附表规定为准。</w:t>
      </w:r>
    </w:p>
    <w:p w14:paraId="5D5E545A"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25.3</w:t>
      </w:r>
      <w:r w:rsidRPr="007877D7">
        <w:rPr>
          <w:rFonts w:ascii="宋体" w:eastAsia="宋体" w:hAnsi="Times New Roman" w:cs="Times New Roman" w:hint="eastAsia"/>
          <w:sz w:val="24"/>
          <w14:ligatures w14:val="none"/>
        </w:rPr>
        <w:t>评审小组将根据评审排序，依次推荐前三名供应商为成交候选人。</w:t>
      </w:r>
    </w:p>
    <w:p w14:paraId="06D6DD16" w14:textId="77777777" w:rsidR="004E6E64" w:rsidRPr="007877D7" w:rsidRDefault="00833666">
      <w:pPr>
        <w:spacing w:after="0" w:line="240" w:lineRule="auto"/>
        <w:jc w:val="both"/>
        <w:rPr>
          <w:rFonts w:ascii="宋体" w:eastAsia="宋体" w:hAnsi="Times New Roman" w:cs="Times New Roman"/>
          <w:b/>
          <w:sz w:val="24"/>
          <w14:ligatures w14:val="none"/>
        </w:rPr>
      </w:pPr>
      <w:r w:rsidRPr="007877D7">
        <w:rPr>
          <w:rFonts w:ascii="宋体" w:eastAsia="宋体" w:hAnsi="Times New Roman" w:cs="Times New Roman"/>
          <w:b/>
          <w:sz w:val="24"/>
          <w14:ligatures w14:val="none"/>
        </w:rPr>
        <w:t>26.</w:t>
      </w:r>
      <w:r w:rsidRPr="007877D7">
        <w:rPr>
          <w:rFonts w:ascii="宋体" w:eastAsia="宋体" w:hAnsi="Times New Roman" w:cs="Times New Roman" w:hint="eastAsia"/>
          <w:b/>
          <w:sz w:val="24"/>
          <w14:ligatures w14:val="none"/>
        </w:rPr>
        <w:t>废标</w:t>
      </w:r>
    </w:p>
    <w:p w14:paraId="7BEC470A"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26.1</w:t>
      </w:r>
      <w:r w:rsidRPr="007877D7">
        <w:rPr>
          <w:rFonts w:ascii="宋体" w:eastAsia="宋体" w:hAnsi="Times New Roman" w:cs="Times New Roman" w:hint="eastAsia"/>
          <w:sz w:val="24"/>
          <w14:ligatures w14:val="none"/>
        </w:rPr>
        <w:t>出现下列情况之一时，评审小组有权决定废标，并将理由通知所有供应商：</w:t>
      </w:r>
    </w:p>
    <w:p w14:paraId="326E57B9"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w:t>
      </w:r>
      <w:r w:rsidRPr="007877D7">
        <w:rPr>
          <w:rFonts w:ascii="宋体" w:eastAsia="宋体" w:hAnsi="Times New Roman" w:cs="Times New Roman"/>
          <w:sz w:val="24"/>
          <w14:ligatures w14:val="none"/>
        </w:rPr>
        <w:t>1</w:t>
      </w:r>
      <w:r w:rsidRPr="007877D7">
        <w:rPr>
          <w:rFonts w:ascii="宋体" w:eastAsia="宋体" w:hAnsi="Times New Roman" w:cs="Times New Roman" w:hint="eastAsia"/>
          <w:sz w:val="24"/>
          <w14:ligatures w14:val="none"/>
        </w:rPr>
        <w:t>）递交响应文件的供应商不足</w:t>
      </w:r>
      <w:r w:rsidRPr="007877D7">
        <w:rPr>
          <w:rFonts w:ascii="宋体" w:eastAsia="宋体" w:hAnsi="Times New Roman" w:cs="Times New Roman"/>
          <w:sz w:val="24"/>
          <w14:ligatures w14:val="none"/>
        </w:rPr>
        <w:t>两</w:t>
      </w:r>
      <w:r w:rsidRPr="007877D7">
        <w:rPr>
          <w:rFonts w:ascii="宋体" w:eastAsia="宋体" w:hAnsi="Times New Roman" w:cs="Times New Roman" w:hint="eastAsia"/>
          <w:sz w:val="24"/>
          <w14:ligatures w14:val="none"/>
        </w:rPr>
        <w:t>家的；</w:t>
      </w:r>
    </w:p>
    <w:p w14:paraId="4E282F3F"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w:t>
      </w:r>
      <w:r w:rsidRPr="007877D7">
        <w:rPr>
          <w:rFonts w:ascii="宋体" w:eastAsia="宋体" w:hAnsi="Times New Roman" w:cs="Times New Roman"/>
          <w:sz w:val="24"/>
          <w14:ligatures w14:val="none"/>
        </w:rPr>
        <w:t>2</w:t>
      </w:r>
      <w:r w:rsidRPr="007877D7">
        <w:rPr>
          <w:rFonts w:ascii="宋体" w:eastAsia="宋体" w:hAnsi="Times New Roman" w:cs="Times New Roman" w:hint="eastAsia"/>
          <w:sz w:val="24"/>
          <w14:ligatures w14:val="none"/>
        </w:rPr>
        <w:t>）通过资格条件审查或符合性审查的供应商不足</w:t>
      </w:r>
      <w:r w:rsidRPr="007877D7">
        <w:rPr>
          <w:rFonts w:ascii="宋体" w:eastAsia="宋体" w:hAnsi="Times New Roman" w:cs="Times New Roman"/>
          <w:sz w:val="24"/>
          <w14:ligatures w14:val="none"/>
        </w:rPr>
        <w:t>两</w:t>
      </w:r>
      <w:r w:rsidRPr="007877D7">
        <w:rPr>
          <w:rFonts w:ascii="宋体" w:eastAsia="宋体" w:hAnsi="Times New Roman" w:cs="Times New Roman" w:hint="eastAsia"/>
          <w:sz w:val="24"/>
          <w14:ligatures w14:val="none"/>
        </w:rPr>
        <w:t>家的；</w:t>
      </w:r>
    </w:p>
    <w:p w14:paraId="76A951F6"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w:t>
      </w:r>
      <w:r w:rsidRPr="007877D7">
        <w:rPr>
          <w:rFonts w:ascii="宋体" w:eastAsia="宋体" w:hAnsi="Times New Roman" w:cs="Times New Roman"/>
          <w:sz w:val="24"/>
          <w14:ligatures w14:val="none"/>
        </w:rPr>
        <w:t>3</w:t>
      </w:r>
      <w:r w:rsidRPr="007877D7">
        <w:rPr>
          <w:rFonts w:ascii="宋体" w:eastAsia="宋体" w:hAnsi="Times New Roman" w:cs="Times New Roman" w:hint="eastAsia"/>
          <w:sz w:val="24"/>
          <w14:ligatures w14:val="none"/>
        </w:rPr>
        <w:t>）出现影响采购公正的违法、违规行为的；</w:t>
      </w:r>
    </w:p>
    <w:p w14:paraId="58BA2E8C"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w:t>
      </w:r>
      <w:r w:rsidRPr="007877D7">
        <w:rPr>
          <w:rFonts w:ascii="宋体" w:eastAsia="宋体" w:hAnsi="Times New Roman" w:cs="Times New Roman"/>
          <w:sz w:val="24"/>
          <w14:ligatures w14:val="none"/>
        </w:rPr>
        <w:t>4</w:t>
      </w:r>
      <w:r w:rsidRPr="007877D7">
        <w:rPr>
          <w:rFonts w:ascii="宋体" w:eastAsia="宋体" w:hAnsi="Times New Roman" w:cs="Times New Roman" w:hint="eastAsia"/>
          <w:sz w:val="24"/>
          <w14:ligatures w14:val="none"/>
        </w:rPr>
        <w:t>）因重大变故，采购任务取消的。</w:t>
      </w:r>
    </w:p>
    <w:p w14:paraId="79988527" w14:textId="77777777" w:rsidR="004E6E64" w:rsidRPr="007877D7" w:rsidRDefault="00833666">
      <w:pPr>
        <w:tabs>
          <w:tab w:val="left" w:pos="588"/>
        </w:tabs>
        <w:spacing w:after="0" w:line="240" w:lineRule="auto"/>
        <w:jc w:val="both"/>
        <w:rPr>
          <w:rFonts w:ascii="宋体" w:eastAsia="宋体" w:hAnsi="Times New Roman" w:cs="Times New Roman"/>
          <w:sz w:val="24"/>
          <w14:ligatures w14:val="none"/>
        </w:rPr>
      </w:pPr>
      <w:r w:rsidRPr="007877D7">
        <w:rPr>
          <w:rFonts w:ascii="宋体" w:eastAsia="宋体" w:hAnsi="Times New Roman" w:cs="Times New Roman"/>
          <w:b/>
          <w:sz w:val="24"/>
          <w14:ligatures w14:val="none"/>
        </w:rPr>
        <w:t>27.</w:t>
      </w:r>
      <w:r w:rsidRPr="007877D7">
        <w:rPr>
          <w:rFonts w:ascii="宋体" w:eastAsia="宋体" w:hAnsi="Times New Roman" w:cs="Times New Roman" w:hint="eastAsia"/>
          <w:b/>
          <w:sz w:val="24"/>
          <w14:ligatures w14:val="none"/>
        </w:rPr>
        <w:t>串标</w:t>
      </w:r>
    </w:p>
    <w:p w14:paraId="6B391044"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27.1</w:t>
      </w:r>
      <w:r w:rsidRPr="007877D7">
        <w:rPr>
          <w:rFonts w:ascii="宋体" w:eastAsia="宋体" w:hAnsi="Times New Roman" w:cs="Times New Roman" w:hint="eastAsia"/>
          <w:sz w:val="24"/>
          <w14:ligatures w14:val="none"/>
        </w:rPr>
        <w:t>供应商有《政府采购法实施条例》第七十四条规定情形之一的，属于恶意串通，其响应无效，并按有关规定追究法律责任。</w:t>
      </w:r>
    </w:p>
    <w:p w14:paraId="0731FE83"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27.2</w:t>
      </w:r>
      <w:r w:rsidRPr="007877D7">
        <w:rPr>
          <w:rFonts w:ascii="宋体" w:eastAsia="宋体" w:hAnsi="Times New Roman" w:cs="Times New Roman" w:hint="eastAsia"/>
          <w:sz w:val="24"/>
          <w14:ligatures w14:val="none"/>
        </w:rPr>
        <w:t>供应商有下列情形之一的，视为串通投标，其响应无效。</w:t>
      </w:r>
    </w:p>
    <w:p w14:paraId="23FD9A2B"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w:t>
      </w:r>
      <w:r w:rsidRPr="007877D7">
        <w:rPr>
          <w:rFonts w:ascii="宋体" w:eastAsia="宋体" w:hAnsi="Times New Roman" w:cs="Times New Roman"/>
          <w:sz w:val="24"/>
          <w14:ligatures w14:val="none"/>
        </w:rPr>
        <w:t>1</w:t>
      </w:r>
      <w:r w:rsidRPr="007877D7">
        <w:rPr>
          <w:rFonts w:ascii="宋体" w:eastAsia="宋体" w:hAnsi="Times New Roman" w:cs="Times New Roman" w:hint="eastAsia"/>
          <w:sz w:val="24"/>
          <w14:ligatures w14:val="none"/>
        </w:rPr>
        <w:t>）不同供应商的响应文件由同一单位或者个人编制；</w:t>
      </w:r>
    </w:p>
    <w:p w14:paraId="53102E66"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w:t>
      </w:r>
      <w:r w:rsidRPr="007877D7">
        <w:rPr>
          <w:rFonts w:ascii="宋体" w:eastAsia="宋体" w:hAnsi="Times New Roman" w:cs="Times New Roman"/>
          <w:sz w:val="24"/>
          <w14:ligatures w14:val="none"/>
        </w:rPr>
        <w:t>2</w:t>
      </w:r>
      <w:r w:rsidRPr="007877D7">
        <w:rPr>
          <w:rFonts w:ascii="宋体" w:eastAsia="宋体" w:hAnsi="Times New Roman" w:cs="Times New Roman" w:hint="eastAsia"/>
          <w:sz w:val="24"/>
          <w14:ligatures w14:val="none"/>
        </w:rPr>
        <w:t>）不同供应商委托同一单位或者个人办理比选事宜；</w:t>
      </w:r>
    </w:p>
    <w:p w14:paraId="2ED0E389"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w:t>
      </w:r>
      <w:r w:rsidRPr="007877D7">
        <w:rPr>
          <w:rFonts w:ascii="宋体" w:eastAsia="宋体" w:hAnsi="Times New Roman" w:cs="Times New Roman"/>
          <w:sz w:val="24"/>
          <w14:ligatures w14:val="none"/>
        </w:rPr>
        <w:t>3</w:t>
      </w:r>
      <w:r w:rsidRPr="007877D7">
        <w:rPr>
          <w:rFonts w:ascii="宋体" w:eastAsia="宋体" w:hAnsi="Times New Roman" w:cs="Times New Roman" w:hint="eastAsia"/>
          <w:sz w:val="24"/>
          <w14:ligatures w14:val="none"/>
        </w:rPr>
        <w:t>）不同供应商的响应文件载明的项目管理成员或者联系人员为同一人；</w:t>
      </w:r>
    </w:p>
    <w:p w14:paraId="1EB5C880"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w:t>
      </w:r>
      <w:r w:rsidRPr="007877D7">
        <w:rPr>
          <w:rFonts w:ascii="宋体" w:eastAsia="宋体" w:hAnsi="Times New Roman" w:cs="Times New Roman"/>
          <w:sz w:val="24"/>
          <w14:ligatures w14:val="none"/>
        </w:rPr>
        <w:t>4</w:t>
      </w:r>
      <w:r w:rsidRPr="007877D7">
        <w:rPr>
          <w:rFonts w:ascii="宋体" w:eastAsia="宋体" w:hAnsi="Times New Roman" w:cs="Times New Roman" w:hint="eastAsia"/>
          <w:sz w:val="24"/>
          <w14:ligatures w14:val="none"/>
        </w:rPr>
        <w:t>）不同供应商的响应文件异常一致或者响应报价呈规律性差异；</w:t>
      </w:r>
    </w:p>
    <w:p w14:paraId="3ED9A626"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w:t>
      </w:r>
      <w:r w:rsidRPr="007877D7">
        <w:rPr>
          <w:rFonts w:ascii="宋体" w:eastAsia="宋体" w:hAnsi="Times New Roman" w:cs="Times New Roman"/>
          <w:sz w:val="24"/>
          <w14:ligatures w14:val="none"/>
        </w:rPr>
        <w:t>5</w:t>
      </w:r>
      <w:r w:rsidRPr="007877D7">
        <w:rPr>
          <w:rFonts w:ascii="宋体" w:eastAsia="宋体" w:hAnsi="Times New Roman" w:cs="Times New Roman" w:hint="eastAsia"/>
          <w:sz w:val="24"/>
          <w14:ligatures w14:val="none"/>
        </w:rPr>
        <w:t>）不同供应商的响应文件相互混装。</w:t>
      </w:r>
    </w:p>
    <w:p w14:paraId="3EC7DCDE" w14:textId="77777777" w:rsidR="004E6E64" w:rsidRPr="007877D7" w:rsidRDefault="00833666">
      <w:pPr>
        <w:spacing w:before="100" w:beforeAutospacing="1" w:after="100" w:afterAutospacing="1" w:line="240" w:lineRule="auto"/>
        <w:jc w:val="center"/>
        <w:rPr>
          <w:rFonts w:ascii="宋体" w:eastAsia="宋体" w:hAnsi="Times New Roman" w:cs="Times New Roman"/>
          <w:b/>
          <w:sz w:val="24"/>
          <w:szCs w:val="21"/>
          <w14:ligatures w14:val="none"/>
        </w:rPr>
      </w:pPr>
      <w:r w:rsidRPr="007877D7">
        <w:rPr>
          <w:rFonts w:ascii="宋体" w:eastAsia="宋体" w:hAnsi="Times New Roman" w:cs="Times New Roman" w:hint="eastAsia"/>
          <w:b/>
          <w:sz w:val="24"/>
          <w:szCs w:val="21"/>
          <w14:ligatures w14:val="none"/>
        </w:rPr>
        <w:t>六、授予合同</w:t>
      </w:r>
    </w:p>
    <w:p w14:paraId="1470FB0E" w14:textId="77777777" w:rsidR="004E6E64" w:rsidRPr="007877D7" w:rsidRDefault="00833666">
      <w:pPr>
        <w:spacing w:after="0" w:line="240" w:lineRule="auto"/>
        <w:jc w:val="both"/>
        <w:rPr>
          <w:rFonts w:ascii="宋体" w:eastAsia="宋体" w:hAnsi="Times New Roman" w:cs="Times New Roman"/>
          <w:b/>
          <w:sz w:val="24"/>
          <w14:ligatures w14:val="none"/>
        </w:rPr>
      </w:pPr>
      <w:r w:rsidRPr="007877D7">
        <w:rPr>
          <w:rFonts w:ascii="宋体" w:eastAsia="宋体" w:hAnsi="Times New Roman" w:cs="Times New Roman"/>
          <w:b/>
          <w:sz w:val="24"/>
          <w14:ligatures w14:val="none"/>
        </w:rPr>
        <w:t>28.</w:t>
      </w:r>
      <w:r w:rsidRPr="007877D7">
        <w:rPr>
          <w:rFonts w:ascii="宋体" w:eastAsia="宋体" w:hAnsi="Times New Roman" w:cs="Times New Roman" w:hint="eastAsia"/>
          <w:b/>
          <w:sz w:val="24"/>
          <w14:ligatures w14:val="none"/>
        </w:rPr>
        <w:t>定标准则</w:t>
      </w:r>
    </w:p>
    <w:p w14:paraId="4D5C09B9"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28.1</w:t>
      </w:r>
      <w:r w:rsidRPr="007877D7">
        <w:rPr>
          <w:rFonts w:ascii="宋体" w:eastAsia="宋体" w:hAnsi="Times New Roman" w:cs="Times New Roman" w:hint="eastAsia"/>
          <w:sz w:val="24"/>
          <w14:ligatures w14:val="none"/>
        </w:rPr>
        <w:t>采购人将按评审小组推荐的成交候选人名单排序确定第一成交候选人为成交供应商。</w:t>
      </w:r>
      <w:r w:rsidRPr="007877D7">
        <w:rPr>
          <w:rFonts w:ascii="宋体" w:eastAsia="宋体" w:hAnsi="Times New Roman" w:cs="Times New Roman" w:hint="eastAsia"/>
          <w:sz w:val="24"/>
          <w14:ligatures w14:val="none"/>
        </w:rPr>
        <w:lastRenderedPageBreak/>
        <w:t>成交供应商因不可抗力或自身原因放弃成交资格的，采购人可以按照评审小组推荐的成交候选人名单排序，确定下一候选人为成交供应商，也可以重新组织采购活动。</w:t>
      </w:r>
    </w:p>
    <w:p w14:paraId="5EEDDC8A"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28.2</w:t>
      </w:r>
      <w:r w:rsidRPr="007877D7">
        <w:rPr>
          <w:rFonts w:ascii="宋体" w:eastAsia="宋体" w:hAnsi="Times New Roman" w:cs="Times New Roman" w:hint="eastAsia"/>
          <w:sz w:val="24"/>
          <w14:ligatures w14:val="none"/>
        </w:rPr>
        <w:t>采购人不承诺报价最低的供应商为成交供应商。</w:t>
      </w:r>
    </w:p>
    <w:p w14:paraId="66328E45"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28.3</w:t>
      </w:r>
      <w:r w:rsidRPr="007877D7">
        <w:rPr>
          <w:rFonts w:ascii="宋体" w:eastAsia="宋体" w:hAnsi="Times New Roman" w:cs="Times New Roman" w:hint="eastAsia"/>
          <w:sz w:val="24"/>
          <w14:ligatures w14:val="none"/>
        </w:rPr>
        <w:t>采购人有权组织评审小组对拟确定的成交供应商所提供的证明材料进行核实，如发现不符，将按提供虚假材料行为处罚，并按第</w:t>
      </w:r>
      <w:r w:rsidRPr="007877D7">
        <w:rPr>
          <w:rFonts w:ascii="宋体" w:eastAsia="宋体" w:hAnsi="Times New Roman" w:cs="Times New Roman"/>
          <w:sz w:val="24"/>
          <w14:ligatures w14:val="none"/>
        </w:rPr>
        <w:t>2</w:t>
      </w:r>
      <w:r w:rsidRPr="007877D7">
        <w:rPr>
          <w:rFonts w:ascii="宋体" w:eastAsia="宋体" w:hAnsi="Times New Roman" w:cs="Times New Roman" w:hint="eastAsia"/>
          <w:sz w:val="24"/>
          <w14:ligatures w14:val="none"/>
        </w:rPr>
        <w:t>8</w:t>
      </w:r>
      <w:r w:rsidRPr="007877D7">
        <w:rPr>
          <w:rFonts w:ascii="宋体" w:eastAsia="宋体" w:hAnsi="Times New Roman" w:cs="Times New Roman"/>
          <w:sz w:val="24"/>
          <w14:ligatures w14:val="none"/>
        </w:rPr>
        <w:t>.1</w:t>
      </w:r>
      <w:r w:rsidRPr="007877D7">
        <w:rPr>
          <w:rFonts w:ascii="宋体" w:eastAsia="宋体" w:hAnsi="Times New Roman" w:cs="Times New Roman" w:hint="eastAsia"/>
          <w:sz w:val="24"/>
          <w14:ligatures w14:val="none"/>
        </w:rPr>
        <w:t>条重新确定成交供应商。</w:t>
      </w:r>
    </w:p>
    <w:p w14:paraId="3C88DBBC" w14:textId="77777777" w:rsidR="004E6E64" w:rsidRPr="007877D7" w:rsidRDefault="00833666">
      <w:pPr>
        <w:spacing w:after="0" w:line="240" w:lineRule="auto"/>
        <w:jc w:val="both"/>
        <w:rPr>
          <w:rFonts w:ascii="宋体" w:eastAsia="宋体" w:hAnsi="Times New Roman" w:cs="Times New Roman"/>
          <w:b/>
          <w:sz w:val="24"/>
          <w14:ligatures w14:val="none"/>
        </w:rPr>
      </w:pPr>
      <w:r w:rsidRPr="007877D7">
        <w:rPr>
          <w:rFonts w:ascii="宋体" w:eastAsia="宋体" w:hAnsi="Times New Roman" w:cs="Times New Roman" w:hint="eastAsia"/>
          <w:b/>
          <w:sz w:val="24"/>
          <w14:ligatures w14:val="none"/>
        </w:rPr>
        <w:t>29</w:t>
      </w:r>
      <w:r w:rsidRPr="007877D7">
        <w:rPr>
          <w:rFonts w:ascii="宋体" w:eastAsia="宋体" w:hAnsi="Times New Roman" w:cs="Times New Roman"/>
          <w:b/>
          <w:sz w:val="24"/>
          <w14:ligatures w14:val="none"/>
        </w:rPr>
        <w:t>.</w:t>
      </w:r>
      <w:r w:rsidRPr="007877D7">
        <w:rPr>
          <w:rFonts w:ascii="宋体" w:eastAsia="宋体" w:hAnsi="Times New Roman" w:cs="Times New Roman" w:hint="eastAsia"/>
          <w:b/>
          <w:sz w:val="24"/>
          <w14:ligatures w14:val="none"/>
        </w:rPr>
        <w:t>接受和拒绝</w:t>
      </w:r>
      <w:proofErr w:type="gramStart"/>
      <w:r w:rsidRPr="007877D7">
        <w:rPr>
          <w:rFonts w:ascii="宋体" w:eastAsia="宋体" w:hAnsi="Times New Roman" w:cs="Times New Roman" w:hint="eastAsia"/>
          <w:b/>
          <w:sz w:val="24"/>
          <w14:ligatures w14:val="none"/>
        </w:rPr>
        <w:t>任何或</w:t>
      </w:r>
      <w:proofErr w:type="gramEnd"/>
      <w:r w:rsidRPr="007877D7">
        <w:rPr>
          <w:rFonts w:ascii="宋体" w:eastAsia="宋体" w:hAnsi="Times New Roman" w:cs="Times New Roman" w:hint="eastAsia"/>
          <w:b/>
          <w:sz w:val="24"/>
          <w14:ligatures w14:val="none"/>
        </w:rPr>
        <w:t>所有投标的权力</w:t>
      </w:r>
    </w:p>
    <w:p w14:paraId="6962A000"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29</w:t>
      </w:r>
      <w:r w:rsidRPr="007877D7">
        <w:rPr>
          <w:rFonts w:ascii="宋体" w:eastAsia="宋体" w:hAnsi="Times New Roman" w:cs="Times New Roman"/>
          <w:sz w:val="24"/>
          <w14:ligatures w14:val="none"/>
        </w:rPr>
        <w:t>.1</w:t>
      </w:r>
      <w:r w:rsidRPr="007877D7">
        <w:rPr>
          <w:rFonts w:ascii="宋体" w:eastAsia="宋体" w:hAnsi="Times New Roman" w:cs="Times New Roman" w:hint="eastAsia"/>
          <w:sz w:val="24"/>
          <w14:ligatures w14:val="none"/>
        </w:rPr>
        <w:t>为维护国家和社会公共利益，采购人保留在授标之前任何时候接受或拒绝任何投标的权力，且对受影响的供应商不承担任何责任。</w:t>
      </w:r>
    </w:p>
    <w:p w14:paraId="07A0FEA3" w14:textId="77777777" w:rsidR="004E6E64" w:rsidRPr="007877D7" w:rsidRDefault="00833666">
      <w:pPr>
        <w:spacing w:after="0" w:line="240" w:lineRule="auto"/>
        <w:jc w:val="both"/>
        <w:rPr>
          <w:rFonts w:ascii="宋体" w:eastAsia="宋体" w:hAnsi="Times New Roman" w:cs="Times New Roman"/>
          <w:b/>
          <w:sz w:val="24"/>
          <w14:ligatures w14:val="none"/>
        </w:rPr>
      </w:pPr>
      <w:r w:rsidRPr="007877D7">
        <w:rPr>
          <w:rFonts w:ascii="宋体" w:eastAsia="宋体" w:hAnsi="Times New Roman" w:cs="Times New Roman" w:hint="eastAsia"/>
          <w:b/>
          <w:sz w:val="24"/>
          <w14:ligatures w14:val="none"/>
        </w:rPr>
        <w:t>30</w:t>
      </w:r>
      <w:r w:rsidRPr="007877D7">
        <w:rPr>
          <w:rFonts w:ascii="宋体" w:eastAsia="宋体" w:hAnsi="Times New Roman" w:cs="Times New Roman"/>
          <w:b/>
          <w:sz w:val="24"/>
          <w14:ligatures w14:val="none"/>
        </w:rPr>
        <w:t>.</w:t>
      </w:r>
      <w:r w:rsidRPr="007877D7">
        <w:rPr>
          <w:rFonts w:ascii="宋体" w:eastAsia="宋体" w:hAnsi="Times New Roman" w:cs="Times New Roman" w:hint="eastAsia"/>
          <w:b/>
          <w:sz w:val="24"/>
          <w14:ligatures w14:val="none"/>
        </w:rPr>
        <w:t>签订合同</w:t>
      </w:r>
    </w:p>
    <w:p w14:paraId="46557680"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3</w:t>
      </w:r>
      <w:r w:rsidRPr="007877D7">
        <w:rPr>
          <w:rFonts w:ascii="宋体" w:eastAsia="宋体" w:hAnsi="Times New Roman" w:cs="Times New Roman" w:hint="eastAsia"/>
          <w:sz w:val="24"/>
          <w14:ligatures w14:val="none"/>
        </w:rPr>
        <w:t>0</w:t>
      </w:r>
      <w:r w:rsidRPr="007877D7">
        <w:rPr>
          <w:rFonts w:ascii="宋体" w:eastAsia="宋体" w:hAnsi="Times New Roman" w:cs="Times New Roman"/>
          <w:sz w:val="24"/>
          <w14:ligatures w14:val="none"/>
        </w:rPr>
        <w:t>.1</w:t>
      </w:r>
      <w:r w:rsidRPr="007877D7">
        <w:rPr>
          <w:rFonts w:ascii="宋体" w:eastAsia="宋体" w:hAnsi="Times New Roman" w:cs="Times New Roman" w:hint="eastAsia"/>
          <w:sz w:val="24"/>
          <w14:ligatures w14:val="none"/>
        </w:rPr>
        <w:t>采购人应当自成交公告公示期满之日起三十日内，与成交人签订合同。成交人无正当理由拒绝与采购人签订合同的，将承担相应的法律责任。</w:t>
      </w:r>
    </w:p>
    <w:p w14:paraId="57AFEAAF"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3</w:t>
      </w:r>
      <w:r w:rsidRPr="007877D7">
        <w:rPr>
          <w:rFonts w:ascii="宋体" w:eastAsia="宋体" w:hAnsi="Times New Roman" w:cs="Times New Roman" w:hint="eastAsia"/>
          <w:sz w:val="24"/>
          <w14:ligatures w14:val="none"/>
        </w:rPr>
        <w:t>0</w:t>
      </w:r>
      <w:r w:rsidRPr="007877D7">
        <w:rPr>
          <w:rFonts w:ascii="宋体" w:eastAsia="宋体" w:hAnsi="Times New Roman" w:cs="Times New Roman"/>
          <w:sz w:val="24"/>
          <w14:ligatures w14:val="none"/>
        </w:rPr>
        <w:t>.2</w:t>
      </w:r>
      <w:r w:rsidRPr="007877D7">
        <w:rPr>
          <w:rFonts w:ascii="宋体" w:eastAsia="宋体" w:hAnsi="Times New Roman" w:cs="Times New Roman" w:hint="eastAsia"/>
          <w:sz w:val="24"/>
          <w14:ligatures w14:val="none"/>
        </w:rPr>
        <w:t>成交通知书、成交人的响应文件及双方确认的澄清文件等，均为有法律约束力的经济合同组成的一部分。</w:t>
      </w:r>
    </w:p>
    <w:p w14:paraId="12CB21C8"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3</w:t>
      </w:r>
      <w:r w:rsidRPr="007877D7">
        <w:rPr>
          <w:rFonts w:ascii="宋体" w:eastAsia="宋体" w:hAnsi="Times New Roman" w:cs="Times New Roman" w:hint="eastAsia"/>
          <w:sz w:val="24"/>
          <w14:ligatures w14:val="none"/>
        </w:rPr>
        <w:t>0</w:t>
      </w:r>
      <w:r w:rsidRPr="007877D7">
        <w:rPr>
          <w:rFonts w:ascii="宋体" w:eastAsia="宋体" w:hAnsi="Times New Roman" w:cs="Times New Roman"/>
          <w:sz w:val="24"/>
          <w14:ligatures w14:val="none"/>
        </w:rPr>
        <w:t>.3</w:t>
      </w:r>
      <w:r w:rsidRPr="007877D7">
        <w:rPr>
          <w:rFonts w:ascii="宋体" w:eastAsia="宋体" w:hAnsi="Times New Roman" w:cs="Times New Roman" w:hint="eastAsia"/>
          <w:sz w:val="24"/>
          <w14:ligatures w14:val="none"/>
        </w:rPr>
        <w:t>成交人在比选期间按照比选文件的要求提供的任何文稿，包括：报告、说明、规划书、建议书和方案设计等书面材料或电子文档，其使用权和版权都归采购人所有（但该知识产权具有人身专属性的权利内容仍属成交人所有）。</w:t>
      </w:r>
    </w:p>
    <w:p w14:paraId="15DB9FD8" w14:textId="77777777" w:rsidR="004E6E64" w:rsidRPr="007877D7" w:rsidRDefault="00833666">
      <w:pPr>
        <w:spacing w:after="0" w:line="240" w:lineRule="auto"/>
        <w:jc w:val="both"/>
        <w:rPr>
          <w:rFonts w:ascii="宋体" w:eastAsia="宋体" w:hAnsi="Times New Roman" w:cs="Times New Roman"/>
          <w:b/>
          <w:sz w:val="24"/>
          <w14:ligatures w14:val="none"/>
        </w:rPr>
      </w:pPr>
      <w:r w:rsidRPr="007877D7">
        <w:rPr>
          <w:rFonts w:ascii="宋体" w:eastAsia="宋体" w:hAnsi="Times New Roman" w:cs="Times New Roman"/>
          <w:b/>
          <w:sz w:val="24"/>
          <w14:ligatures w14:val="none"/>
        </w:rPr>
        <w:t>3</w:t>
      </w:r>
      <w:r w:rsidRPr="007877D7">
        <w:rPr>
          <w:rFonts w:ascii="宋体" w:eastAsia="宋体" w:hAnsi="Times New Roman" w:cs="Times New Roman" w:hint="eastAsia"/>
          <w:b/>
          <w:sz w:val="24"/>
          <w14:ligatures w14:val="none"/>
        </w:rPr>
        <w:t>1</w:t>
      </w:r>
      <w:r w:rsidRPr="007877D7">
        <w:rPr>
          <w:rFonts w:ascii="宋体" w:eastAsia="宋体" w:hAnsi="Times New Roman" w:cs="Times New Roman"/>
          <w:b/>
          <w:sz w:val="24"/>
          <w14:ligatures w14:val="none"/>
        </w:rPr>
        <w:t>.</w:t>
      </w:r>
      <w:r w:rsidRPr="007877D7">
        <w:rPr>
          <w:rFonts w:ascii="宋体" w:eastAsia="宋体" w:hAnsi="Times New Roman" w:cs="Times New Roman" w:hint="eastAsia"/>
          <w:b/>
          <w:sz w:val="24"/>
          <w14:ligatures w14:val="none"/>
        </w:rPr>
        <w:t>采购人追加采购数量的权利</w:t>
      </w:r>
    </w:p>
    <w:p w14:paraId="258FDF10"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无</w:t>
      </w:r>
    </w:p>
    <w:p w14:paraId="1B6D2821" w14:textId="77777777" w:rsidR="004E6E64" w:rsidRPr="007877D7" w:rsidRDefault="00833666">
      <w:pPr>
        <w:spacing w:after="0" w:line="240" w:lineRule="auto"/>
        <w:jc w:val="both"/>
        <w:rPr>
          <w:rFonts w:ascii="宋体" w:eastAsia="宋体" w:hAnsi="Times New Roman" w:cs="Times New Roman"/>
          <w:b/>
          <w:sz w:val="24"/>
          <w14:ligatures w14:val="none"/>
        </w:rPr>
      </w:pPr>
      <w:r w:rsidRPr="007877D7">
        <w:rPr>
          <w:rFonts w:ascii="宋体" w:eastAsia="宋体" w:hAnsi="Times New Roman" w:cs="Times New Roman"/>
          <w:b/>
          <w:sz w:val="24"/>
          <w14:ligatures w14:val="none"/>
        </w:rPr>
        <w:t>3</w:t>
      </w:r>
      <w:r w:rsidRPr="007877D7">
        <w:rPr>
          <w:rFonts w:ascii="宋体" w:eastAsia="宋体" w:hAnsi="Times New Roman" w:cs="Times New Roman" w:hint="eastAsia"/>
          <w:b/>
          <w:sz w:val="24"/>
          <w14:ligatures w14:val="none"/>
        </w:rPr>
        <w:t>2</w:t>
      </w:r>
      <w:r w:rsidRPr="007877D7">
        <w:rPr>
          <w:rFonts w:ascii="宋体" w:eastAsia="宋体" w:hAnsi="Times New Roman" w:cs="Times New Roman"/>
          <w:b/>
          <w:sz w:val="24"/>
          <w14:ligatures w14:val="none"/>
        </w:rPr>
        <w:t>.</w:t>
      </w:r>
      <w:r w:rsidRPr="007877D7">
        <w:rPr>
          <w:rFonts w:ascii="宋体" w:eastAsia="宋体" w:hAnsi="Times New Roman" w:cs="Times New Roman" w:hint="eastAsia"/>
          <w:b/>
          <w:sz w:val="24"/>
          <w14:ligatures w14:val="none"/>
        </w:rPr>
        <w:t>履约保证金</w:t>
      </w:r>
    </w:p>
    <w:p w14:paraId="45A9401F"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无</w:t>
      </w:r>
    </w:p>
    <w:p w14:paraId="090DBFB4" w14:textId="77777777" w:rsidR="004E6E64" w:rsidRPr="007877D7" w:rsidRDefault="00833666">
      <w:pPr>
        <w:spacing w:after="0" w:line="240" w:lineRule="auto"/>
        <w:jc w:val="both"/>
        <w:rPr>
          <w:rFonts w:ascii="宋体" w:eastAsia="宋体" w:hAnsi="Times New Roman" w:cs="Times New Roman"/>
          <w:b/>
          <w:sz w:val="24"/>
          <w14:ligatures w14:val="none"/>
        </w:rPr>
      </w:pPr>
      <w:r w:rsidRPr="007877D7">
        <w:rPr>
          <w:rFonts w:ascii="宋体" w:eastAsia="宋体" w:hAnsi="Times New Roman" w:cs="Times New Roman"/>
          <w:b/>
          <w:sz w:val="24"/>
          <w14:ligatures w14:val="none"/>
        </w:rPr>
        <w:t>3</w:t>
      </w:r>
      <w:r w:rsidRPr="007877D7">
        <w:rPr>
          <w:rFonts w:ascii="宋体" w:eastAsia="宋体" w:hAnsi="Times New Roman" w:cs="Times New Roman" w:hint="eastAsia"/>
          <w:b/>
          <w:sz w:val="24"/>
          <w14:ligatures w14:val="none"/>
        </w:rPr>
        <w:t>3</w:t>
      </w:r>
      <w:r w:rsidRPr="007877D7">
        <w:rPr>
          <w:rFonts w:ascii="宋体" w:eastAsia="宋体" w:hAnsi="Times New Roman" w:cs="Times New Roman"/>
          <w:b/>
          <w:sz w:val="24"/>
          <w14:ligatures w14:val="none"/>
        </w:rPr>
        <w:t>.</w:t>
      </w:r>
      <w:r w:rsidRPr="007877D7">
        <w:rPr>
          <w:rFonts w:ascii="宋体" w:eastAsia="宋体" w:hAnsi="Times New Roman" w:cs="Times New Roman" w:hint="eastAsia"/>
          <w:b/>
          <w:sz w:val="24"/>
          <w14:ligatures w14:val="none"/>
        </w:rPr>
        <w:t>重新授予合同</w:t>
      </w:r>
    </w:p>
    <w:p w14:paraId="6F801914" w14:textId="77777777" w:rsidR="004E6E64" w:rsidRPr="007877D7" w:rsidRDefault="00833666">
      <w:pPr>
        <w:tabs>
          <w:tab w:val="left" w:pos="360"/>
          <w:tab w:val="left" w:pos="588"/>
        </w:tabs>
        <w:spacing w:after="24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3</w:t>
      </w:r>
      <w:r w:rsidRPr="007877D7">
        <w:rPr>
          <w:rFonts w:ascii="宋体" w:eastAsia="宋体" w:hAnsi="Times New Roman" w:cs="Times New Roman" w:hint="eastAsia"/>
          <w:sz w:val="24"/>
          <w14:ligatures w14:val="none"/>
        </w:rPr>
        <w:t>3</w:t>
      </w:r>
      <w:r w:rsidRPr="007877D7">
        <w:rPr>
          <w:rFonts w:ascii="宋体" w:eastAsia="宋体" w:hAnsi="Times New Roman" w:cs="Times New Roman"/>
          <w:sz w:val="24"/>
          <w14:ligatures w14:val="none"/>
        </w:rPr>
        <w:t>.1</w:t>
      </w:r>
      <w:r w:rsidRPr="007877D7">
        <w:rPr>
          <w:rFonts w:ascii="宋体" w:eastAsia="宋体" w:hAnsi="Times New Roman" w:cs="Times New Roman" w:hint="eastAsia"/>
          <w:sz w:val="24"/>
          <w14:ligatures w14:val="none"/>
        </w:rPr>
        <w:t>如果成交人没有按照</w:t>
      </w:r>
      <w:proofErr w:type="gramStart"/>
      <w:r w:rsidRPr="007877D7">
        <w:rPr>
          <w:rFonts w:ascii="宋体" w:eastAsia="宋体" w:hAnsi="Times New Roman" w:cs="Times New Roman" w:hint="eastAsia"/>
          <w:sz w:val="24"/>
          <w14:ligatures w14:val="none"/>
        </w:rPr>
        <w:t>上述第</w:t>
      </w:r>
      <w:r w:rsidRPr="007877D7">
        <w:rPr>
          <w:rFonts w:ascii="宋体" w:eastAsia="宋体" w:hAnsi="Times New Roman" w:cs="Times New Roman"/>
          <w:sz w:val="24"/>
          <w14:ligatures w14:val="none"/>
        </w:rPr>
        <w:t>3</w:t>
      </w:r>
      <w:r w:rsidRPr="007877D7">
        <w:rPr>
          <w:rFonts w:ascii="宋体" w:eastAsia="宋体" w:hAnsi="Times New Roman" w:cs="Times New Roman" w:hint="eastAsia"/>
          <w:sz w:val="24"/>
          <w14:ligatures w14:val="none"/>
        </w:rPr>
        <w:t>0</w:t>
      </w:r>
      <w:proofErr w:type="gramEnd"/>
      <w:r w:rsidRPr="007877D7">
        <w:rPr>
          <w:rFonts w:ascii="宋体" w:eastAsia="宋体" w:hAnsi="Times New Roman" w:cs="Times New Roman"/>
          <w:sz w:val="24"/>
          <w14:ligatures w14:val="none"/>
        </w:rPr>
        <w:t>.1</w:t>
      </w:r>
      <w:r w:rsidRPr="007877D7">
        <w:rPr>
          <w:rFonts w:ascii="宋体" w:eastAsia="宋体" w:hAnsi="Times New Roman" w:cs="Times New Roman" w:hint="eastAsia"/>
          <w:sz w:val="24"/>
          <w14:ligatures w14:val="none"/>
        </w:rPr>
        <w:t>条规定执行，采购人有权取消该成交决定，采购人可以按照评审小组推荐的成交候选人名单排序，将合同授予下一成交候选人或重新组织采购确定成交供应商。</w:t>
      </w:r>
    </w:p>
    <w:p w14:paraId="204F196A" w14:textId="77777777" w:rsidR="004E6E64" w:rsidRPr="007877D7" w:rsidRDefault="00833666">
      <w:pPr>
        <w:spacing w:after="0" w:line="240" w:lineRule="auto"/>
        <w:jc w:val="center"/>
        <w:rPr>
          <w:rFonts w:ascii="宋体" w:eastAsia="宋体" w:hAnsi="Times New Roman" w:cs="Times New Roman"/>
          <w:b/>
          <w:sz w:val="24"/>
          <w14:ligatures w14:val="none"/>
        </w:rPr>
      </w:pPr>
      <w:bookmarkStart w:id="108" w:name="EB17f66e60af9642f2bbc4d0da719042ab"/>
      <w:bookmarkEnd w:id="108"/>
      <w:r w:rsidRPr="007877D7">
        <w:rPr>
          <w:rFonts w:ascii="宋体" w:eastAsia="宋体" w:hAnsi="Times New Roman" w:cs="Times New Roman" w:hint="eastAsia"/>
          <w:b/>
          <w:sz w:val="24"/>
          <w14:ligatures w14:val="none"/>
        </w:rPr>
        <w:t>七、质疑提出与处理</w:t>
      </w:r>
    </w:p>
    <w:p w14:paraId="158EC8CF" w14:textId="77777777" w:rsidR="004E6E64" w:rsidRPr="007877D7" w:rsidRDefault="00833666">
      <w:pPr>
        <w:spacing w:after="0" w:line="240" w:lineRule="auto"/>
        <w:jc w:val="both"/>
        <w:rPr>
          <w:rFonts w:ascii="宋体" w:eastAsia="宋体" w:hAnsi="Times New Roman" w:cs="Times New Roman"/>
          <w:b/>
          <w:sz w:val="24"/>
          <w14:ligatures w14:val="none"/>
        </w:rPr>
      </w:pPr>
      <w:r w:rsidRPr="007877D7">
        <w:rPr>
          <w:rFonts w:ascii="宋体" w:eastAsia="宋体" w:hAnsi="Times New Roman" w:cs="Times New Roman"/>
          <w:b/>
          <w:sz w:val="24"/>
          <w14:ligatures w14:val="none"/>
        </w:rPr>
        <w:t>3</w:t>
      </w:r>
      <w:r w:rsidRPr="007877D7">
        <w:rPr>
          <w:rFonts w:ascii="宋体" w:eastAsia="宋体" w:hAnsi="Times New Roman" w:cs="Times New Roman" w:hint="eastAsia"/>
          <w:b/>
          <w:sz w:val="24"/>
          <w14:ligatures w14:val="none"/>
        </w:rPr>
        <w:t>4</w:t>
      </w:r>
      <w:r w:rsidRPr="007877D7">
        <w:rPr>
          <w:rFonts w:ascii="宋体" w:eastAsia="宋体" w:hAnsi="Times New Roman" w:cs="Times New Roman"/>
          <w:b/>
          <w:sz w:val="24"/>
          <w14:ligatures w14:val="none"/>
        </w:rPr>
        <w:t>.</w:t>
      </w:r>
      <w:r w:rsidRPr="007877D7">
        <w:rPr>
          <w:rFonts w:ascii="宋体" w:eastAsia="宋体" w:hAnsi="Times New Roman" w:cs="Times New Roman" w:hint="eastAsia"/>
          <w:b/>
          <w:sz w:val="24"/>
          <w14:ligatures w14:val="none"/>
        </w:rPr>
        <w:t>质疑提出</w:t>
      </w:r>
    </w:p>
    <w:p w14:paraId="21BA63C0"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3</w:t>
      </w:r>
      <w:r w:rsidRPr="007877D7">
        <w:rPr>
          <w:rFonts w:ascii="宋体" w:eastAsia="宋体" w:hAnsi="Times New Roman" w:cs="Times New Roman" w:hint="eastAsia"/>
          <w:sz w:val="24"/>
          <w14:ligatures w14:val="none"/>
        </w:rPr>
        <w:t>4</w:t>
      </w:r>
      <w:r w:rsidRPr="007877D7">
        <w:rPr>
          <w:rFonts w:ascii="宋体" w:eastAsia="宋体" w:hAnsi="Times New Roman" w:cs="Times New Roman"/>
          <w:sz w:val="24"/>
          <w14:ligatures w14:val="none"/>
        </w:rPr>
        <w:t>.1</w:t>
      </w:r>
      <w:r w:rsidRPr="007877D7">
        <w:rPr>
          <w:rFonts w:ascii="宋体" w:eastAsia="宋体" w:hAnsi="Times New Roman" w:cs="Times New Roman" w:hint="eastAsia"/>
          <w:sz w:val="24"/>
          <w14:ligatures w14:val="none"/>
        </w:rPr>
        <w:t>供应商认为比选文件、比选过程及成交结果使自己的权益受到损害的，可以在知道或应知权益受到损害之日起七个工作日内提出，针对同一采购程序环节的质疑应一次性提出。</w:t>
      </w:r>
    </w:p>
    <w:p w14:paraId="06917939"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3</w:t>
      </w:r>
      <w:r w:rsidRPr="007877D7">
        <w:rPr>
          <w:rFonts w:ascii="宋体" w:eastAsia="宋体" w:hAnsi="Times New Roman" w:cs="Times New Roman" w:hint="eastAsia"/>
          <w:sz w:val="24"/>
          <w14:ligatures w14:val="none"/>
        </w:rPr>
        <w:t>4</w:t>
      </w:r>
      <w:r w:rsidRPr="007877D7">
        <w:rPr>
          <w:rFonts w:ascii="宋体" w:eastAsia="宋体" w:hAnsi="Times New Roman" w:cs="Times New Roman"/>
          <w:sz w:val="24"/>
          <w14:ligatures w14:val="none"/>
        </w:rPr>
        <w:t>.2</w:t>
      </w:r>
      <w:r w:rsidRPr="007877D7">
        <w:rPr>
          <w:rFonts w:ascii="宋体" w:eastAsia="宋体" w:hAnsi="Times New Roman" w:cs="Times New Roman" w:hint="eastAsia"/>
          <w:sz w:val="24"/>
          <w14:ligatures w14:val="none"/>
        </w:rPr>
        <w:t>供应商质疑应当有明确的事项，并符合下列要求：</w:t>
      </w:r>
    </w:p>
    <w:p w14:paraId="15E4233A"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w:t>
      </w:r>
      <w:r w:rsidRPr="007877D7">
        <w:rPr>
          <w:rFonts w:ascii="宋体" w:eastAsia="宋体" w:hAnsi="Times New Roman" w:cs="Times New Roman"/>
          <w:sz w:val="24"/>
          <w14:ligatures w14:val="none"/>
        </w:rPr>
        <w:t>1</w:t>
      </w:r>
      <w:r w:rsidRPr="007877D7">
        <w:rPr>
          <w:rFonts w:ascii="宋体" w:eastAsia="宋体" w:hAnsi="Times New Roman" w:cs="Times New Roman" w:hint="eastAsia"/>
          <w:sz w:val="24"/>
          <w14:ligatures w14:val="none"/>
        </w:rPr>
        <w:t>）提出质疑的供应商应当是按规定直接取得比选文件并参与比选的供应商；</w:t>
      </w:r>
    </w:p>
    <w:p w14:paraId="6C281F4A"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w:t>
      </w:r>
      <w:r w:rsidRPr="007877D7">
        <w:rPr>
          <w:rFonts w:ascii="宋体" w:eastAsia="宋体" w:hAnsi="Times New Roman" w:cs="Times New Roman"/>
          <w:sz w:val="24"/>
          <w14:ligatures w14:val="none"/>
        </w:rPr>
        <w:t>2</w:t>
      </w:r>
      <w:r w:rsidRPr="007877D7">
        <w:rPr>
          <w:rFonts w:ascii="宋体" w:eastAsia="宋体" w:hAnsi="Times New Roman" w:cs="Times New Roman" w:hint="eastAsia"/>
          <w:sz w:val="24"/>
          <w14:ligatures w14:val="none"/>
        </w:rPr>
        <w:t>）提出质疑应当在法定质疑期限内（以当面送达日期或信函快递发出日期为准）；</w:t>
      </w:r>
    </w:p>
    <w:p w14:paraId="5A455510"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w:t>
      </w:r>
      <w:r w:rsidRPr="007877D7">
        <w:rPr>
          <w:rFonts w:ascii="宋体" w:eastAsia="宋体" w:hAnsi="Times New Roman" w:cs="Times New Roman"/>
          <w:sz w:val="24"/>
          <w14:ligatures w14:val="none"/>
        </w:rPr>
        <w:t>3</w:t>
      </w:r>
      <w:r w:rsidRPr="007877D7">
        <w:rPr>
          <w:rFonts w:ascii="宋体" w:eastAsia="宋体" w:hAnsi="Times New Roman" w:cs="Times New Roman" w:hint="eastAsia"/>
          <w:sz w:val="24"/>
          <w14:ligatures w14:val="none"/>
        </w:rPr>
        <w:t>）提出质疑应当提供事实依据和证明材料，证明材料应当内容真实、来源合法；</w:t>
      </w:r>
    </w:p>
    <w:p w14:paraId="30DD3855"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w:t>
      </w:r>
      <w:r w:rsidRPr="007877D7">
        <w:rPr>
          <w:rFonts w:ascii="宋体" w:eastAsia="宋体" w:hAnsi="Times New Roman" w:cs="Times New Roman"/>
          <w:sz w:val="24"/>
          <w14:ligatures w14:val="none"/>
        </w:rPr>
        <w:t>4</w:t>
      </w:r>
      <w:r w:rsidRPr="007877D7">
        <w:rPr>
          <w:rFonts w:ascii="宋体" w:eastAsia="宋体" w:hAnsi="Times New Roman" w:cs="Times New Roman" w:hint="eastAsia"/>
          <w:sz w:val="24"/>
          <w14:ligatures w14:val="none"/>
        </w:rPr>
        <w:t>）质疑</w:t>
      </w:r>
      <w:proofErr w:type="gramStart"/>
      <w:r w:rsidRPr="007877D7">
        <w:rPr>
          <w:rFonts w:ascii="宋体" w:eastAsia="宋体" w:hAnsi="Times New Roman" w:cs="Times New Roman" w:hint="eastAsia"/>
          <w:sz w:val="24"/>
          <w14:ligatures w14:val="none"/>
        </w:rPr>
        <w:t>函应当</w:t>
      </w:r>
      <w:proofErr w:type="gramEnd"/>
      <w:r w:rsidRPr="007877D7">
        <w:rPr>
          <w:rFonts w:ascii="宋体" w:eastAsia="宋体" w:hAnsi="Times New Roman" w:cs="Times New Roman" w:hint="eastAsia"/>
          <w:sz w:val="24"/>
          <w14:ligatures w14:val="none"/>
        </w:rPr>
        <w:t>由法定代表人或者主要负责人签字盖章并加盖公章。以代理商身份提出质</w:t>
      </w:r>
      <w:r w:rsidRPr="007877D7">
        <w:rPr>
          <w:rFonts w:ascii="宋体" w:eastAsia="宋体" w:hAnsi="Times New Roman" w:cs="Times New Roman" w:hint="eastAsia"/>
          <w:sz w:val="24"/>
          <w14:ligatures w14:val="none"/>
        </w:rPr>
        <w:lastRenderedPageBreak/>
        <w:t>疑的，代理商须同时提交所代理制造商出具的授权委托书，授权委托书应当载明委托代理的具体权限、期限和相关事项，并加盖制造商单位公章。</w:t>
      </w:r>
    </w:p>
    <w:p w14:paraId="31C6CF79"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3</w:t>
      </w:r>
      <w:r w:rsidRPr="007877D7">
        <w:rPr>
          <w:rFonts w:ascii="宋体" w:eastAsia="宋体" w:hAnsi="Times New Roman" w:cs="Times New Roman" w:hint="eastAsia"/>
          <w:sz w:val="24"/>
          <w14:ligatures w14:val="none"/>
        </w:rPr>
        <w:t>4</w:t>
      </w:r>
      <w:r w:rsidRPr="007877D7">
        <w:rPr>
          <w:rFonts w:ascii="宋体" w:eastAsia="宋体" w:hAnsi="Times New Roman" w:cs="Times New Roman"/>
          <w:sz w:val="24"/>
          <w14:ligatures w14:val="none"/>
        </w:rPr>
        <w:t>.3</w:t>
      </w:r>
      <w:r w:rsidRPr="007877D7">
        <w:rPr>
          <w:rFonts w:ascii="宋体" w:eastAsia="宋体" w:hAnsi="Times New Roman" w:cs="Times New Roman" w:hint="eastAsia"/>
          <w:sz w:val="24"/>
          <w14:ligatures w14:val="none"/>
        </w:rPr>
        <w:t>质疑</w:t>
      </w:r>
      <w:proofErr w:type="gramStart"/>
      <w:r w:rsidRPr="007877D7">
        <w:rPr>
          <w:rFonts w:ascii="宋体" w:eastAsia="宋体" w:hAnsi="Times New Roman" w:cs="Times New Roman" w:hint="eastAsia"/>
          <w:sz w:val="24"/>
          <w14:ligatures w14:val="none"/>
        </w:rPr>
        <w:t>函应当</w:t>
      </w:r>
      <w:proofErr w:type="gramEnd"/>
      <w:r w:rsidRPr="007877D7">
        <w:rPr>
          <w:rFonts w:ascii="宋体" w:eastAsia="宋体" w:hAnsi="Times New Roman" w:cs="Times New Roman" w:hint="eastAsia"/>
          <w:sz w:val="24"/>
          <w14:ligatures w14:val="none"/>
        </w:rPr>
        <w:t>按附件格式通过当面送达或信函快递等原件方式向采购人递交，采购人不接受电子邮件、传真等非原件方式递交的质疑函，格式见附件。</w:t>
      </w:r>
    </w:p>
    <w:p w14:paraId="33123072" w14:textId="77777777" w:rsidR="004E6E64" w:rsidRPr="007877D7" w:rsidRDefault="00833666">
      <w:pPr>
        <w:spacing w:after="0" w:line="240" w:lineRule="auto"/>
        <w:jc w:val="both"/>
        <w:rPr>
          <w:rFonts w:ascii="宋体" w:eastAsia="宋体" w:hAnsi="Times New Roman" w:cs="Times New Roman"/>
          <w:b/>
          <w:sz w:val="24"/>
          <w14:ligatures w14:val="none"/>
        </w:rPr>
      </w:pPr>
      <w:r w:rsidRPr="007877D7">
        <w:rPr>
          <w:rFonts w:ascii="宋体" w:eastAsia="宋体" w:hAnsi="Times New Roman" w:cs="Times New Roman"/>
          <w:b/>
          <w:sz w:val="24"/>
          <w14:ligatures w14:val="none"/>
        </w:rPr>
        <w:t>3</w:t>
      </w:r>
      <w:r w:rsidRPr="007877D7">
        <w:rPr>
          <w:rFonts w:ascii="宋体" w:eastAsia="宋体" w:hAnsi="Times New Roman" w:cs="Times New Roman" w:hint="eastAsia"/>
          <w:b/>
          <w:sz w:val="24"/>
          <w14:ligatures w14:val="none"/>
        </w:rPr>
        <w:t>5</w:t>
      </w:r>
      <w:r w:rsidRPr="007877D7">
        <w:rPr>
          <w:rFonts w:ascii="宋体" w:eastAsia="宋体" w:hAnsi="Times New Roman" w:cs="Times New Roman"/>
          <w:b/>
          <w:sz w:val="24"/>
          <w14:ligatures w14:val="none"/>
        </w:rPr>
        <w:t>.</w:t>
      </w:r>
      <w:r w:rsidRPr="007877D7">
        <w:rPr>
          <w:rFonts w:ascii="宋体" w:eastAsia="宋体" w:hAnsi="Times New Roman" w:cs="Times New Roman" w:hint="eastAsia"/>
          <w:b/>
          <w:sz w:val="24"/>
          <w14:ligatures w14:val="none"/>
        </w:rPr>
        <w:t>质疑处理</w:t>
      </w:r>
    </w:p>
    <w:p w14:paraId="5BD956EF"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3</w:t>
      </w:r>
      <w:r w:rsidRPr="007877D7">
        <w:rPr>
          <w:rFonts w:ascii="宋体" w:eastAsia="宋体" w:hAnsi="Times New Roman" w:cs="Times New Roman" w:hint="eastAsia"/>
          <w:sz w:val="24"/>
          <w14:ligatures w14:val="none"/>
        </w:rPr>
        <w:t>5</w:t>
      </w:r>
      <w:r w:rsidRPr="007877D7">
        <w:rPr>
          <w:rFonts w:ascii="宋体" w:eastAsia="宋体" w:hAnsi="Times New Roman" w:cs="Times New Roman"/>
          <w:sz w:val="24"/>
          <w14:ligatures w14:val="none"/>
        </w:rPr>
        <w:t>.1</w:t>
      </w:r>
      <w:r w:rsidRPr="007877D7">
        <w:rPr>
          <w:rFonts w:ascii="宋体" w:eastAsia="宋体" w:hAnsi="Times New Roman" w:cs="Times New Roman" w:hint="eastAsia"/>
          <w:sz w:val="24"/>
          <w14:ligatures w14:val="none"/>
        </w:rPr>
        <w:t>对于依法提出的供应商质疑，采购人将在收到质疑函之日起（以当面送达日期或信函快递收到日期为准）七个工作日内书面答复质疑供应商。</w:t>
      </w:r>
    </w:p>
    <w:p w14:paraId="3BE900A4"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3</w:t>
      </w:r>
      <w:r w:rsidRPr="007877D7">
        <w:rPr>
          <w:rFonts w:ascii="宋体" w:eastAsia="宋体" w:hAnsi="Times New Roman" w:cs="Times New Roman" w:hint="eastAsia"/>
          <w:sz w:val="24"/>
          <w14:ligatures w14:val="none"/>
        </w:rPr>
        <w:t>5</w:t>
      </w:r>
      <w:r w:rsidRPr="007877D7">
        <w:rPr>
          <w:rFonts w:ascii="宋体" w:eastAsia="宋体" w:hAnsi="Times New Roman" w:cs="Times New Roman"/>
          <w:sz w:val="24"/>
          <w14:ligatures w14:val="none"/>
        </w:rPr>
        <w:t>.2</w:t>
      </w:r>
      <w:r w:rsidRPr="007877D7">
        <w:rPr>
          <w:rFonts w:ascii="宋体" w:eastAsia="宋体" w:hAnsi="Times New Roman" w:cs="Times New Roman" w:hint="eastAsia"/>
          <w:sz w:val="24"/>
          <w14:ligatures w14:val="none"/>
        </w:rPr>
        <w:t>质疑答复函将通过来人领取或信函邮寄、快递等原件方式向质疑供应商送达，不得以电子邮件、传真等非原件方式送达质疑供应商。</w:t>
      </w:r>
    </w:p>
    <w:p w14:paraId="74CA6A0B" w14:textId="77777777" w:rsidR="004E6E64" w:rsidRPr="007877D7" w:rsidRDefault="00833666">
      <w:pPr>
        <w:tabs>
          <w:tab w:val="left" w:pos="360"/>
          <w:tab w:val="left" w:pos="588"/>
        </w:tabs>
        <w:spacing w:after="0" w:line="360" w:lineRule="auto"/>
        <w:jc w:val="both"/>
        <w:rPr>
          <w:rFonts w:ascii="宋体" w:eastAsia="宋体" w:hAnsi="宋体" w:cs="宋体"/>
          <w:sz w:val="24"/>
          <w14:ligatures w14:val="none"/>
        </w:rPr>
      </w:pPr>
      <w:r w:rsidRPr="007877D7">
        <w:rPr>
          <w:rFonts w:ascii="宋体" w:eastAsia="宋体" w:hAnsi="Times New Roman" w:cs="Times New Roman"/>
          <w:sz w:val="24"/>
          <w14:ligatures w14:val="none"/>
        </w:rPr>
        <w:t>3</w:t>
      </w:r>
      <w:r w:rsidRPr="007877D7">
        <w:rPr>
          <w:rFonts w:ascii="宋体" w:eastAsia="宋体" w:hAnsi="Times New Roman" w:cs="Times New Roman" w:hint="eastAsia"/>
          <w:sz w:val="24"/>
          <w14:ligatures w14:val="none"/>
        </w:rPr>
        <w:t>5</w:t>
      </w:r>
      <w:r w:rsidRPr="007877D7">
        <w:rPr>
          <w:rFonts w:ascii="宋体" w:eastAsia="宋体" w:hAnsi="Times New Roman" w:cs="Times New Roman"/>
          <w:sz w:val="24"/>
          <w14:ligatures w14:val="none"/>
        </w:rPr>
        <w:t>.3</w:t>
      </w:r>
      <w:r w:rsidRPr="007877D7">
        <w:rPr>
          <w:rFonts w:ascii="宋体" w:eastAsia="宋体" w:hAnsi="宋体" w:cs="宋体" w:hint="eastAsia"/>
          <w:sz w:val="24"/>
          <w14:ligatures w14:val="none"/>
        </w:rPr>
        <w:t>质疑供应商提出质疑不符合比</w:t>
      </w:r>
      <w:proofErr w:type="gramStart"/>
      <w:r w:rsidRPr="007877D7">
        <w:rPr>
          <w:rFonts w:ascii="宋体" w:eastAsia="宋体" w:hAnsi="宋体" w:cs="宋体" w:hint="eastAsia"/>
          <w:sz w:val="24"/>
          <w14:ligatures w14:val="none"/>
        </w:rPr>
        <w:t>选文件</w:t>
      </w:r>
      <w:proofErr w:type="gramEnd"/>
      <w:r w:rsidRPr="007877D7">
        <w:rPr>
          <w:rFonts w:ascii="宋体" w:eastAsia="宋体" w:hAnsi="Times New Roman" w:cs="Times New Roman"/>
          <w:sz w:val="24"/>
          <w14:ligatures w14:val="none"/>
        </w:rPr>
        <w:t>3</w:t>
      </w:r>
      <w:r w:rsidRPr="007877D7">
        <w:rPr>
          <w:rFonts w:ascii="宋体" w:eastAsia="宋体" w:hAnsi="Times New Roman" w:cs="Times New Roman" w:hint="eastAsia"/>
          <w:sz w:val="24"/>
          <w14:ligatures w14:val="none"/>
        </w:rPr>
        <w:t>4</w:t>
      </w:r>
      <w:r w:rsidRPr="007877D7">
        <w:rPr>
          <w:rFonts w:ascii="宋体" w:eastAsia="宋体" w:hAnsi="Times New Roman" w:cs="Times New Roman"/>
          <w:sz w:val="24"/>
          <w14:ligatures w14:val="none"/>
        </w:rPr>
        <w:t>.2</w:t>
      </w:r>
      <w:r w:rsidRPr="007877D7">
        <w:rPr>
          <w:rFonts w:ascii="宋体" w:eastAsia="宋体" w:hAnsi="宋体" w:cs="宋体" w:hint="eastAsia"/>
          <w:sz w:val="24"/>
          <w14:ligatures w14:val="none"/>
        </w:rPr>
        <w:t>和</w:t>
      </w:r>
      <w:r w:rsidRPr="007877D7">
        <w:rPr>
          <w:rFonts w:ascii="宋体" w:eastAsia="宋体" w:hAnsi="Times New Roman" w:cs="Times New Roman"/>
          <w:sz w:val="24"/>
          <w14:ligatures w14:val="none"/>
        </w:rPr>
        <w:t>3</w:t>
      </w:r>
      <w:r w:rsidRPr="007877D7">
        <w:rPr>
          <w:rFonts w:ascii="宋体" w:eastAsia="宋体" w:hAnsi="Times New Roman" w:cs="Times New Roman" w:hint="eastAsia"/>
          <w:sz w:val="24"/>
          <w14:ligatures w14:val="none"/>
        </w:rPr>
        <w:t>4</w:t>
      </w:r>
      <w:r w:rsidRPr="007877D7">
        <w:rPr>
          <w:rFonts w:ascii="宋体" w:eastAsia="宋体" w:hAnsi="Times New Roman" w:cs="Times New Roman"/>
          <w:sz w:val="24"/>
          <w14:ligatures w14:val="none"/>
        </w:rPr>
        <w:t>.3</w:t>
      </w:r>
      <w:r w:rsidRPr="007877D7">
        <w:rPr>
          <w:rFonts w:ascii="宋体" w:eastAsia="宋体" w:hAnsi="Times New Roman" w:cs="Times New Roman" w:hint="eastAsia"/>
          <w:sz w:val="24"/>
          <w14:ligatures w14:val="none"/>
        </w:rPr>
        <w:t>条</w:t>
      </w:r>
      <w:r w:rsidRPr="007877D7">
        <w:rPr>
          <w:rFonts w:ascii="宋体" w:eastAsia="宋体" w:hAnsi="宋体" w:cs="宋体" w:hint="eastAsia"/>
          <w:sz w:val="24"/>
          <w14:ligatures w14:val="none"/>
        </w:rPr>
        <w:t>要求的，采购人不予受理。</w:t>
      </w:r>
      <w:bookmarkStart w:id="109" w:name="_Toc520799360"/>
      <w:bookmarkStart w:id="110" w:name="_Toc520901632"/>
      <w:bookmarkStart w:id="111" w:name="_Toc499747751"/>
      <w:bookmarkStart w:id="112" w:name="_Toc499747784"/>
      <w:bookmarkStart w:id="113" w:name="_Toc499748257"/>
      <w:bookmarkStart w:id="114" w:name="_Toc505867274"/>
    </w:p>
    <w:p w14:paraId="1453195E" w14:textId="77777777" w:rsidR="004E6E64" w:rsidRPr="007877D7" w:rsidRDefault="00833666">
      <w:pPr>
        <w:keepNext/>
        <w:widowControl/>
        <w:tabs>
          <w:tab w:val="left" w:pos="432"/>
        </w:tabs>
        <w:spacing w:after="0" w:line="240" w:lineRule="auto"/>
        <w:ind w:left="432" w:hanging="432"/>
        <w:jc w:val="center"/>
        <w:outlineLvl w:val="0"/>
        <w:rPr>
          <w:rFonts w:ascii="宋体" w:eastAsia="宋体" w:hAnsi="Times New Roman" w:cs="Times New Roman"/>
          <w:b/>
          <w:kern w:val="0"/>
          <w:sz w:val="44"/>
          <w:szCs w:val="44"/>
          <w14:ligatures w14:val="none"/>
        </w:rPr>
      </w:pPr>
      <w:r w:rsidRPr="007877D7">
        <w:rPr>
          <w:rFonts w:ascii="宋体" w:eastAsia="宋体" w:hAnsi="宋体" w:cs="宋体"/>
          <w:kern w:val="0"/>
          <w:sz w:val="24"/>
          <w:szCs w:val="20"/>
          <w14:ligatures w14:val="none"/>
        </w:rPr>
        <w:br w:type="page"/>
      </w:r>
      <w:bookmarkStart w:id="115" w:name="_Toc24477"/>
      <w:r w:rsidRPr="007877D7">
        <w:rPr>
          <w:rFonts w:ascii="宋体" w:eastAsia="宋体" w:hAnsi="Times New Roman" w:cs="Times New Roman" w:hint="eastAsia"/>
          <w:b/>
          <w:kern w:val="0"/>
          <w:sz w:val="44"/>
          <w:szCs w:val="44"/>
          <w14:ligatures w14:val="none"/>
        </w:rPr>
        <w:lastRenderedPageBreak/>
        <w:t xml:space="preserve">第三章 </w:t>
      </w:r>
      <w:bookmarkStart w:id="116" w:name="_Toc519618634"/>
      <w:bookmarkEnd w:id="109"/>
      <w:bookmarkEnd w:id="110"/>
      <w:r w:rsidRPr="007877D7">
        <w:rPr>
          <w:rFonts w:ascii="宋体" w:eastAsia="宋体" w:hAnsi="Times New Roman" w:cs="Times New Roman" w:hint="eastAsia"/>
          <w:b/>
          <w:kern w:val="0"/>
          <w:sz w:val="44"/>
          <w:szCs w:val="44"/>
          <w14:ligatures w14:val="none"/>
        </w:rPr>
        <w:t>项目需求书</w:t>
      </w:r>
      <w:bookmarkEnd w:id="115"/>
    </w:p>
    <w:p w14:paraId="6266BD6F" w14:textId="77777777" w:rsidR="004E6E64" w:rsidRPr="007877D7" w:rsidRDefault="00833666">
      <w:pPr>
        <w:tabs>
          <w:tab w:val="left" w:pos="360"/>
          <w:tab w:val="left" w:pos="588"/>
        </w:tabs>
        <w:spacing w:after="0" w:line="360" w:lineRule="auto"/>
        <w:jc w:val="both"/>
        <w:outlineLvl w:val="1"/>
        <w:rPr>
          <w:rFonts w:ascii="宋体" w:eastAsia="宋体" w:hAnsi="Times New Roman" w:cs="Times New Roman"/>
          <w:b/>
          <w:bCs/>
          <w:sz w:val="24"/>
          <w14:ligatures w14:val="none"/>
        </w:rPr>
      </w:pPr>
      <w:r w:rsidRPr="007877D7">
        <w:rPr>
          <w:rFonts w:ascii="宋体" w:eastAsia="宋体" w:hAnsi="Times New Roman" w:cs="Times New Roman" w:hint="eastAsia"/>
          <w:b/>
          <w:bCs/>
          <w:sz w:val="24"/>
          <w14:ligatures w14:val="none"/>
        </w:rPr>
        <w:t>一、项目背景</w:t>
      </w:r>
    </w:p>
    <w:p w14:paraId="42663D25" w14:textId="44971CB3" w:rsidR="00082176" w:rsidRPr="007877D7" w:rsidRDefault="00082176" w:rsidP="00082176">
      <w:pPr>
        <w:spacing w:after="0" w:line="360" w:lineRule="auto"/>
        <w:ind w:firstLineChars="200" w:firstLine="480"/>
        <w:jc w:val="both"/>
        <w:rPr>
          <w:rFonts w:ascii="宋体" w:eastAsia="宋体" w:hAnsi="Times New Roman" w:cs="宋体"/>
          <w:sz w:val="24"/>
          <w14:ligatures w14:val="none"/>
        </w:rPr>
      </w:pPr>
      <w:r w:rsidRPr="007877D7">
        <w:rPr>
          <w:rFonts w:ascii="宋体" w:eastAsia="宋体" w:hAnsi="Times New Roman" w:cs="宋体" w:hint="eastAsia"/>
          <w:sz w:val="24"/>
          <w14:ligatures w14:val="none"/>
        </w:rPr>
        <w:t>为提升技术中心</w:t>
      </w:r>
      <w:r w:rsidR="000B153D" w:rsidRPr="007877D7">
        <w:rPr>
          <w:rFonts w:ascii="宋体" w:eastAsia="宋体" w:hAnsi="Times New Roman" w:cs="宋体" w:hint="eastAsia"/>
          <w:sz w:val="24"/>
          <w14:ligatures w14:val="none"/>
        </w:rPr>
        <w:t>抽样工作</w:t>
      </w:r>
      <w:r w:rsidRPr="007877D7">
        <w:rPr>
          <w:rFonts w:ascii="宋体" w:eastAsia="宋体" w:hAnsi="Times New Roman" w:cs="宋体" w:hint="eastAsia"/>
          <w:sz w:val="24"/>
          <w14:ligatures w14:val="none"/>
        </w:rPr>
        <w:t>质效，适当减轻技术中心</w:t>
      </w:r>
      <w:r w:rsidR="000B153D" w:rsidRPr="007877D7">
        <w:rPr>
          <w:rFonts w:ascii="宋体" w:eastAsia="宋体" w:hAnsi="Times New Roman" w:cs="宋体" w:hint="eastAsia"/>
          <w:sz w:val="24"/>
          <w14:ligatures w14:val="none"/>
        </w:rPr>
        <w:t>抽样人员</w:t>
      </w:r>
      <w:r w:rsidRPr="007877D7">
        <w:rPr>
          <w:rFonts w:ascii="宋体" w:eastAsia="宋体" w:hAnsi="Times New Roman" w:cs="宋体" w:hint="eastAsia"/>
          <w:sz w:val="24"/>
          <w14:ligatures w14:val="none"/>
        </w:rPr>
        <w:t>人力保障负担，顺利完成</w:t>
      </w:r>
      <w:r w:rsidR="00DD050E">
        <w:rPr>
          <w:rFonts w:ascii="宋体" w:eastAsia="宋体" w:hAnsi="Times New Roman" w:cs="宋体" w:hint="eastAsia"/>
          <w:sz w:val="24"/>
          <w14:ligatures w14:val="none"/>
        </w:rPr>
        <w:t>重庆</w:t>
      </w:r>
      <w:r w:rsidR="000B153D" w:rsidRPr="007877D7">
        <w:rPr>
          <w:rFonts w:ascii="宋体" w:eastAsia="宋体" w:hAnsi="Times New Roman" w:cs="宋体"/>
          <w:sz w:val="24"/>
          <w14:ligatures w14:val="none"/>
        </w:rPr>
        <w:t>市</w:t>
      </w:r>
      <w:r w:rsidR="009E2CF5" w:rsidRPr="009E2CF5">
        <w:rPr>
          <w:rFonts w:ascii="宋体" w:eastAsia="宋体" w:hAnsi="Times New Roman" w:cs="宋体"/>
          <w:sz w:val="24"/>
          <w14:ligatures w14:val="none"/>
        </w:rPr>
        <w:t>食品安全抽检</w:t>
      </w:r>
      <w:r w:rsidRPr="007877D7">
        <w:rPr>
          <w:rFonts w:ascii="宋体" w:eastAsia="宋体" w:hAnsi="Times New Roman" w:cs="宋体"/>
          <w:sz w:val="24"/>
          <w14:ligatures w14:val="none"/>
        </w:rPr>
        <w:t>任务，</w:t>
      </w:r>
      <w:proofErr w:type="gramStart"/>
      <w:r w:rsidRPr="007877D7">
        <w:rPr>
          <w:rFonts w:ascii="宋体" w:eastAsia="宋体" w:hAnsi="Times New Roman" w:cs="宋体"/>
          <w:sz w:val="24"/>
          <w14:ligatures w14:val="none"/>
        </w:rPr>
        <w:t>特实施</w:t>
      </w:r>
      <w:proofErr w:type="gramEnd"/>
      <w:r w:rsidRPr="007877D7">
        <w:rPr>
          <w:rFonts w:ascii="宋体" w:eastAsia="宋体" w:hAnsi="Times New Roman" w:cs="宋体"/>
          <w:sz w:val="24"/>
          <w14:ligatures w14:val="none"/>
        </w:rPr>
        <w:t>此次采购。</w:t>
      </w:r>
    </w:p>
    <w:p w14:paraId="557409A0" w14:textId="77777777" w:rsidR="004E6E64" w:rsidRPr="007877D7" w:rsidRDefault="00833666">
      <w:pPr>
        <w:tabs>
          <w:tab w:val="left" w:pos="360"/>
          <w:tab w:val="left" w:pos="588"/>
        </w:tabs>
        <w:spacing w:after="0" w:line="360" w:lineRule="auto"/>
        <w:jc w:val="both"/>
        <w:rPr>
          <w:rFonts w:ascii="宋体" w:eastAsia="宋体" w:hAnsi="Times New Roman" w:cs="Times New Roman"/>
          <w:b/>
          <w:bCs/>
          <w:sz w:val="24"/>
          <w14:ligatures w14:val="none"/>
        </w:rPr>
      </w:pPr>
      <w:r w:rsidRPr="007877D7">
        <w:rPr>
          <w:rFonts w:ascii="Times New Roman" w:eastAsia="宋体" w:hAnsi="Times New Roman" w:cs="Times New Roman" w:hint="eastAsia"/>
          <w:sz w:val="24"/>
          <w14:ligatures w14:val="none"/>
        </w:rPr>
        <w:t>★</w:t>
      </w:r>
      <w:r w:rsidRPr="007877D7">
        <w:rPr>
          <w:rFonts w:ascii="宋体" w:eastAsia="宋体" w:hAnsi="Times New Roman" w:cs="Times New Roman" w:hint="eastAsia"/>
          <w:b/>
          <w:bCs/>
          <w:sz w:val="24"/>
          <w14:ligatures w14:val="none"/>
        </w:rPr>
        <w:t>二、项目服务需求</w:t>
      </w:r>
    </w:p>
    <w:p w14:paraId="27407321" w14:textId="1A147849" w:rsidR="00FD6830" w:rsidRPr="007877D7" w:rsidRDefault="00A35815" w:rsidP="00542EDF">
      <w:pPr>
        <w:numPr>
          <w:ilvl w:val="0"/>
          <w:numId w:val="10"/>
        </w:numPr>
        <w:tabs>
          <w:tab w:val="left" w:pos="360"/>
          <w:tab w:val="left" w:pos="588"/>
        </w:tabs>
        <w:spacing w:after="0" w:line="360" w:lineRule="auto"/>
        <w:ind w:firstLine="480"/>
        <w:jc w:val="both"/>
        <w:rPr>
          <w:rFonts w:ascii="宋体" w:eastAsia="宋体" w:hAnsi="Times New Roman" w:cs="Times New Roman"/>
          <w:sz w:val="24"/>
          <w14:ligatures w14:val="none"/>
        </w:rPr>
      </w:pPr>
      <w:bookmarkStart w:id="117" w:name="_Toc520901633"/>
      <w:bookmarkStart w:id="118" w:name="_Toc19772"/>
      <w:bookmarkEnd w:id="116"/>
      <w:r w:rsidRPr="007877D7">
        <w:rPr>
          <w:rFonts w:ascii="宋体" w:eastAsia="宋体" w:hAnsi="宋体" w:cs="宋体" w:hint="eastAsia"/>
          <w:bCs/>
          <w:kern w:val="0"/>
          <w:sz w:val="24"/>
          <w14:ligatures w14:val="none"/>
        </w:rPr>
        <w:t>派遣劳务人员开展食品抽样</w:t>
      </w:r>
      <w:r w:rsidR="00DD050E">
        <w:rPr>
          <w:rFonts w:ascii="宋体" w:eastAsia="宋体" w:hAnsi="宋体" w:cs="宋体" w:hint="eastAsia"/>
          <w:bCs/>
          <w:kern w:val="0"/>
          <w:sz w:val="24"/>
          <w14:ligatures w14:val="none"/>
        </w:rPr>
        <w:t>200</w:t>
      </w:r>
      <w:r w:rsidR="00DD050E" w:rsidRPr="007877D7">
        <w:rPr>
          <w:rFonts w:ascii="宋体" w:eastAsia="宋体" w:hAnsi="宋体" w:cs="宋体" w:hint="eastAsia"/>
          <w:bCs/>
          <w:kern w:val="0"/>
          <w:sz w:val="24"/>
          <w14:ligatures w14:val="none"/>
        </w:rPr>
        <w:t>0</w:t>
      </w:r>
      <w:r w:rsidRPr="007877D7">
        <w:rPr>
          <w:rFonts w:ascii="宋体" w:eastAsia="宋体" w:hAnsi="宋体" w:cs="宋体" w:hint="eastAsia"/>
          <w:bCs/>
          <w:kern w:val="0"/>
          <w:sz w:val="24"/>
          <w14:ligatures w14:val="none"/>
        </w:rPr>
        <w:t>批次，按实际</w:t>
      </w:r>
      <w:r w:rsidR="00EF1B79">
        <w:rPr>
          <w:rFonts w:ascii="宋体" w:eastAsia="宋体" w:hAnsi="宋体" w:cs="宋体" w:hint="eastAsia"/>
          <w:bCs/>
          <w:kern w:val="0"/>
          <w:sz w:val="24"/>
          <w14:ligatures w14:val="none"/>
        </w:rPr>
        <w:t>有效</w:t>
      </w:r>
      <w:r w:rsidRPr="007877D7">
        <w:rPr>
          <w:rFonts w:ascii="宋体" w:eastAsia="宋体" w:hAnsi="宋体" w:cs="宋体" w:hint="eastAsia"/>
          <w:bCs/>
          <w:kern w:val="0"/>
          <w:sz w:val="24"/>
          <w14:ligatures w14:val="none"/>
        </w:rPr>
        <w:t>抽样数支付费用；超过</w:t>
      </w:r>
      <w:r w:rsidR="00DD050E">
        <w:rPr>
          <w:rFonts w:ascii="宋体" w:eastAsia="宋体" w:hAnsi="宋体" w:cs="宋体" w:hint="eastAsia"/>
          <w:bCs/>
          <w:kern w:val="0"/>
          <w:sz w:val="24"/>
          <w14:ligatures w14:val="none"/>
        </w:rPr>
        <w:t>200</w:t>
      </w:r>
      <w:r w:rsidR="00DD050E" w:rsidRPr="007877D7">
        <w:rPr>
          <w:rFonts w:ascii="宋体" w:eastAsia="宋体" w:hAnsi="宋体" w:cs="宋体" w:hint="eastAsia"/>
          <w:bCs/>
          <w:kern w:val="0"/>
          <w:sz w:val="24"/>
          <w14:ligatures w14:val="none"/>
        </w:rPr>
        <w:t>0</w:t>
      </w:r>
      <w:r w:rsidRPr="007877D7">
        <w:rPr>
          <w:rFonts w:ascii="宋体" w:eastAsia="宋体" w:hAnsi="宋体" w:cs="宋体" w:hint="eastAsia"/>
          <w:bCs/>
          <w:kern w:val="0"/>
          <w:sz w:val="24"/>
          <w14:ligatures w14:val="none"/>
        </w:rPr>
        <w:t>批次部分，采购人不支付费用</w:t>
      </w:r>
      <w:r w:rsidR="00FD6830" w:rsidRPr="007877D7">
        <w:rPr>
          <w:rFonts w:ascii="宋体" w:eastAsia="宋体" w:hAnsi="宋体" w:cs="宋体" w:hint="eastAsia"/>
          <w:bCs/>
          <w:kern w:val="0"/>
          <w:sz w:val="24"/>
          <w14:ligatures w14:val="none"/>
        </w:rPr>
        <w:t>。</w:t>
      </w:r>
    </w:p>
    <w:p w14:paraId="4DF4FD62" w14:textId="1E573CE6" w:rsidR="004E6E64" w:rsidRPr="007877D7" w:rsidRDefault="00833666" w:rsidP="00542EDF">
      <w:pPr>
        <w:numPr>
          <w:ilvl w:val="0"/>
          <w:numId w:val="10"/>
        </w:numPr>
        <w:tabs>
          <w:tab w:val="left" w:pos="360"/>
          <w:tab w:val="left" w:pos="588"/>
        </w:tabs>
        <w:spacing w:after="0" w:line="360" w:lineRule="auto"/>
        <w:ind w:firstLine="480"/>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供应商根据采购人用工需求及时向采购人派遣用工人员</w:t>
      </w:r>
      <w:r w:rsidR="00FB3948" w:rsidRPr="007877D7">
        <w:rPr>
          <w:rFonts w:ascii="宋体" w:eastAsia="宋体" w:hAnsi="Times New Roman" w:cs="Times New Roman" w:hint="eastAsia"/>
          <w:sz w:val="24"/>
          <w14:ligatures w14:val="none"/>
        </w:rPr>
        <w:t>不少于</w:t>
      </w:r>
      <w:r w:rsidR="00EF1B79">
        <w:rPr>
          <w:rFonts w:ascii="宋体" w:eastAsia="宋体" w:hAnsi="Times New Roman" w:cs="Times New Roman" w:hint="eastAsia"/>
          <w:sz w:val="24"/>
          <w14:ligatures w14:val="none"/>
        </w:rPr>
        <w:t>6</w:t>
      </w:r>
      <w:r w:rsidR="00FD6830" w:rsidRPr="007877D7">
        <w:rPr>
          <w:rFonts w:ascii="宋体" w:eastAsia="宋体" w:hAnsi="Times New Roman" w:cs="Times New Roman" w:hint="eastAsia"/>
          <w:sz w:val="24"/>
          <w14:ligatures w14:val="none"/>
        </w:rPr>
        <w:t>名</w:t>
      </w:r>
      <w:r w:rsidRPr="007877D7">
        <w:rPr>
          <w:rFonts w:ascii="宋体" w:eastAsia="宋体" w:hAnsi="Times New Roman" w:cs="Times New Roman" w:hint="eastAsia"/>
          <w:sz w:val="24"/>
          <w14:ligatures w14:val="none"/>
        </w:rPr>
        <w:t>（</w:t>
      </w:r>
      <w:r w:rsidRPr="007877D7">
        <w:rPr>
          <w:rFonts w:ascii="宋体" w:eastAsia="宋体" w:hAnsi="Times New Roman" w:cs="Times New Roman" w:hint="eastAsia"/>
          <w:b/>
          <w:sz w:val="24"/>
          <w14:ligatures w14:val="none"/>
        </w:rPr>
        <w:t>具体人员要求由采购人根据实际</w:t>
      </w:r>
      <w:r w:rsidR="00FD6830" w:rsidRPr="007877D7">
        <w:rPr>
          <w:rFonts w:ascii="宋体" w:eastAsia="宋体" w:hAnsi="Times New Roman" w:cs="Times New Roman" w:hint="eastAsia"/>
          <w:b/>
          <w:sz w:val="24"/>
          <w14:ligatures w14:val="none"/>
        </w:rPr>
        <w:t>情况</w:t>
      </w:r>
      <w:r w:rsidRPr="007877D7">
        <w:rPr>
          <w:rFonts w:ascii="宋体" w:eastAsia="宋体" w:hAnsi="Times New Roman" w:cs="Times New Roman" w:hint="eastAsia"/>
          <w:b/>
          <w:sz w:val="24"/>
          <w14:ligatures w14:val="none"/>
        </w:rPr>
        <w:t>确定</w:t>
      </w:r>
      <w:r w:rsidRPr="007877D7">
        <w:rPr>
          <w:rFonts w:ascii="宋体" w:eastAsia="宋体" w:hAnsi="Times New Roman" w:cs="Times New Roman" w:hint="eastAsia"/>
          <w:sz w:val="24"/>
          <w14:ligatures w14:val="none"/>
        </w:rPr>
        <w:t>）到采购人指定地点</w:t>
      </w:r>
      <w:r w:rsidR="00FD6830" w:rsidRPr="007877D7">
        <w:rPr>
          <w:rFonts w:ascii="宋体" w:eastAsia="宋体" w:hAnsi="Times New Roman" w:cs="Times New Roman" w:hint="eastAsia"/>
          <w:sz w:val="24"/>
          <w14:ligatures w14:val="none"/>
        </w:rPr>
        <w:t>（</w:t>
      </w:r>
      <w:r w:rsidR="00DD050E">
        <w:rPr>
          <w:rFonts w:ascii="宋体" w:eastAsia="宋体" w:hAnsi="Times New Roman" w:cs="Times New Roman" w:hint="eastAsia"/>
          <w:sz w:val="24"/>
          <w14:ligatures w14:val="none"/>
        </w:rPr>
        <w:t>重庆</w:t>
      </w:r>
      <w:r w:rsidR="00FB3948" w:rsidRPr="0077521B">
        <w:rPr>
          <w:rFonts w:ascii="宋体" w:eastAsia="宋体" w:hAnsi="Times New Roman" w:cs="Times New Roman" w:hint="eastAsia"/>
          <w:sz w:val="24"/>
          <w14:ligatures w14:val="none"/>
        </w:rPr>
        <w:t>市</w:t>
      </w:r>
      <w:r w:rsidR="00FD6830" w:rsidRPr="0077521B">
        <w:rPr>
          <w:rFonts w:ascii="宋体" w:eastAsia="宋体" w:hAnsi="Times New Roman" w:cs="Times New Roman" w:hint="eastAsia"/>
          <w:sz w:val="24"/>
          <w14:ligatures w14:val="none"/>
        </w:rPr>
        <w:t>）</w:t>
      </w:r>
      <w:r w:rsidRPr="007877D7">
        <w:rPr>
          <w:rFonts w:ascii="宋体" w:eastAsia="宋体" w:hAnsi="Times New Roman" w:cs="Times New Roman" w:hint="eastAsia"/>
          <w:sz w:val="24"/>
          <w14:ligatures w14:val="none"/>
        </w:rPr>
        <w:t>从事</w:t>
      </w:r>
      <w:r w:rsidR="00FD6830" w:rsidRPr="007877D7">
        <w:rPr>
          <w:rFonts w:ascii="宋体" w:eastAsia="宋体" w:hAnsi="Times New Roman" w:cs="Times New Roman" w:hint="eastAsia"/>
          <w:sz w:val="24"/>
          <w14:ligatures w14:val="none"/>
        </w:rPr>
        <w:t>食品抽样</w:t>
      </w:r>
      <w:r w:rsidRPr="007877D7">
        <w:rPr>
          <w:rFonts w:ascii="宋体" w:eastAsia="宋体" w:hAnsi="Times New Roman" w:cs="Times New Roman" w:hint="eastAsia"/>
          <w:sz w:val="24"/>
          <w14:ligatures w14:val="none"/>
        </w:rPr>
        <w:t>工作，供应商能根据采购人的要求增加、减少或更换</w:t>
      </w:r>
      <w:r w:rsidR="00FD6830" w:rsidRPr="007877D7">
        <w:rPr>
          <w:rFonts w:ascii="宋体" w:eastAsia="宋体" w:hAnsi="Times New Roman" w:cs="Times New Roman" w:hint="eastAsia"/>
          <w:sz w:val="24"/>
          <w14:ligatures w14:val="none"/>
        </w:rPr>
        <w:t>用工</w:t>
      </w:r>
      <w:r w:rsidRPr="007877D7">
        <w:rPr>
          <w:rFonts w:ascii="宋体" w:eastAsia="宋体" w:hAnsi="Times New Roman" w:cs="Times New Roman" w:hint="eastAsia"/>
          <w:sz w:val="24"/>
          <w14:ligatures w14:val="none"/>
        </w:rPr>
        <w:t>人员。</w:t>
      </w:r>
      <w:r w:rsidR="00542EDF" w:rsidRPr="007877D7">
        <w:rPr>
          <w:rFonts w:ascii="宋体" w:eastAsia="宋体" w:hAnsi="Times New Roman" w:cs="Times New Roman" w:hint="eastAsia"/>
          <w:sz w:val="24"/>
          <w14:ligatures w14:val="none"/>
        </w:rPr>
        <w:t>在抽样工作开始前，</w:t>
      </w:r>
      <w:r w:rsidR="00FD6830" w:rsidRPr="007877D7">
        <w:rPr>
          <w:rFonts w:ascii="宋体" w:eastAsia="宋体" w:hAnsi="Times New Roman" w:cs="Times New Roman" w:hint="eastAsia"/>
          <w:sz w:val="24"/>
          <w14:ligatures w14:val="none"/>
        </w:rPr>
        <w:t>被派遣</w:t>
      </w:r>
      <w:r w:rsidR="00542EDF" w:rsidRPr="007877D7">
        <w:rPr>
          <w:rFonts w:ascii="宋体" w:eastAsia="宋体" w:hAnsi="Times New Roman" w:cs="Times New Roman" w:hint="eastAsia"/>
          <w:sz w:val="24"/>
          <w14:ligatures w14:val="none"/>
        </w:rPr>
        <w:t>人员</w:t>
      </w:r>
      <w:r w:rsidR="00FD6830" w:rsidRPr="007877D7">
        <w:rPr>
          <w:rFonts w:ascii="宋体" w:eastAsia="宋体" w:hAnsi="Times New Roman" w:cs="Times New Roman" w:hint="eastAsia"/>
          <w:sz w:val="24"/>
          <w14:ligatures w14:val="none"/>
        </w:rPr>
        <w:t>应集中至采购人处接受</w:t>
      </w:r>
      <w:r w:rsidR="00542EDF" w:rsidRPr="007877D7">
        <w:rPr>
          <w:rFonts w:ascii="宋体" w:eastAsia="宋体" w:hAnsi="Times New Roman" w:cs="Times New Roman" w:hint="eastAsia"/>
          <w:sz w:val="24"/>
          <w14:ligatures w14:val="none"/>
        </w:rPr>
        <w:t>抽样专业知识和注意事项培训</w:t>
      </w:r>
      <w:r w:rsidR="00FD6830" w:rsidRPr="007877D7">
        <w:rPr>
          <w:rFonts w:ascii="宋体" w:eastAsia="宋体" w:hAnsi="Times New Roman" w:cs="Times New Roman" w:hint="eastAsia"/>
          <w:sz w:val="24"/>
          <w14:ligatures w14:val="none"/>
        </w:rPr>
        <w:t>，培训时间由采购人通知</w:t>
      </w:r>
      <w:r w:rsidR="00542EDF" w:rsidRPr="007877D7">
        <w:rPr>
          <w:rFonts w:ascii="宋体" w:eastAsia="宋体" w:hAnsi="Times New Roman" w:cs="Times New Roman" w:hint="eastAsia"/>
          <w:sz w:val="24"/>
          <w14:ligatures w14:val="none"/>
        </w:rPr>
        <w:t>。</w:t>
      </w:r>
    </w:p>
    <w:p w14:paraId="4AA972D1" w14:textId="09A12FFB" w:rsidR="004E6E64" w:rsidRPr="007877D7" w:rsidRDefault="00833666">
      <w:pPr>
        <w:numPr>
          <w:ilvl w:val="0"/>
          <w:numId w:val="10"/>
        </w:numPr>
        <w:tabs>
          <w:tab w:val="left" w:pos="360"/>
          <w:tab w:val="left" w:pos="588"/>
        </w:tabs>
        <w:spacing w:after="0" w:line="360" w:lineRule="auto"/>
        <w:ind w:firstLineChars="200" w:firstLine="480"/>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供应商与被派遣人员签订</w:t>
      </w:r>
      <w:r w:rsidR="00FD6830" w:rsidRPr="007877D7">
        <w:rPr>
          <w:rFonts w:ascii="宋体" w:eastAsia="宋体" w:hAnsi="Times New Roman" w:cs="Times New Roman" w:hint="eastAsia"/>
          <w:sz w:val="24"/>
          <w14:ligatures w14:val="none"/>
        </w:rPr>
        <w:t>劳务</w:t>
      </w:r>
      <w:r w:rsidRPr="007877D7">
        <w:rPr>
          <w:rFonts w:ascii="宋体" w:eastAsia="宋体" w:hAnsi="Times New Roman" w:cs="Times New Roman" w:hint="eastAsia"/>
          <w:sz w:val="24"/>
          <w14:ligatures w14:val="none"/>
        </w:rPr>
        <w:t>合同，应约定工作岗位和工作地点</w:t>
      </w:r>
      <w:r w:rsidR="00474D99">
        <w:rPr>
          <w:rFonts w:ascii="宋体" w:eastAsia="宋体" w:hAnsi="Times New Roman" w:cs="Times New Roman" w:hint="eastAsia"/>
          <w:sz w:val="24"/>
          <w14:ligatures w14:val="none"/>
        </w:rPr>
        <w:t>。</w:t>
      </w:r>
      <w:r w:rsidR="00474D99" w:rsidRPr="007877D7" w:rsidDel="00474D99">
        <w:rPr>
          <w:rFonts w:ascii="宋体" w:eastAsia="宋体" w:hAnsi="Times New Roman" w:cs="Times New Roman" w:hint="eastAsia"/>
          <w:sz w:val="24"/>
          <w14:ligatures w14:val="none"/>
        </w:rPr>
        <w:t xml:space="preserve"> </w:t>
      </w:r>
    </w:p>
    <w:p w14:paraId="50133226" w14:textId="77777777" w:rsidR="004E6E64" w:rsidRPr="007877D7" w:rsidRDefault="00833666">
      <w:pPr>
        <w:numPr>
          <w:ilvl w:val="0"/>
          <w:numId w:val="10"/>
        </w:numPr>
        <w:tabs>
          <w:tab w:val="left" w:pos="360"/>
          <w:tab w:val="left" w:pos="588"/>
        </w:tabs>
        <w:spacing w:after="0" w:line="360" w:lineRule="auto"/>
        <w:ind w:firstLineChars="200" w:firstLine="480"/>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由</w:t>
      </w:r>
      <w:r w:rsidRPr="007877D7">
        <w:rPr>
          <w:rFonts w:ascii="宋体" w:eastAsia="宋体" w:hAnsi="Times New Roman" w:cs="Times New Roman"/>
          <w:sz w:val="24"/>
          <w14:ligatures w14:val="none"/>
        </w:rPr>
        <w:t>供应商负责处理</w:t>
      </w:r>
      <w:r w:rsidRPr="007877D7">
        <w:rPr>
          <w:rFonts w:ascii="宋体" w:eastAsia="宋体" w:hAnsi="Times New Roman" w:cs="Times New Roman" w:hint="eastAsia"/>
          <w:sz w:val="24"/>
          <w14:ligatures w14:val="none"/>
        </w:rPr>
        <w:t>被派遣人员</w:t>
      </w:r>
      <w:r w:rsidRPr="007877D7">
        <w:rPr>
          <w:rFonts w:ascii="宋体" w:eastAsia="宋体" w:hAnsi="Times New Roman" w:cs="Times New Roman"/>
          <w:sz w:val="24"/>
          <w14:ligatures w14:val="none"/>
        </w:rPr>
        <w:t>提出的劳动仲裁</w:t>
      </w:r>
      <w:r w:rsidRPr="007877D7">
        <w:rPr>
          <w:rFonts w:ascii="宋体" w:eastAsia="宋体" w:hAnsi="Times New Roman" w:cs="Times New Roman" w:hint="eastAsia"/>
          <w:sz w:val="24"/>
          <w14:ligatures w14:val="none"/>
        </w:rPr>
        <w:t>、诉讼</w:t>
      </w:r>
      <w:r w:rsidRPr="007877D7">
        <w:rPr>
          <w:rFonts w:ascii="宋体" w:eastAsia="宋体" w:hAnsi="Times New Roman" w:cs="Times New Roman"/>
          <w:sz w:val="24"/>
          <w14:ligatures w14:val="none"/>
        </w:rPr>
        <w:t>等</w:t>
      </w:r>
      <w:r w:rsidRPr="007877D7">
        <w:rPr>
          <w:rFonts w:ascii="宋体" w:eastAsia="宋体" w:hAnsi="Times New Roman" w:cs="Times New Roman" w:hint="eastAsia"/>
          <w:sz w:val="24"/>
          <w14:ligatures w14:val="none"/>
        </w:rPr>
        <w:t>事宜</w:t>
      </w:r>
      <w:r w:rsidRPr="007877D7">
        <w:rPr>
          <w:rFonts w:ascii="宋体" w:eastAsia="宋体" w:hAnsi="Times New Roman" w:cs="Times New Roman"/>
          <w:sz w:val="24"/>
          <w14:ligatures w14:val="none"/>
        </w:rPr>
        <w:t>。</w:t>
      </w:r>
    </w:p>
    <w:p w14:paraId="0CF5DBC2" w14:textId="77777777" w:rsidR="004E6E64" w:rsidRPr="007877D7" w:rsidRDefault="00833666">
      <w:pPr>
        <w:numPr>
          <w:ilvl w:val="0"/>
          <w:numId w:val="10"/>
        </w:numPr>
        <w:tabs>
          <w:tab w:val="left" w:pos="360"/>
          <w:tab w:val="left" w:pos="588"/>
        </w:tabs>
        <w:spacing w:after="0" w:line="360" w:lineRule="auto"/>
        <w:ind w:firstLineChars="200" w:firstLine="480"/>
        <w:jc w:val="both"/>
        <w:rPr>
          <w:rFonts w:ascii="宋体" w:eastAsia="宋体" w:hAnsi="Times New Roman" w:cs="Times New Roman"/>
          <w:sz w:val="24"/>
          <w14:ligatures w14:val="none"/>
        </w:rPr>
      </w:pPr>
      <w:bookmarkStart w:id="119" w:name="_Toc447271489"/>
      <w:r w:rsidRPr="007877D7">
        <w:rPr>
          <w:rFonts w:ascii="宋体" w:eastAsia="宋体" w:hAnsi="Times New Roman" w:cs="Times New Roman" w:hint="eastAsia"/>
          <w:sz w:val="24"/>
          <w14:ligatures w14:val="none"/>
        </w:rPr>
        <w:t>服务质量</w:t>
      </w:r>
      <w:r w:rsidRPr="007877D7">
        <w:rPr>
          <w:rFonts w:ascii="宋体" w:eastAsia="宋体" w:hAnsi="Times New Roman" w:cs="Times New Roman"/>
          <w:sz w:val="24"/>
          <w14:ligatures w14:val="none"/>
        </w:rPr>
        <w:t>要求</w:t>
      </w:r>
      <w:bookmarkEnd w:id="119"/>
      <w:r w:rsidRPr="007877D7">
        <w:rPr>
          <w:rFonts w:ascii="宋体" w:eastAsia="宋体" w:hAnsi="Times New Roman" w:cs="Times New Roman" w:hint="eastAsia"/>
          <w:sz w:val="24"/>
          <w14:ligatures w14:val="none"/>
        </w:rPr>
        <w:t>：</w:t>
      </w:r>
    </w:p>
    <w:p w14:paraId="72C4F3BF" w14:textId="4831F664" w:rsidR="00FD6830" w:rsidRPr="00474D99" w:rsidRDefault="00474D99" w:rsidP="00E97A76">
      <w:pPr>
        <w:tabs>
          <w:tab w:val="left" w:pos="312"/>
          <w:tab w:val="left" w:pos="360"/>
          <w:tab w:val="left" w:pos="588"/>
        </w:tabs>
        <w:spacing w:after="0" w:line="360" w:lineRule="auto"/>
        <w:ind w:left="480"/>
        <w:jc w:val="both"/>
        <w:rPr>
          <w:rFonts w:ascii="宋体" w:eastAsia="宋体" w:hAnsi="Times New Roman" w:cs="Times New Roman"/>
          <w:sz w:val="24"/>
          <w14:ligatures w14:val="none"/>
        </w:rPr>
      </w:pPr>
      <w:r>
        <w:rPr>
          <w:rFonts w:ascii="宋体" w:eastAsia="宋体" w:hAnsi="Times New Roman" w:cs="Times New Roman" w:hint="eastAsia"/>
          <w:sz w:val="24"/>
          <w14:ligatures w14:val="none"/>
        </w:rPr>
        <w:t>5</w:t>
      </w:r>
      <w:r w:rsidR="00502159" w:rsidRPr="007877D7">
        <w:rPr>
          <w:rFonts w:ascii="宋体" w:eastAsia="宋体" w:hAnsi="Times New Roman" w:cs="Times New Roman" w:hint="eastAsia"/>
          <w:sz w:val="24"/>
          <w14:ligatures w14:val="none"/>
        </w:rPr>
        <w:t>.1</w:t>
      </w:r>
      <w:r w:rsidR="00FD6830" w:rsidRPr="007877D7">
        <w:rPr>
          <w:rFonts w:ascii="宋体" w:eastAsia="宋体" w:hAnsi="Times New Roman" w:cs="Times New Roman" w:hint="eastAsia"/>
          <w:sz w:val="24"/>
          <w14:ligatures w14:val="none"/>
        </w:rPr>
        <w:t>签订合同后</w:t>
      </w:r>
      <w:r w:rsidR="00FB3948" w:rsidRPr="007877D7">
        <w:rPr>
          <w:rFonts w:ascii="宋体" w:eastAsia="宋体" w:hAnsi="Times New Roman" w:cs="Times New Roman" w:hint="eastAsia"/>
          <w:sz w:val="24"/>
          <w14:ligatures w14:val="none"/>
        </w:rPr>
        <w:t>1</w:t>
      </w:r>
      <w:r w:rsidR="00FD6830" w:rsidRPr="007877D7">
        <w:rPr>
          <w:rFonts w:ascii="宋体" w:eastAsia="宋体" w:hAnsi="Times New Roman" w:cs="Times New Roman" w:hint="eastAsia"/>
          <w:sz w:val="24"/>
          <w14:ligatures w14:val="none"/>
        </w:rPr>
        <w:t>个工作日</w:t>
      </w:r>
      <w:r w:rsidR="00502159" w:rsidRPr="007877D7">
        <w:rPr>
          <w:rFonts w:ascii="宋体" w:eastAsia="宋体" w:hAnsi="Times New Roman" w:cs="Times New Roman"/>
          <w:sz w:val="24"/>
          <w14:ligatures w14:val="none"/>
        </w:rPr>
        <w:t>，供应商向</w:t>
      </w:r>
      <w:r w:rsidR="00502159" w:rsidRPr="007877D7">
        <w:rPr>
          <w:rFonts w:ascii="宋体" w:eastAsia="宋体" w:hAnsi="Times New Roman" w:cs="Times New Roman" w:hint="eastAsia"/>
          <w:sz w:val="24"/>
          <w14:ligatures w14:val="none"/>
        </w:rPr>
        <w:t>采购人</w:t>
      </w:r>
      <w:r w:rsidR="00502159" w:rsidRPr="007877D7">
        <w:rPr>
          <w:rFonts w:ascii="宋体" w:eastAsia="宋体" w:hAnsi="Times New Roman" w:cs="Times New Roman"/>
          <w:sz w:val="24"/>
          <w14:ligatures w14:val="none"/>
        </w:rPr>
        <w:t>派遣</w:t>
      </w:r>
      <w:r w:rsidR="00FD6830" w:rsidRPr="007877D7">
        <w:rPr>
          <w:rFonts w:ascii="宋体" w:eastAsia="宋体" w:hAnsi="Times New Roman" w:cs="Times New Roman" w:hint="eastAsia"/>
          <w:sz w:val="24"/>
          <w14:ligatures w14:val="none"/>
        </w:rPr>
        <w:t>用工人员</w:t>
      </w:r>
      <w:r w:rsidRPr="007877D7">
        <w:rPr>
          <w:rFonts w:ascii="宋体" w:eastAsia="宋体" w:hAnsi="Times New Roman" w:cs="Times New Roman" w:hint="eastAsia"/>
          <w:sz w:val="24"/>
          <w14:ligatures w14:val="none"/>
        </w:rPr>
        <w:t>。</w:t>
      </w:r>
    </w:p>
    <w:p w14:paraId="4EFC5EB1" w14:textId="5682B324" w:rsidR="004E6E64" w:rsidRPr="007877D7" w:rsidRDefault="00474D99" w:rsidP="006D2BF0">
      <w:pPr>
        <w:tabs>
          <w:tab w:val="left" w:pos="312"/>
          <w:tab w:val="left" w:pos="360"/>
          <w:tab w:val="left" w:pos="588"/>
        </w:tabs>
        <w:spacing w:after="0" w:line="360" w:lineRule="auto"/>
        <w:ind w:left="480"/>
        <w:jc w:val="both"/>
        <w:rPr>
          <w:rFonts w:ascii="宋体" w:eastAsia="宋体" w:hAnsi="Times New Roman" w:cs="Times New Roman"/>
          <w:sz w:val="24"/>
          <w14:ligatures w14:val="none"/>
        </w:rPr>
      </w:pPr>
      <w:r>
        <w:rPr>
          <w:rFonts w:ascii="宋体" w:eastAsia="宋体" w:hAnsi="Times New Roman" w:cs="Times New Roman" w:hint="eastAsia"/>
          <w:sz w:val="24"/>
          <w14:ligatures w14:val="none"/>
        </w:rPr>
        <w:t>5</w:t>
      </w:r>
      <w:r w:rsidR="00FD6830" w:rsidRPr="007877D7">
        <w:rPr>
          <w:rFonts w:ascii="宋体" w:eastAsia="宋体" w:hAnsi="Times New Roman" w:cs="Times New Roman" w:hint="eastAsia"/>
          <w:sz w:val="24"/>
          <w14:ligatures w14:val="none"/>
        </w:rPr>
        <w:t>.2派遣期间，被派遣人员接受采购人的所有工作安排。</w:t>
      </w:r>
    </w:p>
    <w:p w14:paraId="4A792A3D" w14:textId="6F1F543A" w:rsidR="004E6E64" w:rsidRPr="007877D7" w:rsidRDefault="00474D99">
      <w:pPr>
        <w:widowControl/>
        <w:tabs>
          <w:tab w:val="left" w:pos="360"/>
          <w:tab w:val="left" w:pos="588"/>
        </w:tabs>
        <w:spacing w:after="0" w:line="360" w:lineRule="auto"/>
        <w:ind w:firstLineChars="200" w:firstLine="480"/>
        <w:rPr>
          <w:rFonts w:ascii="宋体" w:eastAsia="宋体" w:hAnsi="Times New Roman" w:cs="Times New Roman"/>
          <w:sz w:val="24"/>
          <w14:ligatures w14:val="none"/>
        </w:rPr>
      </w:pPr>
      <w:r>
        <w:rPr>
          <w:rFonts w:ascii="宋体" w:eastAsia="宋体" w:hAnsi="Times New Roman" w:cs="Times New Roman" w:hint="eastAsia"/>
          <w:sz w:val="24"/>
          <w14:ligatures w14:val="none"/>
        </w:rPr>
        <w:t>5</w:t>
      </w:r>
      <w:r w:rsidR="00FD6830" w:rsidRPr="007877D7">
        <w:rPr>
          <w:rFonts w:ascii="宋体" w:eastAsia="宋体" w:hAnsi="Times New Roman" w:cs="Times New Roman" w:hint="eastAsia"/>
          <w:sz w:val="24"/>
          <w14:ligatures w14:val="none"/>
        </w:rPr>
        <w:t>.3</w:t>
      </w:r>
      <w:r w:rsidR="00502159" w:rsidRPr="007877D7">
        <w:rPr>
          <w:rFonts w:ascii="宋体" w:eastAsia="宋体" w:hAnsi="Times New Roman" w:cs="Times New Roman" w:hint="eastAsia"/>
          <w:sz w:val="24"/>
          <w14:ligatures w14:val="none"/>
        </w:rPr>
        <w:t>供应商</w:t>
      </w:r>
      <w:r w:rsidR="00502159" w:rsidRPr="007877D7">
        <w:rPr>
          <w:rFonts w:ascii="宋体" w:eastAsia="宋体" w:hAnsi="Times New Roman" w:cs="Times New Roman"/>
          <w:sz w:val="24"/>
          <w14:ligatures w14:val="none"/>
        </w:rPr>
        <w:t>应确保和谐、稳妥的处理</w:t>
      </w:r>
      <w:r w:rsidR="00502159" w:rsidRPr="007877D7">
        <w:rPr>
          <w:rFonts w:ascii="宋体" w:eastAsia="宋体" w:hAnsi="Times New Roman" w:cs="Times New Roman" w:hint="eastAsia"/>
          <w:sz w:val="24"/>
          <w14:ligatures w14:val="none"/>
        </w:rPr>
        <w:t>被</w:t>
      </w:r>
      <w:r w:rsidR="00502159" w:rsidRPr="007877D7">
        <w:rPr>
          <w:rFonts w:ascii="宋体" w:eastAsia="宋体" w:hAnsi="Times New Roman" w:cs="Times New Roman"/>
          <w:sz w:val="24"/>
          <w14:ligatures w14:val="none"/>
        </w:rPr>
        <w:t>派遣员工的劳动仲裁、劳动诉讼及人事仲裁事件，避免妨碍</w:t>
      </w:r>
      <w:r w:rsidR="00502159" w:rsidRPr="007877D7">
        <w:rPr>
          <w:rFonts w:ascii="宋体" w:eastAsia="宋体" w:hAnsi="Times New Roman" w:cs="Times New Roman" w:hint="eastAsia"/>
          <w:sz w:val="24"/>
          <w14:ligatures w14:val="none"/>
        </w:rPr>
        <w:t>采购人</w:t>
      </w:r>
      <w:r w:rsidR="00502159" w:rsidRPr="007877D7">
        <w:rPr>
          <w:rFonts w:ascii="宋体" w:eastAsia="宋体" w:hAnsi="Times New Roman" w:cs="Times New Roman"/>
          <w:sz w:val="24"/>
          <w14:ligatures w14:val="none"/>
        </w:rPr>
        <w:t>的正常工作或给</w:t>
      </w:r>
      <w:r w:rsidR="00502159" w:rsidRPr="007877D7">
        <w:rPr>
          <w:rFonts w:ascii="宋体" w:eastAsia="宋体" w:hAnsi="Times New Roman" w:cs="Times New Roman" w:hint="eastAsia"/>
          <w:sz w:val="24"/>
          <w14:ligatures w14:val="none"/>
        </w:rPr>
        <w:t>采购人</w:t>
      </w:r>
      <w:r w:rsidR="00502159" w:rsidRPr="007877D7">
        <w:rPr>
          <w:rFonts w:ascii="宋体" w:eastAsia="宋体" w:hAnsi="Times New Roman" w:cs="Times New Roman"/>
          <w:sz w:val="24"/>
          <w14:ligatures w14:val="none"/>
        </w:rPr>
        <w:t>带来</w:t>
      </w:r>
      <w:r w:rsidR="00502159" w:rsidRPr="007877D7">
        <w:rPr>
          <w:rFonts w:ascii="宋体" w:eastAsia="宋体" w:hAnsi="Times New Roman" w:cs="Times New Roman" w:hint="eastAsia"/>
          <w:sz w:val="24"/>
          <w14:ligatures w14:val="none"/>
        </w:rPr>
        <w:t>不利</w:t>
      </w:r>
      <w:r w:rsidR="00502159" w:rsidRPr="007877D7">
        <w:rPr>
          <w:rFonts w:ascii="宋体" w:eastAsia="宋体" w:hAnsi="Times New Roman" w:cs="Times New Roman"/>
          <w:sz w:val="24"/>
          <w14:ligatures w14:val="none"/>
        </w:rPr>
        <w:t>社会影响。</w:t>
      </w:r>
    </w:p>
    <w:p w14:paraId="067CD510" w14:textId="33DEF294" w:rsidR="00186375" w:rsidRPr="007877D7" w:rsidRDefault="00474D99">
      <w:pPr>
        <w:spacing w:after="0" w:line="360" w:lineRule="auto"/>
        <w:ind w:firstLineChars="200" w:firstLine="480"/>
        <w:jc w:val="both"/>
        <w:rPr>
          <w:rFonts w:ascii="Times New Roman" w:eastAsia="宋体" w:hAnsi="Times New Roman" w:cs="Times New Roman"/>
          <w:sz w:val="24"/>
          <w14:ligatures w14:val="none"/>
        </w:rPr>
      </w:pPr>
      <w:bookmarkStart w:id="120" w:name="_Toc487204793"/>
      <w:bookmarkStart w:id="121" w:name="_Toc344475123"/>
      <w:r>
        <w:rPr>
          <w:rFonts w:ascii="宋体" w:eastAsia="宋体" w:hAnsi="Times New Roman" w:cs="Times New Roman" w:hint="eastAsia"/>
          <w:sz w:val="24"/>
          <w14:ligatures w14:val="none"/>
        </w:rPr>
        <w:t>5</w:t>
      </w:r>
      <w:r w:rsidR="00A35815" w:rsidRPr="007877D7">
        <w:rPr>
          <w:rFonts w:ascii="宋体" w:eastAsia="宋体" w:hAnsi="Times New Roman" w:cs="Times New Roman" w:hint="eastAsia"/>
          <w:sz w:val="24"/>
          <w14:ligatures w14:val="none"/>
        </w:rPr>
        <w:t>.4</w:t>
      </w:r>
      <w:r w:rsidR="00502159" w:rsidRPr="007877D7">
        <w:rPr>
          <w:rFonts w:ascii="Times New Roman" w:eastAsia="宋体" w:hAnsi="Times New Roman" w:cs="Times New Roman" w:hint="eastAsia"/>
          <w:sz w:val="24"/>
          <w14:ligatures w14:val="none"/>
        </w:rPr>
        <w:t>需完成</w:t>
      </w:r>
      <w:r w:rsidR="00D01EED" w:rsidRPr="007877D7">
        <w:rPr>
          <w:rFonts w:ascii="Times New Roman" w:eastAsia="宋体" w:hAnsi="Times New Roman" w:cs="Times New Roman" w:hint="eastAsia"/>
          <w:sz w:val="24"/>
          <w14:ligatures w14:val="none"/>
        </w:rPr>
        <w:t>的具体</w:t>
      </w:r>
      <w:r w:rsidR="00502159" w:rsidRPr="007877D7">
        <w:rPr>
          <w:rFonts w:ascii="Times New Roman" w:eastAsia="宋体" w:hAnsi="Times New Roman" w:cs="Times New Roman" w:hint="eastAsia"/>
          <w:sz w:val="24"/>
          <w14:ligatures w14:val="none"/>
        </w:rPr>
        <w:t>项目质量要求。</w:t>
      </w:r>
    </w:p>
    <w:p w14:paraId="4455AFAB" w14:textId="0B0CE7CB" w:rsidR="007F003B" w:rsidRPr="007877D7" w:rsidRDefault="00474D99">
      <w:pPr>
        <w:spacing w:after="0" w:line="360" w:lineRule="auto"/>
        <w:ind w:firstLineChars="200" w:firstLine="480"/>
        <w:jc w:val="both"/>
        <w:rPr>
          <w:rFonts w:ascii="Times New Roman" w:eastAsia="宋体" w:hAnsi="Times New Roman" w:cs="Times New Roman"/>
          <w:sz w:val="24"/>
          <w14:ligatures w14:val="none"/>
        </w:rPr>
      </w:pPr>
      <w:r>
        <w:rPr>
          <w:rFonts w:ascii="Times New Roman" w:eastAsia="宋体" w:hAnsi="Times New Roman" w:cs="Times New Roman" w:hint="eastAsia"/>
          <w:sz w:val="24"/>
          <w14:ligatures w14:val="none"/>
        </w:rPr>
        <w:t>5</w:t>
      </w:r>
      <w:r w:rsidR="006D2BF0" w:rsidRPr="007877D7">
        <w:rPr>
          <w:rFonts w:ascii="Times New Roman" w:eastAsia="宋体" w:hAnsi="Times New Roman" w:cs="Times New Roman" w:hint="eastAsia"/>
          <w:sz w:val="24"/>
          <w14:ligatures w14:val="none"/>
        </w:rPr>
        <w:t xml:space="preserve">.4.1 </w:t>
      </w:r>
      <w:r w:rsidR="006D2BF0" w:rsidRPr="007877D7">
        <w:rPr>
          <w:rFonts w:ascii="Times New Roman" w:eastAsia="宋体" w:hAnsi="Times New Roman" w:cs="Times New Roman" w:hint="eastAsia"/>
          <w:sz w:val="24"/>
          <w14:ligatures w14:val="none"/>
        </w:rPr>
        <w:t>质量要求</w:t>
      </w:r>
    </w:p>
    <w:p w14:paraId="42664EF1" w14:textId="0C8304A9" w:rsidR="007F003B" w:rsidRPr="007877D7" w:rsidRDefault="007F003B">
      <w:pPr>
        <w:spacing w:after="0" w:line="360" w:lineRule="auto"/>
        <w:ind w:firstLineChars="200" w:firstLine="480"/>
        <w:jc w:val="both"/>
        <w:rPr>
          <w:rFonts w:ascii="Times New Roman" w:eastAsia="宋体" w:hAnsi="Times New Roman" w:cs="Times New Roman"/>
          <w:sz w:val="24"/>
          <w14:ligatures w14:val="none"/>
        </w:rPr>
      </w:pPr>
      <w:r w:rsidRPr="007877D7">
        <w:rPr>
          <w:rFonts w:ascii="Times New Roman" w:eastAsia="宋体" w:hAnsi="Times New Roman" w:cs="Times New Roman" w:hint="eastAsia"/>
          <w:sz w:val="24"/>
          <w14:ligatures w14:val="none"/>
        </w:rPr>
        <w:t>（</w:t>
      </w:r>
      <w:r w:rsidRPr="007877D7">
        <w:rPr>
          <w:rFonts w:ascii="Times New Roman" w:eastAsia="宋体" w:hAnsi="Times New Roman" w:cs="Times New Roman" w:hint="eastAsia"/>
          <w:sz w:val="24"/>
          <w14:ligatures w14:val="none"/>
        </w:rPr>
        <w:t>1</w:t>
      </w:r>
      <w:r w:rsidRPr="007877D7">
        <w:rPr>
          <w:rFonts w:ascii="Times New Roman" w:eastAsia="宋体" w:hAnsi="Times New Roman" w:cs="Times New Roman" w:hint="eastAsia"/>
          <w:sz w:val="24"/>
          <w14:ligatures w14:val="none"/>
        </w:rPr>
        <w:t>）</w:t>
      </w:r>
      <w:r w:rsidR="00F425BD" w:rsidRPr="007877D7">
        <w:rPr>
          <w:rFonts w:ascii="Times New Roman" w:eastAsia="宋体" w:hAnsi="Times New Roman" w:cs="Times New Roman" w:hint="eastAsia"/>
          <w:sz w:val="24"/>
          <w14:ligatures w14:val="none"/>
        </w:rPr>
        <w:t>不得</w:t>
      </w:r>
      <w:r w:rsidR="006D2BF0" w:rsidRPr="007877D7">
        <w:rPr>
          <w:rFonts w:ascii="Times New Roman" w:eastAsia="宋体" w:hAnsi="Times New Roman" w:cs="Times New Roman" w:hint="eastAsia"/>
          <w:sz w:val="24"/>
          <w14:ligatures w14:val="none"/>
        </w:rPr>
        <w:t>因抽样单填写错误或抽样系统信息录入错误，造成检验报告错误、影响核查处置</w:t>
      </w:r>
      <w:r w:rsidR="00F425BD" w:rsidRPr="007877D7">
        <w:rPr>
          <w:rFonts w:ascii="Times New Roman" w:eastAsia="宋体" w:hAnsi="Times New Roman" w:cs="Times New Roman" w:hint="eastAsia"/>
          <w:sz w:val="24"/>
          <w14:ligatures w14:val="none"/>
        </w:rPr>
        <w:t>；不得</w:t>
      </w:r>
      <w:r w:rsidR="006D2BF0" w:rsidRPr="007877D7">
        <w:rPr>
          <w:rFonts w:ascii="Times New Roman" w:eastAsia="宋体" w:hAnsi="Times New Roman" w:cs="Times New Roman" w:hint="eastAsia"/>
          <w:sz w:val="24"/>
          <w14:ligatures w14:val="none"/>
        </w:rPr>
        <w:t>提前通知被抽样主体；</w:t>
      </w:r>
      <w:r w:rsidR="00F425BD" w:rsidRPr="007877D7">
        <w:rPr>
          <w:rFonts w:ascii="Times New Roman" w:eastAsia="宋体" w:hAnsi="Times New Roman" w:cs="Times New Roman" w:hint="eastAsia"/>
          <w:sz w:val="24"/>
          <w14:ligatures w14:val="none"/>
        </w:rPr>
        <w:t>不得出现</w:t>
      </w:r>
      <w:r w:rsidR="006D2BF0" w:rsidRPr="007877D7">
        <w:rPr>
          <w:rFonts w:ascii="Times New Roman" w:eastAsia="宋体" w:hAnsi="Times New Roman" w:cs="Times New Roman" w:hint="eastAsia"/>
          <w:sz w:val="24"/>
          <w14:ligatures w14:val="none"/>
        </w:rPr>
        <w:t>其他违法违规抽样行为</w:t>
      </w:r>
      <w:r w:rsidR="00F425BD" w:rsidRPr="007877D7">
        <w:rPr>
          <w:rFonts w:ascii="Times New Roman" w:eastAsia="宋体" w:hAnsi="Times New Roman" w:cs="Times New Roman" w:hint="eastAsia"/>
          <w:sz w:val="24"/>
          <w14:ligatures w14:val="none"/>
        </w:rPr>
        <w:t>；</w:t>
      </w:r>
    </w:p>
    <w:p w14:paraId="6688BA0D" w14:textId="35131813" w:rsidR="007F003B" w:rsidRPr="007877D7" w:rsidRDefault="007F003B">
      <w:pPr>
        <w:spacing w:after="0" w:line="360" w:lineRule="auto"/>
        <w:ind w:firstLineChars="200" w:firstLine="480"/>
        <w:jc w:val="both"/>
        <w:rPr>
          <w:rFonts w:ascii="Times New Roman" w:eastAsia="宋体" w:hAnsi="Times New Roman" w:cs="Times New Roman"/>
          <w:sz w:val="24"/>
          <w14:ligatures w14:val="none"/>
        </w:rPr>
      </w:pPr>
      <w:r w:rsidRPr="007877D7">
        <w:rPr>
          <w:rFonts w:ascii="Times New Roman" w:eastAsia="宋体" w:hAnsi="Times New Roman" w:cs="Times New Roman" w:hint="eastAsia"/>
          <w:sz w:val="24"/>
          <w14:ligatures w14:val="none"/>
        </w:rPr>
        <w:t>（</w:t>
      </w:r>
      <w:r w:rsidRPr="007877D7">
        <w:rPr>
          <w:rFonts w:ascii="Times New Roman" w:eastAsia="宋体" w:hAnsi="Times New Roman" w:cs="Times New Roman" w:hint="eastAsia"/>
          <w:sz w:val="24"/>
          <w14:ligatures w14:val="none"/>
        </w:rPr>
        <w:t>2</w:t>
      </w:r>
      <w:r w:rsidRPr="007877D7">
        <w:rPr>
          <w:rFonts w:ascii="Times New Roman" w:eastAsia="宋体" w:hAnsi="Times New Roman" w:cs="Times New Roman" w:hint="eastAsia"/>
          <w:sz w:val="24"/>
          <w14:ligatures w14:val="none"/>
        </w:rPr>
        <w:t>）</w:t>
      </w:r>
      <w:bookmarkStart w:id="122" w:name="OLE_LINK19"/>
      <w:r w:rsidR="00F425BD" w:rsidRPr="007877D7">
        <w:rPr>
          <w:rFonts w:ascii="Times New Roman" w:eastAsia="宋体" w:hAnsi="Times New Roman" w:cs="Times New Roman" w:hint="eastAsia"/>
          <w:sz w:val="24"/>
          <w14:ligatures w14:val="none"/>
        </w:rPr>
        <w:t>不得因</w:t>
      </w:r>
      <w:bookmarkEnd w:id="122"/>
      <w:r w:rsidR="006D2BF0" w:rsidRPr="007877D7">
        <w:rPr>
          <w:rFonts w:ascii="Times New Roman" w:eastAsia="宋体" w:hAnsi="Times New Roman" w:cs="Times New Roman" w:hint="eastAsia"/>
          <w:sz w:val="24"/>
          <w14:ligatures w14:val="none"/>
        </w:rPr>
        <w:t>抽样单或信息录入错误，被市级（或以上）市场监管部门通报（含</w:t>
      </w:r>
      <w:r w:rsidRPr="007877D7">
        <w:rPr>
          <w:rFonts w:ascii="Times New Roman" w:eastAsia="宋体" w:hAnsi="Times New Roman" w:cs="Times New Roman" w:hint="eastAsia"/>
          <w:sz w:val="24"/>
          <w14:ligatures w14:val="none"/>
        </w:rPr>
        <w:t>抽样</w:t>
      </w:r>
      <w:r w:rsidR="006D2BF0" w:rsidRPr="007877D7">
        <w:rPr>
          <w:rFonts w:ascii="Times New Roman" w:eastAsia="宋体" w:hAnsi="Times New Roman" w:cs="Times New Roman" w:hint="eastAsia"/>
          <w:sz w:val="24"/>
          <w14:ligatures w14:val="none"/>
        </w:rPr>
        <w:t>数据质量通报）</w:t>
      </w:r>
      <w:r w:rsidR="006D2BF0" w:rsidRPr="007877D7">
        <w:rPr>
          <w:rFonts w:ascii="Times New Roman" w:eastAsia="宋体" w:hAnsi="Times New Roman" w:cs="Times New Roman"/>
          <w:sz w:val="24"/>
          <w14:ligatures w14:val="none"/>
        </w:rPr>
        <w:t>3</w:t>
      </w:r>
      <w:r w:rsidR="006D2BF0" w:rsidRPr="007877D7">
        <w:rPr>
          <w:rFonts w:ascii="Times New Roman" w:eastAsia="宋体" w:hAnsi="Times New Roman" w:cs="Times New Roman" w:hint="eastAsia"/>
          <w:sz w:val="24"/>
          <w14:ligatures w14:val="none"/>
        </w:rPr>
        <w:t>次及以上（含</w:t>
      </w:r>
      <w:r w:rsidR="006D2BF0" w:rsidRPr="007877D7">
        <w:rPr>
          <w:rFonts w:ascii="Times New Roman" w:eastAsia="宋体" w:hAnsi="Times New Roman" w:cs="Times New Roman"/>
          <w:sz w:val="24"/>
          <w14:ligatures w14:val="none"/>
        </w:rPr>
        <w:t>3</w:t>
      </w:r>
      <w:r w:rsidR="006D2BF0" w:rsidRPr="007877D7">
        <w:rPr>
          <w:rFonts w:ascii="Times New Roman" w:eastAsia="宋体" w:hAnsi="Times New Roman" w:cs="Times New Roman" w:hint="eastAsia"/>
          <w:sz w:val="24"/>
          <w14:ligatures w14:val="none"/>
        </w:rPr>
        <w:t>次）</w:t>
      </w:r>
      <w:r w:rsidR="00F425BD" w:rsidRPr="007877D7">
        <w:rPr>
          <w:rFonts w:ascii="Times New Roman" w:eastAsia="宋体" w:hAnsi="Times New Roman" w:cs="Times New Roman" w:hint="eastAsia"/>
          <w:sz w:val="24"/>
          <w14:ligatures w14:val="none"/>
        </w:rPr>
        <w:t>；</w:t>
      </w:r>
    </w:p>
    <w:p w14:paraId="1F934706" w14:textId="092509ED" w:rsidR="00F425BD" w:rsidRDefault="007F003B" w:rsidP="003555B6">
      <w:pPr>
        <w:spacing w:after="0" w:line="360" w:lineRule="auto"/>
        <w:ind w:firstLineChars="200" w:firstLine="480"/>
        <w:jc w:val="both"/>
        <w:rPr>
          <w:rFonts w:ascii="Times New Roman" w:eastAsia="宋体" w:hAnsi="Times New Roman" w:cs="Times New Roman"/>
          <w:sz w:val="24"/>
          <w14:ligatures w14:val="none"/>
        </w:rPr>
      </w:pPr>
      <w:r w:rsidRPr="007877D7">
        <w:rPr>
          <w:rFonts w:ascii="Times New Roman" w:eastAsia="宋体" w:hAnsi="Times New Roman" w:cs="Times New Roman" w:hint="eastAsia"/>
          <w:sz w:val="24"/>
          <w14:ligatures w14:val="none"/>
        </w:rPr>
        <w:t>（</w:t>
      </w:r>
      <w:r w:rsidRPr="007877D7">
        <w:rPr>
          <w:rFonts w:ascii="Times New Roman" w:eastAsia="宋体" w:hAnsi="Times New Roman" w:cs="Times New Roman" w:hint="eastAsia"/>
          <w:sz w:val="24"/>
          <w14:ligatures w14:val="none"/>
        </w:rPr>
        <w:t>3</w:t>
      </w:r>
      <w:r w:rsidRPr="007877D7">
        <w:rPr>
          <w:rFonts w:ascii="Times New Roman" w:eastAsia="宋体" w:hAnsi="Times New Roman" w:cs="Times New Roman" w:hint="eastAsia"/>
          <w:sz w:val="24"/>
          <w14:ligatures w14:val="none"/>
        </w:rPr>
        <w:t>）</w:t>
      </w:r>
      <w:r w:rsidR="00F425BD" w:rsidRPr="007877D7">
        <w:rPr>
          <w:rFonts w:ascii="Times New Roman" w:eastAsia="宋体" w:hAnsi="Times New Roman" w:cs="Times New Roman" w:hint="eastAsia"/>
          <w:sz w:val="24"/>
          <w14:ligatures w14:val="none"/>
        </w:rPr>
        <w:t>不得</w:t>
      </w:r>
      <w:r w:rsidR="006D2BF0" w:rsidRPr="007877D7">
        <w:rPr>
          <w:rFonts w:ascii="Times New Roman" w:eastAsia="宋体" w:hAnsi="Times New Roman" w:cs="Times New Roman" w:hint="eastAsia"/>
          <w:sz w:val="24"/>
          <w14:ligatures w14:val="none"/>
        </w:rPr>
        <w:t>因</w:t>
      </w:r>
      <w:r w:rsidRPr="007877D7">
        <w:rPr>
          <w:rFonts w:ascii="Times New Roman" w:eastAsia="宋体" w:hAnsi="Times New Roman" w:cs="Times New Roman" w:hint="eastAsia"/>
          <w:sz w:val="24"/>
          <w14:ligatures w14:val="none"/>
        </w:rPr>
        <w:t>供应商</w:t>
      </w:r>
      <w:r w:rsidR="006D2BF0" w:rsidRPr="007877D7">
        <w:rPr>
          <w:rFonts w:ascii="Times New Roman" w:eastAsia="宋体" w:hAnsi="Times New Roman" w:cs="Times New Roman" w:hint="eastAsia"/>
          <w:sz w:val="24"/>
          <w14:ligatures w14:val="none"/>
        </w:rPr>
        <w:t>原因发生食品安全负面舆情影响</w:t>
      </w:r>
      <w:r w:rsidR="00EF1B79">
        <w:rPr>
          <w:rFonts w:ascii="Times New Roman" w:eastAsia="宋体" w:hAnsi="Times New Roman" w:cs="Times New Roman" w:hint="eastAsia"/>
          <w:sz w:val="24"/>
          <w14:ligatures w14:val="none"/>
        </w:rPr>
        <w:t>；</w:t>
      </w:r>
    </w:p>
    <w:p w14:paraId="3B52DC98" w14:textId="7D57DC1C" w:rsidR="00EF1B79" w:rsidRPr="007877D7" w:rsidRDefault="00EF1B79" w:rsidP="003555B6">
      <w:pPr>
        <w:spacing w:after="0" w:line="360" w:lineRule="auto"/>
        <w:ind w:firstLineChars="200" w:firstLine="480"/>
        <w:jc w:val="both"/>
        <w:rPr>
          <w:rFonts w:ascii="Times New Roman" w:eastAsia="宋体" w:hAnsi="Times New Roman" w:cs="Times New Roman"/>
          <w:sz w:val="24"/>
          <w14:ligatures w14:val="none"/>
        </w:rPr>
      </w:pPr>
      <w:r>
        <w:rPr>
          <w:rFonts w:ascii="Times New Roman" w:eastAsia="宋体" w:hAnsi="Times New Roman" w:cs="Times New Roman" w:hint="eastAsia"/>
          <w:sz w:val="24"/>
          <w14:ligatures w14:val="none"/>
        </w:rPr>
        <w:t>（</w:t>
      </w:r>
      <w:r>
        <w:rPr>
          <w:rFonts w:ascii="Times New Roman" w:eastAsia="宋体" w:hAnsi="Times New Roman" w:cs="Times New Roman" w:hint="eastAsia"/>
          <w:sz w:val="24"/>
          <w14:ligatures w14:val="none"/>
        </w:rPr>
        <w:t>4</w:t>
      </w:r>
      <w:r>
        <w:rPr>
          <w:rFonts w:ascii="Times New Roman" w:eastAsia="宋体" w:hAnsi="Times New Roman" w:cs="Times New Roman" w:hint="eastAsia"/>
          <w:sz w:val="24"/>
          <w14:ligatures w14:val="none"/>
        </w:rPr>
        <w:t>）所</w:t>
      </w:r>
      <w:proofErr w:type="gramStart"/>
      <w:r>
        <w:rPr>
          <w:rFonts w:ascii="Times New Roman" w:eastAsia="宋体" w:hAnsi="Times New Roman" w:cs="Times New Roman" w:hint="eastAsia"/>
          <w:sz w:val="24"/>
          <w14:ligatures w14:val="none"/>
        </w:rPr>
        <w:t>抽样品需通过</w:t>
      </w:r>
      <w:proofErr w:type="gramEnd"/>
      <w:r>
        <w:rPr>
          <w:rFonts w:ascii="Times New Roman" w:eastAsia="宋体" w:hAnsi="Times New Roman" w:cs="Times New Roman" w:hint="eastAsia"/>
          <w:sz w:val="24"/>
          <w14:ligatures w14:val="none"/>
        </w:rPr>
        <w:t>采购人确认无误</w:t>
      </w:r>
      <w:proofErr w:type="gramStart"/>
      <w:r>
        <w:rPr>
          <w:rFonts w:ascii="Times New Roman" w:eastAsia="宋体" w:hAnsi="Times New Roman" w:cs="Times New Roman" w:hint="eastAsia"/>
          <w:sz w:val="24"/>
          <w14:ligatures w14:val="none"/>
        </w:rPr>
        <w:t>并接样后</w:t>
      </w:r>
      <w:proofErr w:type="gramEnd"/>
      <w:r>
        <w:rPr>
          <w:rFonts w:ascii="Times New Roman" w:eastAsia="宋体" w:hAnsi="Times New Roman" w:cs="Times New Roman" w:hint="eastAsia"/>
          <w:sz w:val="24"/>
          <w14:ligatures w14:val="none"/>
        </w:rPr>
        <w:t>，方可确认为有效。</w:t>
      </w:r>
    </w:p>
    <w:p w14:paraId="6C1BBCE9" w14:textId="45270F25" w:rsidR="004E6E64" w:rsidRPr="007877D7" w:rsidRDefault="00833666">
      <w:pPr>
        <w:spacing w:after="0" w:line="360" w:lineRule="auto"/>
        <w:ind w:firstLineChars="200" w:firstLine="480"/>
        <w:jc w:val="both"/>
        <w:rPr>
          <w:rFonts w:ascii="宋体" w:eastAsia="宋体" w:hAnsi="Times New Roman" w:cs="宋体"/>
          <w:b/>
          <w:sz w:val="24"/>
          <w14:ligatures w14:val="none"/>
        </w:rPr>
      </w:pPr>
      <w:r w:rsidRPr="007877D7">
        <w:rPr>
          <w:rFonts w:ascii="Times New Roman" w:eastAsia="宋体" w:hAnsi="Times New Roman" w:cs="Times New Roman" w:hint="eastAsia"/>
          <w:sz w:val="24"/>
          <w14:ligatures w14:val="none"/>
        </w:rPr>
        <w:t>★</w:t>
      </w:r>
      <w:r w:rsidRPr="007877D7">
        <w:rPr>
          <w:rFonts w:ascii="宋体" w:eastAsia="宋体" w:hAnsi="Times New Roman" w:cs="宋体" w:hint="eastAsia"/>
          <w:b/>
          <w:sz w:val="24"/>
          <w14:ligatures w14:val="none"/>
        </w:rPr>
        <w:t>三、项目商务需求</w:t>
      </w:r>
    </w:p>
    <w:p w14:paraId="7F2B1700" w14:textId="77777777" w:rsidR="004E6E64" w:rsidRPr="007877D7" w:rsidRDefault="00833666">
      <w:pPr>
        <w:spacing w:after="0" w:line="360" w:lineRule="auto"/>
        <w:ind w:firstLineChars="200" w:firstLine="480"/>
        <w:jc w:val="both"/>
        <w:rPr>
          <w:rFonts w:ascii="宋体" w:eastAsia="宋体" w:hAnsi="Times New Roman" w:cs="宋体"/>
          <w:sz w:val="24"/>
          <w14:ligatures w14:val="none"/>
        </w:rPr>
      </w:pPr>
      <w:r w:rsidRPr="007877D7">
        <w:rPr>
          <w:rFonts w:ascii="宋体" w:eastAsia="宋体" w:hAnsi="Times New Roman" w:cs="宋体" w:hint="eastAsia"/>
          <w:sz w:val="24"/>
          <w14:ligatures w14:val="none"/>
        </w:rPr>
        <w:t>（一）服务期、地点及验收方式</w:t>
      </w:r>
    </w:p>
    <w:p w14:paraId="331E4B9E" w14:textId="141BFCA6" w:rsidR="004E6E64" w:rsidRPr="007877D7" w:rsidRDefault="00833666">
      <w:pPr>
        <w:spacing w:after="0" w:line="360" w:lineRule="auto"/>
        <w:ind w:firstLineChars="200" w:firstLine="480"/>
        <w:jc w:val="both"/>
        <w:rPr>
          <w:rFonts w:ascii="宋体" w:eastAsia="宋体" w:hAnsi="Times New Roman" w:cs="宋体"/>
          <w:sz w:val="24"/>
          <w14:ligatures w14:val="none"/>
        </w:rPr>
      </w:pPr>
      <w:r w:rsidRPr="007877D7">
        <w:rPr>
          <w:rFonts w:ascii="宋体" w:eastAsia="宋体" w:hAnsi="Times New Roman" w:cs="宋体" w:hint="eastAsia"/>
          <w:sz w:val="24"/>
          <w14:ligatures w14:val="none"/>
        </w:rPr>
        <w:t>1、服务期：</w:t>
      </w:r>
      <w:r w:rsidRPr="007877D7">
        <w:rPr>
          <w:rFonts w:ascii="宋体" w:eastAsia="宋体" w:hAnsi="Times New Roman" w:cs="宋体" w:hint="eastAsia"/>
          <w:bCs/>
          <w:sz w:val="24"/>
          <w14:ligatures w14:val="none"/>
        </w:rPr>
        <w:t>自合同签订之日</w:t>
      </w:r>
      <w:r w:rsidRPr="00DF4460">
        <w:rPr>
          <w:rFonts w:ascii="宋体" w:eastAsia="宋体" w:hAnsi="Times New Roman" w:cs="宋体" w:hint="eastAsia"/>
          <w:bCs/>
          <w:sz w:val="24"/>
          <w14:ligatures w14:val="none"/>
        </w:rPr>
        <w:t>起</w:t>
      </w:r>
      <w:r w:rsidR="002E23CB" w:rsidRPr="00DF4460">
        <w:rPr>
          <w:rFonts w:ascii="宋体" w:eastAsia="宋体" w:hAnsi="Times New Roman" w:cs="宋体" w:hint="eastAsia"/>
          <w:bCs/>
          <w:sz w:val="24"/>
          <w14:ligatures w14:val="none"/>
        </w:rPr>
        <w:t>7</w:t>
      </w:r>
      <w:r w:rsidR="000B153D" w:rsidRPr="007877D7">
        <w:rPr>
          <w:rFonts w:ascii="宋体" w:eastAsia="宋体" w:hAnsi="Times New Roman" w:cs="宋体" w:hint="eastAsia"/>
          <w:bCs/>
          <w:sz w:val="24"/>
          <w14:ligatures w14:val="none"/>
        </w:rPr>
        <w:t>个月</w:t>
      </w:r>
      <w:r w:rsidRPr="007877D7">
        <w:rPr>
          <w:rFonts w:ascii="宋体" w:eastAsia="宋体" w:hAnsi="Times New Roman" w:cs="宋体" w:hint="eastAsia"/>
          <w:sz w:val="24"/>
          <w14:ligatures w14:val="none"/>
        </w:rPr>
        <w:t>。</w:t>
      </w:r>
    </w:p>
    <w:p w14:paraId="2C47C68A" w14:textId="13C7F5C2" w:rsidR="004E6E64" w:rsidRPr="007877D7" w:rsidRDefault="00833666">
      <w:pPr>
        <w:spacing w:after="0" w:line="360" w:lineRule="auto"/>
        <w:ind w:firstLineChars="200" w:firstLine="480"/>
        <w:jc w:val="both"/>
        <w:rPr>
          <w:rFonts w:ascii="宋体" w:eastAsia="宋体" w:hAnsi="Times New Roman" w:cs="宋体"/>
          <w:sz w:val="24"/>
          <w14:ligatures w14:val="none"/>
        </w:rPr>
      </w:pPr>
      <w:r w:rsidRPr="007877D7">
        <w:rPr>
          <w:rFonts w:ascii="宋体" w:eastAsia="宋体" w:hAnsi="Times New Roman" w:cs="宋体" w:hint="eastAsia"/>
          <w:sz w:val="24"/>
          <w14:ligatures w14:val="none"/>
        </w:rPr>
        <w:t>2、服务地点：</w:t>
      </w:r>
      <w:r w:rsidR="00DD050E">
        <w:rPr>
          <w:rFonts w:ascii="宋体" w:eastAsia="宋体" w:hAnsi="Times New Roman" w:cs="宋体" w:hint="eastAsia"/>
          <w:sz w:val="24"/>
          <w14:ligatures w14:val="none"/>
        </w:rPr>
        <w:t>重庆</w:t>
      </w:r>
      <w:r w:rsidR="00474D99">
        <w:rPr>
          <w:rFonts w:ascii="宋体" w:eastAsia="宋体" w:hAnsi="Times New Roman" w:cs="宋体" w:hint="eastAsia"/>
          <w:sz w:val="24"/>
          <w14:ligatures w14:val="none"/>
        </w:rPr>
        <w:t>市，具体地点</w:t>
      </w:r>
      <w:r w:rsidRPr="007877D7">
        <w:rPr>
          <w:rFonts w:ascii="宋体" w:eastAsia="宋体" w:hAnsi="Times New Roman" w:cs="宋体" w:hint="eastAsia"/>
          <w:sz w:val="24"/>
          <w14:ligatures w14:val="none"/>
        </w:rPr>
        <w:t>由采购人</w:t>
      </w:r>
      <w:r w:rsidR="00474D99">
        <w:rPr>
          <w:rFonts w:ascii="宋体" w:eastAsia="宋体" w:hAnsi="Times New Roman" w:cs="宋体" w:hint="eastAsia"/>
          <w:sz w:val="24"/>
          <w14:ligatures w14:val="none"/>
        </w:rPr>
        <w:t>根据工作和计划</w:t>
      </w:r>
      <w:r w:rsidRPr="007877D7">
        <w:rPr>
          <w:rFonts w:ascii="宋体" w:eastAsia="宋体" w:hAnsi="Times New Roman" w:cs="宋体" w:hint="eastAsia"/>
          <w:sz w:val="24"/>
          <w14:ligatures w14:val="none"/>
        </w:rPr>
        <w:t>进行安排。</w:t>
      </w:r>
    </w:p>
    <w:p w14:paraId="58986350" w14:textId="77777777" w:rsidR="004E6E64" w:rsidRPr="007877D7" w:rsidRDefault="00833666">
      <w:pPr>
        <w:spacing w:after="0" w:line="360" w:lineRule="auto"/>
        <w:ind w:firstLineChars="200" w:firstLine="480"/>
        <w:jc w:val="both"/>
        <w:rPr>
          <w:rFonts w:ascii="宋体" w:eastAsia="宋体" w:hAnsi="Times New Roman" w:cs="宋体"/>
          <w:sz w:val="24"/>
          <w14:ligatures w14:val="none"/>
        </w:rPr>
      </w:pPr>
      <w:r w:rsidRPr="007877D7">
        <w:rPr>
          <w:rFonts w:ascii="宋体" w:eastAsia="宋体" w:hAnsi="Times New Roman" w:cs="宋体" w:hint="eastAsia"/>
          <w:sz w:val="24"/>
          <w14:ligatures w14:val="none"/>
        </w:rPr>
        <w:lastRenderedPageBreak/>
        <w:t>3、验收方式：采购人自行组织验收。</w:t>
      </w:r>
    </w:p>
    <w:p w14:paraId="6926E354" w14:textId="77777777" w:rsidR="004E6E64" w:rsidRPr="007877D7" w:rsidRDefault="00833666">
      <w:pPr>
        <w:spacing w:after="0" w:line="360" w:lineRule="auto"/>
        <w:ind w:firstLineChars="200" w:firstLine="480"/>
        <w:jc w:val="both"/>
        <w:rPr>
          <w:rFonts w:ascii="宋体" w:eastAsia="宋体" w:hAnsi="Times New Roman" w:cs="宋体"/>
          <w:sz w:val="24"/>
          <w14:ligatures w14:val="none"/>
        </w:rPr>
      </w:pPr>
      <w:bookmarkStart w:id="123" w:name="_Toc344475121"/>
      <w:bookmarkStart w:id="124" w:name="_Toc76462329"/>
      <w:bookmarkStart w:id="125" w:name="_Toc106030884"/>
      <w:r w:rsidRPr="007877D7">
        <w:rPr>
          <w:rFonts w:ascii="宋体" w:eastAsia="宋体" w:hAnsi="Times New Roman" w:cs="宋体" w:hint="eastAsia"/>
          <w:sz w:val="24"/>
          <w14:ligatures w14:val="none"/>
        </w:rPr>
        <w:t>（二）</w:t>
      </w:r>
      <w:bookmarkEnd w:id="123"/>
      <w:r w:rsidRPr="007877D7">
        <w:rPr>
          <w:rFonts w:ascii="宋体" w:eastAsia="宋体" w:hAnsi="Times New Roman" w:cs="宋体" w:hint="eastAsia"/>
          <w:sz w:val="24"/>
          <w14:ligatures w14:val="none"/>
        </w:rPr>
        <w:t>报价要求</w:t>
      </w:r>
      <w:bookmarkEnd w:id="124"/>
      <w:bookmarkEnd w:id="125"/>
    </w:p>
    <w:p w14:paraId="13EC039B" w14:textId="792BE1C6" w:rsidR="004E6E64" w:rsidRPr="007877D7" w:rsidRDefault="00833666">
      <w:pPr>
        <w:spacing w:after="0" w:line="460" w:lineRule="exact"/>
        <w:ind w:firstLineChars="300" w:firstLine="720"/>
        <w:jc w:val="both"/>
        <w:rPr>
          <w:rFonts w:ascii="宋体" w:eastAsia="宋体" w:hAnsi="宋体" w:cs="宋体"/>
          <w:sz w:val="24"/>
          <w14:ligatures w14:val="none"/>
        </w:rPr>
      </w:pPr>
      <w:r w:rsidRPr="007877D7">
        <w:rPr>
          <w:rFonts w:ascii="宋体" w:eastAsia="宋体" w:hAnsi="Times New Roman" w:cs="宋体" w:hint="eastAsia"/>
          <w:sz w:val="24"/>
          <w14:ligatures w14:val="none"/>
        </w:rPr>
        <w:t>报价要求：</w:t>
      </w:r>
      <w:bookmarkStart w:id="126" w:name="_Toc106030885"/>
      <w:bookmarkStart w:id="127" w:name="_Toc344475122"/>
      <w:bookmarkStart w:id="128" w:name="_Toc76462330"/>
      <w:r w:rsidR="002B397F" w:rsidRPr="007877D7">
        <w:rPr>
          <w:rFonts w:ascii="宋体" w:eastAsia="宋体" w:hAnsi="宋体" w:cs="宋体" w:hint="eastAsia"/>
          <w:bCs/>
          <w:kern w:val="0"/>
          <w:sz w:val="24"/>
          <w14:ligatures w14:val="none"/>
        </w:rPr>
        <w:t>按照单价进行报价（保留至小数点后两位，示例：</w:t>
      </w:r>
      <w:r w:rsidR="00DD050E" w:rsidRPr="007877D7">
        <w:rPr>
          <w:rFonts w:ascii="宋体" w:eastAsia="宋体" w:hAnsi="宋体" w:cs="宋体" w:hint="eastAsia"/>
          <w:bCs/>
          <w:kern w:val="0"/>
          <w:sz w:val="24"/>
          <w14:ligatures w14:val="none"/>
        </w:rPr>
        <w:t>16</w:t>
      </w:r>
      <w:r w:rsidR="00DD050E">
        <w:rPr>
          <w:rFonts w:ascii="宋体" w:eastAsia="宋体" w:hAnsi="宋体" w:cs="宋体" w:hint="eastAsia"/>
          <w:bCs/>
          <w:kern w:val="0"/>
          <w:sz w:val="24"/>
          <w14:ligatures w14:val="none"/>
        </w:rPr>
        <w:t>0</w:t>
      </w:r>
      <w:r w:rsidR="002B397F" w:rsidRPr="007877D7">
        <w:rPr>
          <w:rFonts w:ascii="宋体" w:eastAsia="宋体" w:hAnsi="宋体" w:cs="宋体" w:hint="eastAsia"/>
          <w:bCs/>
          <w:kern w:val="0"/>
          <w:sz w:val="24"/>
          <w14:ligatures w14:val="none"/>
        </w:rPr>
        <w:t>.68元/批次）。</w:t>
      </w:r>
    </w:p>
    <w:p w14:paraId="60530EF9" w14:textId="77777777" w:rsidR="004E6E64" w:rsidRPr="007877D7" w:rsidRDefault="00833666">
      <w:pPr>
        <w:spacing w:after="0" w:line="360" w:lineRule="auto"/>
        <w:ind w:firstLineChars="200" w:firstLine="480"/>
        <w:jc w:val="both"/>
        <w:rPr>
          <w:rFonts w:ascii="宋体" w:eastAsia="宋体" w:hAnsi="Times New Roman" w:cs="宋体"/>
          <w:sz w:val="24"/>
          <w14:ligatures w14:val="none"/>
        </w:rPr>
      </w:pPr>
      <w:r w:rsidRPr="007877D7">
        <w:rPr>
          <w:rFonts w:ascii="宋体" w:eastAsia="宋体" w:hAnsi="Times New Roman" w:cs="宋体" w:hint="eastAsia"/>
          <w:sz w:val="24"/>
          <w14:ligatures w14:val="none"/>
        </w:rPr>
        <w:t>（三）付款方式</w:t>
      </w:r>
      <w:bookmarkEnd w:id="126"/>
      <w:bookmarkEnd w:id="127"/>
      <w:bookmarkEnd w:id="128"/>
    </w:p>
    <w:p w14:paraId="6BC4F512" w14:textId="77777777" w:rsidR="002B397F" w:rsidRPr="007877D7" w:rsidRDefault="002B397F">
      <w:pPr>
        <w:spacing w:after="0" w:line="360" w:lineRule="auto"/>
        <w:ind w:firstLineChars="200" w:firstLine="480"/>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供应商完成全部抽样及样品交接并通过采购人验收后，开具等额合法有效的发票给采购人，由采购人一次性支付。</w:t>
      </w:r>
    </w:p>
    <w:p w14:paraId="2FF2F441" w14:textId="77777777" w:rsidR="004E6E64" w:rsidRPr="007877D7" w:rsidRDefault="00833666">
      <w:pPr>
        <w:spacing w:after="0" w:line="360" w:lineRule="auto"/>
        <w:ind w:firstLineChars="200" w:firstLine="480"/>
        <w:jc w:val="both"/>
        <w:rPr>
          <w:rFonts w:ascii="宋体" w:eastAsia="宋体" w:hAnsi="Times New Roman" w:cs="宋体"/>
          <w:sz w:val="24"/>
          <w14:ligatures w14:val="none"/>
        </w:rPr>
      </w:pPr>
      <w:r w:rsidRPr="007877D7">
        <w:rPr>
          <w:rFonts w:ascii="宋体" w:eastAsia="宋体" w:hAnsi="Times New Roman" w:cs="宋体" w:hint="eastAsia"/>
          <w:sz w:val="24"/>
          <w14:ligatures w14:val="none"/>
        </w:rPr>
        <w:t>（四）保障服务</w:t>
      </w:r>
    </w:p>
    <w:p w14:paraId="4BACCBE8" w14:textId="12FFB21B" w:rsidR="007B79B7" w:rsidRPr="007877D7" w:rsidRDefault="00833666">
      <w:pPr>
        <w:snapToGrid w:val="0"/>
        <w:spacing w:after="0" w:line="360" w:lineRule="auto"/>
        <w:ind w:firstLineChars="198" w:firstLine="475"/>
        <w:jc w:val="both"/>
        <w:rPr>
          <w:rFonts w:ascii="宋体" w:eastAsia="宋体" w:hAnsi="宋体" w:cs="宋体"/>
          <w:bCs/>
          <w:kern w:val="0"/>
          <w:sz w:val="24"/>
          <w14:ligatures w14:val="none"/>
        </w:rPr>
      </w:pPr>
      <w:r w:rsidRPr="007877D7">
        <w:rPr>
          <w:rFonts w:ascii="宋体" w:eastAsia="宋体" w:hAnsi="宋体" w:cs="宋体" w:hint="eastAsia"/>
          <w:bCs/>
          <w:kern w:val="0"/>
          <w:sz w:val="24"/>
          <w14:ligatures w14:val="none"/>
        </w:rPr>
        <w:t>项目联络人（</w:t>
      </w:r>
      <w:r w:rsidRPr="007877D7">
        <w:rPr>
          <w:rFonts w:ascii="宋体" w:eastAsia="宋体" w:hAnsi="宋体" w:cs="宋体"/>
          <w:bCs/>
          <w:kern w:val="0"/>
          <w:sz w:val="24"/>
          <w14:ligatures w14:val="none"/>
        </w:rPr>
        <w:t>1人）：</w:t>
      </w:r>
      <w:r w:rsidRPr="007877D7">
        <w:rPr>
          <w:rFonts w:ascii="宋体" w:eastAsia="宋体" w:hAnsi="宋体" w:cs="宋体" w:hint="eastAsia"/>
          <w:bCs/>
          <w:kern w:val="0"/>
          <w:sz w:val="24"/>
          <w14:ligatures w14:val="none"/>
        </w:rPr>
        <w:t>负责联系日常工作</w:t>
      </w:r>
      <w:r w:rsidRPr="007877D7">
        <w:rPr>
          <w:rFonts w:ascii="宋体" w:eastAsia="宋体" w:hAnsi="宋体" w:cs="宋体"/>
          <w:bCs/>
          <w:kern w:val="0"/>
          <w:sz w:val="24"/>
          <w14:ligatures w14:val="none"/>
        </w:rPr>
        <w:t>。</w:t>
      </w:r>
    </w:p>
    <w:p w14:paraId="03D0FAA8" w14:textId="76606A55" w:rsidR="007B79B7" w:rsidRPr="007877D7" w:rsidRDefault="00833666" w:rsidP="007B79B7">
      <w:pPr>
        <w:snapToGrid w:val="0"/>
        <w:spacing w:after="0" w:line="360" w:lineRule="auto"/>
        <w:ind w:firstLineChars="198" w:firstLine="475"/>
        <w:jc w:val="both"/>
        <w:rPr>
          <w:rFonts w:ascii="宋体" w:eastAsia="宋体" w:hAnsi="宋体" w:cs="宋体"/>
          <w:sz w:val="21"/>
          <w14:ligatures w14:val="none"/>
        </w:rPr>
      </w:pPr>
      <w:r w:rsidRPr="007877D7">
        <w:rPr>
          <w:rFonts w:ascii="宋体" w:eastAsia="宋体" w:hAnsi="Times New Roman" w:cs="宋体" w:hint="eastAsia"/>
          <w:sz w:val="24"/>
          <w14:ligatures w14:val="none"/>
        </w:rPr>
        <w:t>（五）知识产权</w:t>
      </w:r>
      <w:bookmarkEnd w:id="120"/>
      <w:bookmarkEnd w:id="121"/>
      <w:r w:rsidRPr="007877D7">
        <w:rPr>
          <w:rFonts w:ascii="宋体" w:eastAsia="宋体" w:hAnsi="Times New Roman" w:cs="宋体" w:hint="eastAsia"/>
          <w:sz w:val="24"/>
          <w14:ligatures w14:val="none"/>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5A3448F7" w14:textId="78976834" w:rsidR="007B79B7" w:rsidRPr="007877D7" w:rsidRDefault="00833666" w:rsidP="007B79B7">
      <w:pPr>
        <w:snapToGrid w:val="0"/>
        <w:spacing w:after="0" w:line="360" w:lineRule="auto"/>
        <w:ind w:firstLineChars="198" w:firstLine="475"/>
        <w:jc w:val="both"/>
        <w:rPr>
          <w:rFonts w:ascii="宋体" w:eastAsia="宋体" w:hAnsi="宋体" w:cs="宋体"/>
          <w:bCs/>
          <w:kern w:val="0"/>
          <w:sz w:val="24"/>
          <w14:ligatures w14:val="none"/>
        </w:rPr>
      </w:pPr>
      <w:r w:rsidRPr="007877D7">
        <w:rPr>
          <w:rFonts w:ascii="宋体" w:eastAsia="宋体" w:hAnsi="Times New Roman" w:cs="宋体" w:hint="eastAsia"/>
          <w:sz w:val="24"/>
          <w14:ligatures w14:val="none"/>
        </w:rPr>
        <w:t>（六）</w:t>
      </w:r>
      <w:r w:rsidRPr="007877D7">
        <w:rPr>
          <w:rFonts w:ascii="宋体" w:eastAsia="宋体" w:hAnsi="Times New Roman" w:cs="Times New Roman" w:hint="eastAsia"/>
          <w:sz w:val="24"/>
          <w14:ligatures w14:val="none"/>
        </w:rPr>
        <w:t>售后及保密要求</w:t>
      </w:r>
    </w:p>
    <w:p w14:paraId="239936E5" w14:textId="63857B44" w:rsidR="007B79B7" w:rsidRPr="007877D7" w:rsidRDefault="00833666" w:rsidP="007B79B7">
      <w:pPr>
        <w:snapToGrid w:val="0"/>
        <w:spacing w:after="0" w:line="360" w:lineRule="auto"/>
        <w:ind w:firstLineChars="198" w:firstLine="475"/>
        <w:jc w:val="both"/>
        <w:rPr>
          <w:rFonts w:ascii="宋体" w:eastAsia="宋体" w:hAnsi="宋体" w:cs="宋体"/>
          <w:bCs/>
          <w:kern w:val="0"/>
          <w:sz w:val="24"/>
          <w14:ligatures w14:val="none"/>
        </w:rPr>
      </w:pPr>
      <w:r w:rsidRPr="007877D7">
        <w:rPr>
          <w:rFonts w:ascii="宋体" w:eastAsia="宋体" w:hAnsi="宋体" w:cs="宋体" w:hint="eastAsia"/>
          <w:bCs/>
          <w:kern w:val="0"/>
          <w:sz w:val="24"/>
          <w14:ligatures w14:val="none"/>
        </w:rPr>
        <w:t>1、供应商应当为采购人提供本项目服务的核心管理人员（1-3名均可），保证能够及时处理服务中遇到的问题。</w:t>
      </w:r>
    </w:p>
    <w:p w14:paraId="61D2726C" w14:textId="12D6BA98" w:rsidR="007B79B7" w:rsidRPr="007877D7" w:rsidRDefault="00833666" w:rsidP="007B79B7">
      <w:pPr>
        <w:snapToGrid w:val="0"/>
        <w:spacing w:after="0" w:line="360" w:lineRule="auto"/>
        <w:ind w:firstLineChars="198" w:firstLine="475"/>
        <w:jc w:val="both"/>
        <w:rPr>
          <w:rFonts w:ascii="宋体" w:eastAsia="宋体" w:hAnsi="宋体" w:cs="宋体"/>
          <w:bCs/>
          <w:kern w:val="0"/>
          <w:sz w:val="24"/>
          <w:szCs w:val="22"/>
          <w14:ligatures w14:val="none"/>
        </w:rPr>
      </w:pPr>
      <w:r w:rsidRPr="007877D7">
        <w:rPr>
          <w:rFonts w:ascii="宋体" w:eastAsia="宋体" w:hAnsi="宋体" w:cs="宋体" w:hint="eastAsia"/>
          <w:bCs/>
          <w:kern w:val="0"/>
          <w:sz w:val="24"/>
          <w14:ligatures w14:val="none"/>
        </w:rPr>
        <w:t>2、供应商对在服务过程中接触到的采购人的任何资料、文件、数据</w:t>
      </w:r>
      <w:r w:rsidRPr="007877D7">
        <w:rPr>
          <w:rFonts w:ascii="宋体" w:eastAsia="宋体" w:hAnsi="宋体" w:cs="宋体"/>
          <w:bCs/>
          <w:kern w:val="0"/>
          <w:sz w:val="24"/>
          <w14:ligatures w14:val="none"/>
        </w:rPr>
        <w:t>(无论是书面的还是电子的)，以及对为采购人服务形成的任何交付物及资料，负有为采购人保密的责任。未经采购人书面同意，供应商不得以任何方式向任何第三方提供或透露。</w:t>
      </w:r>
    </w:p>
    <w:p w14:paraId="6404C25D" w14:textId="52C1195B" w:rsidR="007B79B7" w:rsidRPr="007877D7" w:rsidRDefault="007B79B7" w:rsidP="007B79B7">
      <w:pPr>
        <w:snapToGrid w:val="0"/>
        <w:spacing w:after="0" w:line="360" w:lineRule="auto"/>
        <w:ind w:firstLineChars="198" w:firstLine="475"/>
        <w:jc w:val="both"/>
        <w:rPr>
          <w:rFonts w:ascii="宋体" w:eastAsia="宋体" w:hAnsi="宋体" w:cs="宋体"/>
          <w:bCs/>
          <w:kern w:val="0"/>
          <w:sz w:val="24"/>
          <w:szCs w:val="22"/>
          <w14:ligatures w14:val="none"/>
        </w:rPr>
      </w:pPr>
      <w:r w:rsidRPr="007877D7">
        <w:rPr>
          <w:rFonts w:ascii="宋体" w:eastAsia="宋体" w:hAnsi="宋体" w:cs="宋体" w:hint="eastAsia"/>
          <w:bCs/>
          <w:kern w:val="0"/>
          <w:sz w:val="24"/>
          <w:szCs w:val="22"/>
          <w14:ligatures w14:val="none"/>
        </w:rPr>
        <w:t>3、供应商人员违反上述保密规定时间，供应商应承担相应法律责任。</w:t>
      </w:r>
    </w:p>
    <w:p w14:paraId="21E79F0B" w14:textId="54F6A47B" w:rsidR="009D65D9" w:rsidRPr="007877D7" w:rsidRDefault="007B79B7" w:rsidP="00DC0D72">
      <w:pPr>
        <w:snapToGrid w:val="0"/>
        <w:spacing w:after="0" w:line="360" w:lineRule="auto"/>
        <w:ind w:firstLineChars="198" w:firstLine="475"/>
        <w:jc w:val="both"/>
        <w:rPr>
          <w:rFonts w:ascii="宋体" w:eastAsia="宋体" w:hAnsi="宋体" w:cs="宋体"/>
          <w:bCs/>
          <w:kern w:val="0"/>
          <w:sz w:val="24"/>
          <w:szCs w:val="22"/>
          <w14:ligatures w14:val="none"/>
        </w:rPr>
      </w:pPr>
      <w:r w:rsidRPr="007877D7">
        <w:rPr>
          <w:rFonts w:ascii="宋体" w:eastAsia="宋体" w:hAnsi="宋体" w:cs="宋体" w:hint="eastAsia"/>
          <w:bCs/>
          <w:kern w:val="0"/>
          <w:sz w:val="24"/>
          <w:szCs w:val="22"/>
          <w14:ligatures w14:val="none"/>
        </w:rPr>
        <w:t>4、本项目服务期结束后相关保密条款继续生效。</w:t>
      </w:r>
    </w:p>
    <w:p w14:paraId="66FE6F75" w14:textId="77777777" w:rsidR="004E6E64" w:rsidRPr="007877D7" w:rsidRDefault="00833666" w:rsidP="00DC0D72">
      <w:pPr>
        <w:snapToGrid w:val="0"/>
        <w:spacing w:after="0" w:line="360" w:lineRule="auto"/>
        <w:ind w:firstLineChars="198" w:firstLine="475"/>
        <w:jc w:val="both"/>
        <w:rPr>
          <w:rFonts w:ascii="宋体" w:eastAsia="宋体" w:hAnsi="Times New Roman" w:cs="宋体"/>
          <w:sz w:val="24"/>
          <w14:ligatures w14:val="none"/>
        </w:rPr>
      </w:pPr>
      <w:bookmarkStart w:id="129" w:name="_Toc487204795"/>
      <w:r w:rsidRPr="007877D7">
        <w:rPr>
          <w:rFonts w:ascii="宋体" w:eastAsia="宋体" w:hAnsi="Times New Roman" w:cs="宋体" w:hint="eastAsia"/>
          <w:sz w:val="24"/>
          <w14:ligatures w14:val="none"/>
        </w:rPr>
        <w:t>（七）其他</w:t>
      </w:r>
    </w:p>
    <w:p w14:paraId="4A06BB90" w14:textId="44ABEA25" w:rsidR="004E6E64" w:rsidRPr="007877D7" w:rsidRDefault="00833666">
      <w:pPr>
        <w:spacing w:after="0" w:line="360" w:lineRule="auto"/>
        <w:ind w:firstLineChars="200" w:firstLine="480"/>
        <w:jc w:val="both"/>
        <w:rPr>
          <w:rFonts w:ascii="宋体" w:eastAsia="宋体" w:hAnsi="Times New Roman" w:cs="宋体"/>
          <w:sz w:val="24"/>
          <w14:ligatures w14:val="none"/>
        </w:rPr>
      </w:pPr>
      <w:r w:rsidRPr="007877D7">
        <w:rPr>
          <w:rFonts w:ascii="宋体" w:eastAsia="宋体" w:hAnsi="Times New Roman" w:cs="宋体"/>
          <w:sz w:val="24"/>
          <w14:ligatures w14:val="none"/>
        </w:rPr>
        <w:t>1</w:t>
      </w:r>
      <w:r w:rsidRPr="007877D7">
        <w:rPr>
          <w:rFonts w:ascii="宋体" w:eastAsia="宋体" w:hAnsi="Times New Roman" w:cs="宋体" w:hint="eastAsia"/>
          <w:sz w:val="24"/>
          <w14:ligatures w14:val="none"/>
        </w:rPr>
        <w:t>、供应商在提供服务期间或在</w:t>
      </w:r>
      <w:r w:rsidR="00A35815" w:rsidRPr="007877D7">
        <w:rPr>
          <w:rFonts w:ascii="宋体" w:eastAsia="宋体" w:hAnsi="Times New Roman" w:cs="宋体" w:hint="eastAsia"/>
          <w:sz w:val="24"/>
          <w14:ligatures w14:val="none"/>
        </w:rPr>
        <w:t>样品</w:t>
      </w:r>
      <w:r w:rsidRPr="007877D7">
        <w:rPr>
          <w:rFonts w:ascii="宋体" w:eastAsia="宋体" w:hAnsi="Times New Roman" w:cs="宋体" w:hint="eastAsia"/>
          <w:sz w:val="24"/>
          <w14:ligatures w14:val="none"/>
        </w:rPr>
        <w:t>运输等未正式验收交付采购人使用前，因成交供应商自身原因导致的安全事故，</w:t>
      </w:r>
      <w:proofErr w:type="gramStart"/>
      <w:r w:rsidRPr="007877D7">
        <w:rPr>
          <w:rFonts w:ascii="宋体" w:eastAsia="宋体" w:hAnsi="Times New Roman" w:cs="宋体" w:hint="eastAsia"/>
          <w:sz w:val="24"/>
          <w14:ligatures w14:val="none"/>
        </w:rPr>
        <w:t>由成交</w:t>
      </w:r>
      <w:proofErr w:type="gramEnd"/>
      <w:r w:rsidRPr="007877D7">
        <w:rPr>
          <w:rFonts w:ascii="宋体" w:eastAsia="宋体" w:hAnsi="Times New Roman" w:cs="宋体" w:hint="eastAsia"/>
          <w:sz w:val="24"/>
          <w14:ligatures w14:val="none"/>
        </w:rPr>
        <w:t>供应商自行承担所有责任及经济损失。</w:t>
      </w:r>
    </w:p>
    <w:p w14:paraId="7F5657E7" w14:textId="3DBB1979" w:rsidR="004E6E64" w:rsidRPr="007877D7" w:rsidRDefault="00833666">
      <w:pPr>
        <w:spacing w:after="0" w:line="360" w:lineRule="auto"/>
        <w:ind w:firstLineChars="200" w:firstLine="480"/>
        <w:jc w:val="both"/>
        <w:rPr>
          <w:rFonts w:ascii="宋体" w:eastAsia="宋体" w:hAnsi="Times New Roman" w:cs="宋体"/>
          <w:sz w:val="24"/>
          <w14:ligatures w14:val="none"/>
        </w:rPr>
      </w:pPr>
      <w:r w:rsidRPr="007877D7">
        <w:rPr>
          <w:rFonts w:ascii="宋体" w:eastAsia="宋体" w:hAnsi="Times New Roman" w:cs="宋体"/>
          <w:sz w:val="24"/>
          <w14:ligatures w14:val="none"/>
        </w:rPr>
        <w:t>2</w:t>
      </w:r>
      <w:r w:rsidRPr="007877D7">
        <w:rPr>
          <w:rFonts w:ascii="宋体" w:eastAsia="宋体" w:hAnsi="Times New Roman" w:cs="宋体" w:hint="eastAsia"/>
          <w:sz w:val="24"/>
          <w14:ligatures w14:val="none"/>
        </w:rPr>
        <w:t>、供应商在投标时提供虚假材料或进行虚假响应，或成交后提供的货物(服务)达不到比选文件的要求及供应商响应文件的响应内容的，视为虚假应标</w:t>
      </w:r>
      <w:r w:rsidR="00A35815" w:rsidRPr="007877D7">
        <w:rPr>
          <w:rFonts w:ascii="宋体" w:eastAsia="宋体" w:hAnsi="Times New Roman" w:cs="宋体" w:hint="eastAsia"/>
          <w:sz w:val="24"/>
          <w14:ligatures w14:val="none"/>
        </w:rPr>
        <w:t>。</w:t>
      </w:r>
      <w:r w:rsidR="00A35815" w:rsidRPr="007877D7" w:rsidDel="00A35815">
        <w:rPr>
          <w:rFonts w:ascii="宋体" w:eastAsia="宋体" w:hAnsi="Times New Roman" w:cs="宋体" w:hint="eastAsia"/>
          <w:sz w:val="24"/>
          <w14:ligatures w14:val="none"/>
        </w:rPr>
        <w:t xml:space="preserve"> </w:t>
      </w:r>
    </w:p>
    <w:p w14:paraId="2F418726" w14:textId="05696434" w:rsidR="004E6E64" w:rsidRPr="007877D7" w:rsidRDefault="00833666" w:rsidP="007877D7">
      <w:pPr>
        <w:spacing w:after="0" w:line="360" w:lineRule="auto"/>
        <w:ind w:firstLineChars="100" w:firstLine="240"/>
        <w:rPr>
          <w:rFonts w:ascii="宋体" w:eastAsia="宋体" w:hAnsi="Times New Roman" w:cs="Times New Roman"/>
          <w:b/>
          <w:sz w:val="44"/>
          <w14:ligatures w14:val="none"/>
        </w:rPr>
      </w:pPr>
      <w:r w:rsidRPr="007877D7">
        <w:rPr>
          <w:rFonts w:ascii="宋体" w:eastAsia="宋体" w:hAnsi="Times New Roman" w:cs="宋体"/>
          <w:sz w:val="24"/>
          <w14:ligatures w14:val="none"/>
        </w:rPr>
        <w:t>3</w:t>
      </w:r>
      <w:r w:rsidRPr="007877D7">
        <w:rPr>
          <w:rFonts w:ascii="宋体" w:eastAsia="宋体" w:hAnsi="Times New Roman" w:cs="宋体" w:hint="eastAsia"/>
          <w:sz w:val="24"/>
          <w14:ligatures w14:val="none"/>
        </w:rPr>
        <w:t>、其他未尽事宜由供需双方在采购合同中另行约定。</w:t>
      </w:r>
      <w:bookmarkEnd w:id="129"/>
      <w:r w:rsidRPr="007877D7">
        <w:rPr>
          <w:rFonts w:ascii="宋体" w:eastAsia="宋体" w:hAnsi="Times New Roman" w:cs="Times New Roman" w:hint="eastAsia"/>
          <w:b/>
          <w:sz w:val="44"/>
          <w14:ligatures w14:val="none"/>
        </w:rPr>
        <w:br w:type="page"/>
      </w:r>
    </w:p>
    <w:p w14:paraId="7FEA972A" w14:textId="77777777" w:rsidR="004E6E64" w:rsidRPr="007877D7" w:rsidRDefault="00833666">
      <w:pPr>
        <w:keepNext/>
        <w:widowControl/>
        <w:tabs>
          <w:tab w:val="left" w:pos="432"/>
        </w:tabs>
        <w:spacing w:after="0" w:line="240" w:lineRule="auto"/>
        <w:jc w:val="center"/>
        <w:outlineLvl w:val="0"/>
        <w:rPr>
          <w:rFonts w:ascii="宋体" w:eastAsia="宋体" w:hAnsi="Times New Roman" w:cs="Times New Roman"/>
          <w:b/>
          <w:kern w:val="0"/>
          <w:sz w:val="44"/>
          <w:szCs w:val="20"/>
          <w14:ligatures w14:val="none"/>
        </w:rPr>
      </w:pPr>
      <w:r w:rsidRPr="007877D7">
        <w:rPr>
          <w:rFonts w:ascii="宋体" w:eastAsia="宋体" w:hAnsi="Times New Roman" w:cs="Times New Roman" w:hint="eastAsia"/>
          <w:b/>
          <w:kern w:val="0"/>
          <w:sz w:val="44"/>
          <w:szCs w:val="20"/>
          <w14:ligatures w14:val="none"/>
        </w:rPr>
        <w:lastRenderedPageBreak/>
        <w:t>第四章 比选方法</w:t>
      </w:r>
      <w:bookmarkEnd w:id="111"/>
      <w:bookmarkEnd w:id="112"/>
      <w:bookmarkEnd w:id="113"/>
      <w:bookmarkEnd w:id="117"/>
      <w:bookmarkEnd w:id="118"/>
    </w:p>
    <w:p w14:paraId="18448ABD" w14:textId="77777777" w:rsidR="004E6E64" w:rsidRPr="007877D7" w:rsidRDefault="00833666">
      <w:pPr>
        <w:spacing w:after="0" w:line="360" w:lineRule="auto"/>
        <w:ind w:firstLineChars="200" w:firstLine="482"/>
        <w:jc w:val="both"/>
        <w:outlineLvl w:val="1"/>
        <w:rPr>
          <w:rFonts w:ascii="宋体" w:eastAsia="宋体" w:hAnsi="宋体" w:cs="Times New Roman"/>
          <w:b/>
          <w:sz w:val="24"/>
          <w14:ligatures w14:val="none"/>
        </w:rPr>
      </w:pPr>
      <w:r w:rsidRPr="007877D7">
        <w:rPr>
          <w:rFonts w:ascii="宋体" w:eastAsia="宋体" w:hAnsi="宋体" w:cs="Times New Roman" w:hint="eastAsia"/>
          <w:b/>
          <w:sz w:val="24"/>
          <w14:ligatures w14:val="none"/>
        </w:rPr>
        <w:t>一、比选方法定义</w:t>
      </w:r>
    </w:p>
    <w:p w14:paraId="188B261E" w14:textId="77777777" w:rsidR="004E6E64" w:rsidRPr="007877D7" w:rsidRDefault="00833666">
      <w:pPr>
        <w:spacing w:after="0" w:line="360" w:lineRule="auto"/>
        <w:ind w:firstLineChars="200" w:firstLine="480"/>
        <w:jc w:val="both"/>
        <w:rPr>
          <w:rFonts w:ascii="宋体" w:eastAsia="宋体" w:hAnsi="宋体" w:cs="Times New Roman"/>
          <w:sz w:val="24"/>
          <w14:ligatures w14:val="none"/>
        </w:rPr>
      </w:pPr>
      <w:r w:rsidRPr="007877D7">
        <w:rPr>
          <w:rFonts w:ascii="宋体" w:eastAsia="宋体" w:hAnsi="宋体" w:cs="Times New Roman" w:hint="eastAsia"/>
          <w:sz w:val="24"/>
          <w14:ligatures w14:val="none"/>
        </w:rPr>
        <w:t>本项目采用综合评分法进行比选。</w:t>
      </w:r>
    </w:p>
    <w:p w14:paraId="2D41FBE1" w14:textId="77777777" w:rsidR="004E6E64" w:rsidRPr="007877D7" w:rsidRDefault="00833666">
      <w:pPr>
        <w:spacing w:after="0" w:line="360" w:lineRule="auto"/>
        <w:ind w:firstLineChars="200" w:firstLine="482"/>
        <w:jc w:val="both"/>
        <w:outlineLvl w:val="1"/>
        <w:rPr>
          <w:rFonts w:ascii="宋体" w:eastAsia="宋体" w:hAnsi="宋体" w:cs="Times New Roman"/>
          <w:b/>
          <w:sz w:val="24"/>
          <w14:ligatures w14:val="none"/>
        </w:rPr>
      </w:pPr>
      <w:r w:rsidRPr="007877D7">
        <w:rPr>
          <w:rFonts w:ascii="宋体" w:eastAsia="宋体" w:hAnsi="宋体" w:cs="Times New Roman" w:hint="eastAsia"/>
          <w:b/>
          <w:sz w:val="24"/>
          <w14:ligatures w14:val="none"/>
        </w:rPr>
        <w:t>二、比选程序</w:t>
      </w:r>
    </w:p>
    <w:p w14:paraId="5768BC4E" w14:textId="77777777" w:rsidR="004E6E64" w:rsidRPr="007877D7" w:rsidRDefault="00833666">
      <w:pPr>
        <w:spacing w:after="0" w:line="360" w:lineRule="auto"/>
        <w:ind w:firstLineChars="200" w:firstLine="480"/>
        <w:jc w:val="both"/>
        <w:rPr>
          <w:rFonts w:ascii="Times New Roman" w:eastAsia="宋体" w:hAnsi="Times New Roman" w:cs="Times New Roman"/>
          <w:sz w:val="24"/>
          <w14:ligatures w14:val="none"/>
        </w:rPr>
      </w:pPr>
      <w:r w:rsidRPr="007877D7">
        <w:rPr>
          <w:rFonts w:ascii="Times New Roman" w:eastAsia="宋体" w:hAnsi="Times New Roman" w:cs="Times New Roman"/>
          <w:sz w:val="24"/>
          <w14:ligatures w14:val="none"/>
        </w:rPr>
        <w:t>比选评审小组按以下程序独立履行评审职责：</w:t>
      </w:r>
      <w:r w:rsidRPr="007877D7">
        <w:rPr>
          <w:rFonts w:ascii="Times New Roman" w:eastAsia="宋体" w:hAnsi="Times New Roman" w:cs="Times New Roman"/>
          <w:b/>
          <w:sz w:val="24"/>
          <w14:ligatures w14:val="none"/>
        </w:rPr>
        <w:t xml:space="preserve"> </w:t>
      </w:r>
    </w:p>
    <w:p w14:paraId="680CE6CF" w14:textId="5B797761" w:rsidR="004E6E64" w:rsidRPr="007877D7" w:rsidRDefault="00833666">
      <w:pPr>
        <w:spacing w:after="0" w:line="360" w:lineRule="auto"/>
        <w:ind w:firstLineChars="200" w:firstLine="480"/>
        <w:jc w:val="both"/>
        <w:rPr>
          <w:rFonts w:ascii="Times New Roman" w:eastAsia="宋体" w:hAnsi="Times New Roman" w:cs="Times New Roman"/>
          <w:sz w:val="24"/>
          <w14:ligatures w14:val="none"/>
        </w:rPr>
      </w:pPr>
      <w:r w:rsidRPr="007877D7">
        <w:rPr>
          <w:rFonts w:ascii="Times New Roman" w:eastAsia="宋体" w:hAnsi="Times New Roman" w:cs="Times New Roman"/>
          <w:sz w:val="24"/>
          <w14:ligatures w14:val="none"/>
        </w:rPr>
        <w:t>（一）</w:t>
      </w:r>
      <w:r w:rsidRPr="007877D7">
        <w:rPr>
          <w:rFonts w:ascii="Times New Roman" w:eastAsia="宋体" w:hAnsi="Times New Roman" w:cs="Times New Roman"/>
          <w:b/>
          <w:sz w:val="24"/>
          <w14:ligatures w14:val="none"/>
        </w:rPr>
        <w:t>资格性检查。</w:t>
      </w:r>
      <w:r w:rsidRPr="007877D7">
        <w:rPr>
          <w:rFonts w:ascii="Times New Roman" w:eastAsia="宋体" w:hAnsi="Times New Roman" w:cs="Times New Roman"/>
          <w:sz w:val="24"/>
          <w14:ligatures w14:val="none"/>
        </w:rPr>
        <w:t>依据法律法规和比选文件的规定，对响应文件中的资格证明等进行审查，以确定供应商是否具备投标资格。资格性检查资料表如下：</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8"/>
        <w:gridCol w:w="1559"/>
        <w:gridCol w:w="3119"/>
        <w:gridCol w:w="4266"/>
      </w:tblGrid>
      <w:tr w:rsidR="007877D7" w:rsidRPr="007877D7" w14:paraId="76B08F05" w14:textId="77777777" w:rsidTr="00B274AF">
        <w:trPr>
          <w:trHeight w:val="415"/>
          <w:jc w:val="center"/>
        </w:trPr>
        <w:tc>
          <w:tcPr>
            <w:tcW w:w="838" w:type="dxa"/>
            <w:tcBorders>
              <w:top w:val="single" w:sz="4" w:space="0" w:color="auto"/>
              <w:left w:val="single" w:sz="4" w:space="0" w:color="auto"/>
              <w:bottom w:val="single" w:sz="4" w:space="0" w:color="auto"/>
              <w:right w:val="single" w:sz="4" w:space="0" w:color="auto"/>
            </w:tcBorders>
            <w:vAlign w:val="center"/>
          </w:tcPr>
          <w:p w14:paraId="7F481708" w14:textId="77777777" w:rsidR="004E6E64" w:rsidRPr="007877D7" w:rsidRDefault="00833666" w:rsidP="00B274AF">
            <w:pPr>
              <w:spacing w:after="0" w:line="360" w:lineRule="auto"/>
              <w:jc w:val="center"/>
              <w:rPr>
                <w:rFonts w:ascii="Times New Roman" w:eastAsia="宋体" w:hAnsi="Times New Roman" w:cs="Times New Roman"/>
                <w:sz w:val="24"/>
                <w14:ligatures w14:val="none"/>
              </w:rPr>
            </w:pPr>
            <w:r w:rsidRPr="007877D7">
              <w:rPr>
                <w:rFonts w:ascii="Times New Roman" w:eastAsia="宋体" w:hAnsi="Times New Roman" w:cs="Times New Roman"/>
                <w:sz w:val="24"/>
                <w14:ligatures w14:val="none"/>
              </w:rPr>
              <w:t>序号</w:t>
            </w:r>
          </w:p>
        </w:tc>
        <w:tc>
          <w:tcPr>
            <w:tcW w:w="4678" w:type="dxa"/>
            <w:gridSpan w:val="2"/>
            <w:tcBorders>
              <w:top w:val="single" w:sz="4" w:space="0" w:color="auto"/>
              <w:left w:val="single" w:sz="4" w:space="0" w:color="auto"/>
              <w:bottom w:val="single" w:sz="4" w:space="0" w:color="auto"/>
              <w:right w:val="single" w:sz="4" w:space="0" w:color="auto"/>
            </w:tcBorders>
            <w:vAlign w:val="center"/>
          </w:tcPr>
          <w:p w14:paraId="0BA89648" w14:textId="77777777" w:rsidR="004E6E64" w:rsidRPr="007877D7" w:rsidRDefault="00833666" w:rsidP="00B274AF">
            <w:pPr>
              <w:spacing w:after="0" w:line="360" w:lineRule="auto"/>
              <w:jc w:val="center"/>
              <w:rPr>
                <w:rFonts w:ascii="Times New Roman" w:eastAsia="宋体" w:hAnsi="Times New Roman" w:cs="Times New Roman"/>
                <w:sz w:val="24"/>
                <w14:ligatures w14:val="none"/>
              </w:rPr>
            </w:pPr>
            <w:r w:rsidRPr="007877D7">
              <w:rPr>
                <w:rFonts w:ascii="Times New Roman" w:eastAsia="宋体" w:hAnsi="Times New Roman" w:cs="Times New Roman"/>
                <w:sz w:val="24"/>
                <w14:ligatures w14:val="none"/>
              </w:rPr>
              <w:t>检查因素</w:t>
            </w:r>
          </w:p>
        </w:tc>
        <w:tc>
          <w:tcPr>
            <w:tcW w:w="4266" w:type="dxa"/>
            <w:tcBorders>
              <w:top w:val="single" w:sz="4" w:space="0" w:color="auto"/>
              <w:left w:val="single" w:sz="4" w:space="0" w:color="auto"/>
              <w:bottom w:val="single" w:sz="4" w:space="0" w:color="auto"/>
              <w:right w:val="single" w:sz="4" w:space="0" w:color="auto"/>
            </w:tcBorders>
            <w:vAlign w:val="center"/>
          </w:tcPr>
          <w:p w14:paraId="5D99F749" w14:textId="77777777" w:rsidR="004E6E64" w:rsidRPr="007877D7" w:rsidRDefault="00833666" w:rsidP="00B274AF">
            <w:pPr>
              <w:spacing w:after="0" w:line="360" w:lineRule="auto"/>
              <w:jc w:val="center"/>
              <w:rPr>
                <w:rFonts w:ascii="Times New Roman" w:eastAsia="宋体" w:hAnsi="Times New Roman" w:cs="Times New Roman"/>
                <w:sz w:val="24"/>
                <w14:ligatures w14:val="none"/>
              </w:rPr>
            </w:pPr>
            <w:r w:rsidRPr="007877D7">
              <w:rPr>
                <w:rFonts w:ascii="Times New Roman" w:eastAsia="宋体" w:hAnsi="Times New Roman" w:cs="Times New Roman"/>
                <w:sz w:val="24"/>
                <w14:ligatures w14:val="none"/>
              </w:rPr>
              <w:t>检查内容</w:t>
            </w:r>
          </w:p>
        </w:tc>
      </w:tr>
      <w:tr w:rsidR="007877D7" w:rsidRPr="007877D7" w14:paraId="4E596C5A" w14:textId="77777777" w:rsidTr="00B274AF">
        <w:trPr>
          <w:cantSplit/>
          <w:trHeight w:val="833"/>
          <w:jc w:val="center"/>
        </w:trPr>
        <w:tc>
          <w:tcPr>
            <w:tcW w:w="838" w:type="dxa"/>
            <w:vMerge w:val="restart"/>
            <w:tcBorders>
              <w:top w:val="single" w:sz="4" w:space="0" w:color="auto"/>
              <w:left w:val="single" w:sz="4" w:space="0" w:color="auto"/>
              <w:right w:val="single" w:sz="4" w:space="0" w:color="auto"/>
            </w:tcBorders>
            <w:vAlign w:val="center"/>
          </w:tcPr>
          <w:p w14:paraId="6E6BBB68" w14:textId="77777777" w:rsidR="004E6E64" w:rsidRPr="007877D7" w:rsidRDefault="00833666" w:rsidP="00B274AF">
            <w:pPr>
              <w:spacing w:after="0" w:line="360" w:lineRule="auto"/>
              <w:jc w:val="center"/>
              <w:rPr>
                <w:rFonts w:ascii="Times New Roman" w:eastAsia="宋体" w:hAnsi="Times New Roman" w:cs="Times New Roman"/>
                <w:sz w:val="24"/>
                <w14:ligatures w14:val="none"/>
              </w:rPr>
            </w:pPr>
            <w:r w:rsidRPr="007877D7">
              <w:rPr>
                <w:rFonts w:ascii="Times New Roman" w:eastAsia="宋体" w:hAnsi="Times New Roman" w:cs="Times New Roman"/>
                <w:sz w:val="24"/>
                <w14:ligatures w14:val="none"/>
              </w:rPr>
              <w:t>1</w:t>
            </w:r>
          </w:p>
        </w:tc>
        <w:tc>
          <w:tcPr>
            <w:tcW w:w="1559" w:type="dxa"/>
            <w:vMerge w:val="restart"/>
            <w:tcBorders>
              <w:top w:val="single" w:sz="4" w:space="0" w:color="auto"/>
              <w:left w:val="single" w:sz="4" w:space="0" w:color="auto"/>
              <w:right w:val="single" w:sz="4" w:space="0" w:color="auto"/>
            </w:tcBorders>
            <w:vAlign w:val="center"/>
          </w:tcPr>
          <w:p w14:paraId="36018A14" w14:textId="77777777" w:rsidR="004E6E64" w:rsidRPr="007877D7" w:rsidRDefault="00833666" w:rsidP="00B274AF">
            <w:pPr>
              <w:spacing w:after="0" w:line="360" w:lineRule="auto"/>
              <w:jc w:val="both"/>
              <w:rPr>
                <w:rFonts w:ascii="Times New Roman" w:eastAsia="宋体" w:hAnsi="Times New Roman" w:cs="Times New Roman"/>
                <w:sz w:val="24"/>
                <w14:ligatures w14:val="none"/>
              </w:rPr>
            </w:pPr>
            <w:r w:rsidRPr="007877D7">
              <w:rPr>
                <w:rFonts w:ascii="Times New Roman" w:eastAsia="宋体" w:hAnsi="Times New Roman" w:cs="Times New Roman"/>
                <w:sz w:val="24"/>
                <w14:ligatures w14:val="none"/>
              </w:rPr>
              <w:t>供应商应符合的基本资格条件</w:t>
            </w:r>
          </w:p>
        </w:tc>
        <w:tc>
          <w:tcPr>
            <w:tcW w:w="3119" w:type="dxa"/>
            <w:tcBorders>
              <w:top w:val="single" w:sz="4" w:space="0" w:color="auto"/>
              <w:left w:val="single" w:sz="4" w:space="0" w:color="auto"/>
              <w:bottom w:val="single" w:sz="4" w:space="0" w:color="auto"/>
              <w:right w:val="single" w:sz="4" w:space="0" w:color="auto"/>
            </w:tcBorders>
            <w:vAlign w:val="center"/>
          </w:tcPr>
          <w:p w14:paraId="741B007F" w14:textId="77777777" w:rsidR="004E6E64" w:rsidRPr="007877D7" w:rsidRDefault="00833666" w:rsidP="00B274AF">
            <w:pPr>
              <w:spacing w:after="0" w:line="360" w:lineRule="auto"/>
              <w:jc w:val="both"/>
              <w:rPr>
                <w:rFonts w:ascii="Times New Roman" w:eastAsia="宋体" w:hAnsi="Times New Roman" w:cs="Times New Roman"/>
                <w:sz w:val="24"/>
                <w14:ligatures w14:val="none"/>
              </w:rPr>
            </w:pPr>
            <w:r w:rsidRPr="007877D7">
              <w:rPr>
                <w:rFonts w:ascii="Times New Roman" w:eastAsia="宋体" w:hAnsi="Times New Roman" w:cs="Times New Roman"/>
                <w:sz w:val="24"/>
                <w14:ligatures w14:val="none"/>
              </w:rPr>
              <w:t>（</w:t>
            </w:r>
            <w:r w:rsidRPr="007877D7">
              <w:rPr>
                <w:rFonts w:ascii="Times New Roman" w:eastAsia="宋体" w:hAnsi="Times New Roman" w:cs="Times New Roman"/>
                <w:sz w:val="24"/>
                <w14:ligatures w14:val="none"/>
              </w:rPr>
              <w:t>1</w:t>
            </w:r>
            <w:r w:rsidRPr="007877D7">
              <w:rPr>
                <w:rFonts w:ascii="Times New Roman" w:eastAsia="宋体" w:hAnsi="Times New Roman" w:cs="Times New Roman"/>
                <w:sz w:val="24"/>
                <w14:ligatures w14:val="none"/>
              </w:rPr>
              <w:t>）</w:t>
            </w:r>
            <w:r w:rsidRPr="007877D7">
              <w:rPr>
                <w:rFonts w:ascii="Times New Roman" w:eastAsia="宋体" w:hAnsi="Times New Roman" w:cs="Times New Roman" w:hint="eastAsia"/>
                <w:sz w:val="24"/>
                <w14:ligatures w14:val="none"/>
              </w:rPr>
              <w:t>供应商应符合的基本资格条件</w:t>
            </w:r>
          </w:p>
        </w:tc>
        <w:tc>
          <w:tcPr>
            <w:tcW w:w="4266" w:type="dxa"/>
            <w:tcBorders>
              <w:top w:val="single" w:sz="4" w:space="0" w:color="auto"/>
              <w:left w:val="single" w:sz="4" w:space="0" w:color="auto"/>
              <w:bottom w:val="single" w:sz="4" w:space="0" w:color="auto"/>
              <w:right w:val="single" w:sz="4" w:space="0" w:color="auto"/>
            </w:tcBorders>
            <w:vAlign w:val="center"/>
          </w:tcPr>
          <w:p w14:paraId="4AEF032B" w14:textId="77777777" w:rsidR="004E6E64" w:rsidRPr="007877D7" w:rsidRDefault="00833666" w:rsidP="00B274AF">
            <w:pPr>
              <w:spacing w:after="0" w:line="360" w:lineRule="auto"/>
              <w:ind w:firstLineChars="200" w:firstLine="480"/>
              <w:jc w:val="both"/>
              <w:rPr>
                <w:rFonts w:ascii="Times New Roman" w:eastAsia="宋体" w:hAnsi="Times New Roman" w:cs="Times New Roman"/>
                <w:sz w:val="24"/>
                <w14:ligatures w14:val="none"/>
              </w:rPr>
            </w:pPr>
            <w:r w:rsidRPr="007877D7">
              <w:rPr>
                <w:rFonts w:ascii="Times New Roman" w:eastAsia="宋体" w:hAnsi="Times New Roman" w:cs="Times New Roman" w:hint="eastAsia"/>
                <w:sz w:val="24"/>
                <w14:ligatures w14:val="none"/>
              </w:rPr>
              <w:t>《供应商资格审查一览表》</w:t>
            </w:r>
          </w:p>
        </w:tc>
      </w:tr>
      <w:tr w:rsidR="007877D7" w:rsidRPr="007877D7" w14:paraId="415943E6" w14:textId="77777777" w:rsidTr="00B274AF">
        <w:trPr>
          <w:cantSplit/>
          <w:trHeight w:val="371"/>
          <w:jc w:val="center"/>
        </w:trPr>
        <w:tc>
          <w:tcPr>
            <w:tcW w:w="838" w:type="dxa"/>
            <w:vMerge/>
            <w:tcBorders>
              <w:left w:val="single" w:sz="4" w:space="0" w:color="auto"/>
              <w:right w:val="single" w:sz="4" w:space="0" w:color="auto"/>
            </w:tcBorders>
            <w:vAlign w:val="center"/>
          </w:tcPr>
          <w:p w14:paraId="579E8978" w14:textId="77777777" w:rsidR="004E6E64" w:rsidRPr="007877D7" w:rsidRDefault="004E6E64" w:rsidP="00B274AF">
            <w:pPr>
              <w:spacing w:after="0" w:line="360" w:lineRule="auto"/>
              <w:ind w:firstLineChars="200" w:firstLine="480"/>
              <w:jc w:val="both"/>
              <w:rPr>
                <w:rFonts w:ascii="Times New Roman" w:eastAsia="宋体" w:hAnsi="Times New Roman" w:cs="Times New Roman"/>
                <w:sz w:val="24"/>
                <w14:ligatures w14:val="none"/>
              </w:rPr>
            </w:pPr>
          </w:p>
        </w:tc>
        <w:tc>
          <w:tcPr>
            <w:tcW w:w="1559" w:type="dxa"/>
            <w:vMerge/>
            <w:tcBorders>
              <w:left w:val="single" w:sz="4" w:space="0" w:color="auto"/>
              <w:right w:val="single" w:sz="4" w:space="0" w:color="auto"/>
            </w:tcBorders>
            <w:vAlign w:val="center"/>
          </w:tcPr>
          <w:p w14:paraId="780C9316" w14:textId="77777777" w:rsidR="004E6E64" w:rsidRPr="007877D7" w:rsidRDefault="004E6E64" w:rsidP="00B274AF">
            <w:pPr>
              <w:spacing w:after="0" w:line="360" w:lineRule="auto"/>
              <w:ind w:firstLineChars="200" w:firstLine="480"/>
              <w:jc w:val="both"/>
              <w:rPr>
                <w:rFonts w:ascii="Times New Roman" w:eastAsia="宋体" w:hAnsi="Times New Roman" w:cs="Times New Roman"/>
                <w:sz w:val="24"/>
                <w14:ligatures w14:val="none"/>
              </w:rPr>
            </w:pPr>
          </w:p>
        </w:tc>
        <w:tc>
          <w:tcPr>
            <w:tcW w:w="3119" w:type="dxa"/>
            <w:tcBorders>
              <w:top w:val="single" w:sz="4" w:space="0" w:color="auto"/>
              <w:left w:val="single" w:sz="4" w:space="0" w:color="auto"/>
              <w:bottom w:val="single" w:sz="4" w:space="0" w:color="auto"/>
              <w:right w:val="single" w:sz="4" w:space="0" w:color="auto"/>
            </w:tcBorders>
            <w:vAlign w:val="center"/>
          </w:tcPr>
          <w:p w14:paraId="1573B2AC" w14:textId="6AD081A4" w:rsidR="004E6E64" w:rsidRPr="007877D7" w:rsidRDefault="00833666" w:rsidP="00B274AF">
            <w:pPr>
              <w:spacing w:after="0"/>
              <w:jc w:val="both"/>
              <w:rPr>
                <w:rFonts w:ascii="Times New Roman" w:eastAsia="宋体" w:hAnsi="Times New Roman" w:cs="Times New Roman"/>
                <w:sz w:val="24"/>
                <w14:ligatures w14:val="none"/>
              </w:rPr>
            </w:pPr>
            <w:r w:rsidRPr="007877D7">
              <w:rPr>
                <w:rFonts w:ascii="Times New Roman" w:eastAsia="宋体" w:hAnsi="Times New Roman" w:cs="Times New Roman" w:hint="eastAsia"/>
                <w:sz w:val="24"/>
                <w14:ligatures w14:val="none"/>
              </w:rPr>
              <w:t>（</w:t>
            </w:r>
            <w:r w:rsidRPr="007877D7">
              <w:rPr>
                <w:rFonts w:ascii="Times New Roman" w:eastAsia="宋体" w:hAnsi="Times New Roman" w:cs="Times New Roman" w:hint="eastAsia"/>
                <w:sz w:val="24"/>
                <w14:ligatures w14:val="none"/>
              </w:rPr>
              <w:t>2</w:t>
            </w:r>
            <w:r w:rsidRPr="007877D7">
              <w:rPr>
                <w:rFonts w:ascii="Times New Roman" w:eastAsia="宋体" w:hAnsi="Times New Roman" w:cs="Times New Roman" w:hint="eastAsia"/>
                <w:sz w:val="24"/>
                <w14:ligatures w14:val="none"/>
              </w:rPr>
              <w:t>）特定资格条件</w:t>
            </w:r>
          </w:p>
        </w:tc>
        <w:tc>
          <w:tcPr>
            <w:tcW w:w="4266" w:type="dxa"/>
            <w:tcBorders>
              <w:left w:val="single" w:sz="4" w:space="0" w:color="auto"/>
            </w:tcBorders>
            <w:vAlign w:val="center"/>
          </w:tcPr>
          <w:p w14:paraId="129A37BF" w14:textId="77777777" w:rsidR="004E6E64" w:rsidRPr="007877D7" w:rsidRDefault="00833666" w:rsidP="00B274AF">
            <w:pPr>
              <w:spacing w:after="0"/>
              <w:jc w:val="both"/>
              <w:rPr>
                <w:rFonts w:ascii="Times New Roman" w:eastAsia="宋体" w:hAnsi="Times New Roman" w:cs="Times New Roman"/>
                <w:sz w:val="24"/>
                <w14:ligatures w14:val="none"/>
              </w:rPr>
            </w:pPr>
            <w:bookmarkStart w:id="130" w:name="OLE_LINK22"/>
            <w:r w:rsidRPr="007877D7">
              <w:rPr>
                <w:rFonts w:ascii="Times New Roman" w:eastAsia="宋体" w:hAnsi="Times New Roman" w:cs="Times New Roman" w:hint="eastAsia"/>
                <w:sz w:val="24"/>
                <w14:ligatures w14:val="none"/>
              </w:rPr>
              <w:t>具备有效的《劳务派遣经营许可证》，提供相应复印件并加盖投标人公章。</w:t>
            </w:r>
            <w:bookmarkEnd w:id="130"/>
          </w:p>
        </w:tc>
      </w:tr>
    </w:tbl>
    <w:p w14:paraId="31BCD4F0" w14:textId="77777777" w:rsidR="004E6E64" w:rsidRPr="007877D7" w:rsidRDefault="00833666">
      <w:pPr>
        <w:spacing w:after="0" w:line="360" w:lineRule="auto"/>
        <w:ind w:firstLineChars="200" w:firstLine="482"/>
        <w:jc w:val="both"/>
        <w:rPr>
          <w:rFonts w:ascii="Times New Roman" w:eastAsia="宋体" w:hAnsi="Times New Roman" w:cs="Times New Roman"/>
          <w:b/>
          <w:sz w:val="24"/>
          <w14:ligatures w14:val="none"/>
        </w:rPr>
      </w:pPr>
      <w:r w:rsidRPr="007877D7">
        <w:rPr>
          <w:rFonts w:ascii="Times New Roman" w:eastAsia="宋体" w:hAnsi="Times New Roman" w:cs="Times New Roman"/>
          <w:b/>
          <w:sz w:val="24"/>
          <w14:ligatures w14:val="none"/>
        </w:rPr>
        <w:t>注：</w:t>
      </w:r>
    </w:p>
    <w:p w14:paraId="3441BDF3" w14:textId="77777777" w:rsidR="004E6E64" w:rsidRPr="007877D7" w:rsidRDefault="00833666">
      <w:pPr>
        <w:spacing w:after="0" w:line="360" w:lineRule="auto"/>
        <w:ind w:firstLineChars="200" w:firstLine="480"/>
        <w:jc w:val="both"/>
        <w:rPr>
          <w:rFonts w:ascii="Times New Roman" w:eastAsia="宋体" w:hAnsi="Times New Roman" w:cs="Times New Roman"/>
          <w:sz w:val="24"/>
          <w14:ligatures w14:val="none"/>
        </w:rPr>
      </w:pPr>
      <w:r w:rsidRPr="007877D7">
        <w:rPr>
          <w:rFonts w:ascii="Times New Roman" w:eastAsia="宋体" w:hAnsi="Times New Roman" w:cs="Times New Roman"/>
          <w:sz w:val="24"/>
          <w14:ligatures w14:val="none"/>
        </w:rPr>
        <w:t>1</w:t>
      </w:r>
      <w:r w:rsidRPr="007877D7">
        <w:rPr>
          <w:rFonts w:ascii="Times New Roman" w:eastAsia="宋体" w:hAnsi="Times New Roman" w:cs="Times New Roman"/>
          <w:sz w:val="24"/>
          <w14:ligatures w14:val="none"/>
        </w:rPr>
        <w:t>）供应商按</w:t>
      </w:r>
      <w:r w:rsidRPr="007877D7">
        <w:rPr>
          <w:rFonts w:ascii="Times New Roman" w:eastAsia="宋体" w:hAnsi="Times New Roman" w:cs="Times New Roman"/>
          <w:sz w:val="24"/>
          <w14:ligatures w14:val="none"/>
        </w:rPr>
        <w:t>“</w:t>
      </w:r>
      <w:r w:rsidRPr="007877D7">
        <w:rPr>
          <w:rFonts w:ascii="Times New Roman" w:eastAsia="宋体" w:hAnsi="Times New Roman" w:cs="Times New Roman"/>
          <w:sz w:val="24"/>
          <w14:ligatures w14:val="none"/>
        </w:rPr>
        <w:t>五证合一</w:t>
      </w:r>
      <w:r w:rsidRPr="007877D7">
        <w:rPr>
          <w:rFonts w:ascii="Times New Roman" w:eastAsia="宋体" w:hAnsi="Times New Roman" w:cs="Times New Roman"/>
          <w:sz w:val="24"/>
          <w14:ligatures w14:val="none"/>
        </w:rPr>
        <w:t>/</w:t>
      </w:r>
      <w:r w:rsidRPr="007877D7">
        <w:rPr>
          <w:rFonts w:ascii="Times New Roman" w:eastAsia="宋体" w:hAnsi="Times New Roman" w:cs="Times New Roman"/>
          <w:sz w:val="24"/>
          <w14:ligatures w14:val="none"/>
        </w:rPr>
        <w:t>三证合一</w:t>
      </w:r>
      <w:r w:rsidRPr="007877D7">
        <w:rPr>
          <w:rFonts w:ascii="Times New Roman" w:eastAsia="宋体" w:hAnsi="Times New Roman" w:cs="Times New Roman"/>
          <w:sz w:val="24"/>
          <w14:ligatures w14:val="none"/>
        </w:rPr>
        <w:t>”</w:t>
      </w:r>
      <w:r w:rsidRPr="007877D7">
        <w:rPr>
          <w:rFonts w:ascii="Times New Roman" w:eastAsia="宋体" w:hAnsi="Times New Roman" w:cs="Times New Roman"/>
          <w:sz w:val="24"/>
          <w14:ligatures w14:val="none"/>
        </w:rPr>
        <w:t>登记制度办理营业执照的，组织机构代码证和税务登记证（副本）以供应商所提供的营业执照（副本）复印件为准。</w:t>
      </w:r>
    </w:p>
    <w:p w14:paraId="5920E70C" w14:textId="77777777" w:rsidR="004E6E64" w:rsidRPr="007877D7" w:rsidRDefault="00833666">
      <w:pPr>
        <w:spacing w:after="0" w:line="360" w:lineRule="auto"/>
        <w:ind w:firstLineChars="200" w:firstLine="480"/>
        <w:jc w:val="both"/>
        <w:rPr>
          <w:rFonts w:ascii="Times New Roman" w:eastAsia="宋体" w:hAnsi="Times New Roman" w:cs="Times New Roman"/>
          <w:sz w:val="24"/>
          <w14:ligatures w14:val="none"/>
        </w:rPr>
      </w:pPr>
      <w:r w:rsidRPr="007877D7">
        <w:rPr>
          <w:rFonts w:ascii="Times New Roman" w:eastAsia="宋体" w:hAnsi="Times New Roman" w:cs="Times New Roman"/>
          <w:sz w:val="24"/>
          <w14:ligatures w14:val="none"/>
        </w:rPr>
        <w:t>2</w:t>
      </w:r>
      <w:r w:rsidRPr="007877D7">
        <w:rPr>
          <w:rFonts w:ascii="Times New Roman" w:eastAsia="宋体" w:hAnsi="Times New Roman" w:cs="Times New Roman"/>
          <w:sz w:val="24"/>
          <w14:ligatures w14:val="none"/>
        </w:rPr>
        <w:t>）根据《中华人民共和国政府采购法实施条例》第十九条</w:t>
      </w:r>
      <w:r w:rsidRPr="007877D7">
        <w:rPr>
          <w:rFonts w:ascii="Times New Roman" w:eastAsia="宋体" w:hAnsi="Times New Roman" w:cs="Times New Roman"/>
          <w:sz w:val="24"/>
          <w14:ligatures w14:val="none"/>
        </w:rPr>
        <w:t>“</w:t>
      </w:r>
      <w:r w:rsidRPr="007877D7">
        <w:rPr>
          <w:rFonts w:ascii="Times New Roman" w:eastAsia="宋体" w:hAnsi="Times New Roman" w:cs="Times New Roman"/>
          <w:sz w:val="24"/>
          <w14:ligatures w14:val="none"/>
        </w:rPr>
        <w:t>参加政府采购活动前三年内，在经营活动中没有重大违法记录</w:t>
      </w:r>
      <w:r w:rsidRPr="007877D7">
        <w:rPr>
          <w:rFonts w:ascii="Times New Roman" w:eastAsia="宋体" w:hAnsi="Times New Roman" w:cs="Times New Roman"/>
          <w:sz w:val="24"/>
          <w14:ligatures w14:val="none"/>
        </w:rPr>
        <w:t>”</w:t>
      </w:r>
      <w:r w:rsidRPr="007877D7">
        <w:rPr>
          <w:rFonts w:ascii="Times New Roman" w:eastAsia="宋体" w:hAnsi="Times New Roman" w:cs="Times New Roman"/>
          <w:sz w:val="24"/>
          <w14:ligatures w14:val="none"/>
        </w:rPr>
        <w:t>中</w:t>
      </w:r>
      <w:r w:rsidRPr="007877D7">
        <w:rPr>
          <w:rFonts w:ascii="Times New Roman" w:eastAsia="宋体" w:hAnsi="Times New Roman" w:cs="Times New Roman"/>
          <w:sz w:val="24"/>
          <w14:ligatures w14:val="none"/>
        </w:rPr>
        <w:t>“</w:t>
      </w:r>
      <w:r w:rsidRPr="007877D7">
        <w:rPr>
          <w:rFonts w:ascii="Times New Roman" w:eastAsia="宋体" w:hAnsi="Times New Roman" w:cs="Times New Roman"/>
          <w:sz w:val="24"/>
          <w14:ligatures w14:val="none"/>
        </w:rPr>
        <w:t>重大违法记录</w:t>
      </w:r>
      <w:r w:rsidRPr="007877D7">
        <w:rPr>
          <w:rFonts w:ascii="Times New Roman" w:eastAsia="宋体" w:hAnsi="Times New Roman" w:cs="Times New Roman"/>
          <w:sz w:val="24"/>
          <w14:ligatures w14:val="none"/>
        </w:rPr>
        <w:t>”</w:t>
      </w:r>
      <w:r w:rsidRPr="007877D7">
        <w:rPr>
          <w:rFonts w:ascii="Times New Roman" w:eastAsia="宋体" w:hAnsi="Times New Roman" w:cs="Times New Roman"/>
          <w:sz w:val="24"/>
          <w14:ligatures w14:val="none"/>
        </w:rPr>
        <w:t>，是指供应商因违法经营受到刑事处罚或者责令停产停业、吊销许可证或者执照、较大数额罚款等行政处罚。</w:t>
      </w:r>
    </w:p>
    <w:p w14:paraId="5E4C940B" w14:textId="77777777" w:rsidR="004E6E64" w:rsidRPr="007877D7" w:rsidRDefault="00833666">
      <w:pPr>
        <w:spacing w:after="0" w:line="360" w:lineRule="auto"/>
        <w:ind w:firstLineChars="200" w:firstLine="480"/>
        <w:jc w:val="both"/>
        <w:rPr>
          <w:rFonts w:ascii="Times New Roman" w:eastAsia="宋体" w:hAnsi="Times New Roman" w:cs="Times New Roman"/>
          <w:sz w:val="24"/>
          <w14:ligatures w14:val="none"/>
        </w:rPr>
      </w:pPr>
      <w:r w:rsidRPr="007877D7">
        <w:rPr>
          <w:rFonts w:ascii="Times New Roman" w:eastAsia="宋体" w:hAnsi="Times New Roman" w:cs="Times New Roman"/>
          <w:sz w:val="24"/>
          <w14:ligatures w14:val="none"/>
        </w:rPr>
        <w:t>3</w:t>
      </w:r>
      <w:r w:rsidRPr="007877D7">
        <w:rPr>
          <w:rFonts w:ascii="Times New Roman" w:eastAsia="宋体" w:hAnsi="Times New Roman" w:cs="Times New Roman"/>
          <w:sz w:val="24"/>
          <w14:ligatures w14:val="none"/>
        </w:rPr>
        <w:t>）资格性审查不合格者，按无效投标处理。</w:t>
      </w:r>
    </w:p>
    <w:p w14:paraId="3AD85E49" w14:textId="77777777" w:rsidR="004E6E64" w:rsidRPr="007877D7" w:rsidRDefault="00833666">
      <w:pPr>
        <w:spacing w:after="0" w:line="360" w:lineRule="auto"/>
        <w:ind w:firstLineChars="200" w:firstLine="480"/>
        <w:jc w:val="both"/>
        <w:rPr>
          <w:rFonts w:ascii="宋体" w:eastAsia="宋体" w:hAnsi="宋体" w:cs="Times New Roman"/>
          <w:sz w:val="24"/>
          <w14:ligatures w14:val="none"/>
        </w:rPr>
      </w:pPr>
      <w:r w:rsidRPr="007877D7">
        <w:rPr>
          <w:rFonts w:ascii="宋体" w:eastAsia="宋体" w:hAnsi="宋体" w:cs="Times New Roman" w:hint="eastAsia"/>
          <w:sz w:val="24"/>
          <w14:ligatures w14:val="none"/>
        </w:rPr>
        <w:t>（二）符合性检查。依据比选文件的规定，从响应文件的有效性、完整性和对比</w:t>
      </w:r>
      <w:proofErr w:type="gramStart"/>
      <w:r w:rsidRPr="007877D7">
        <w:rPr>
          <w:rFonts w:ascii="宋体" w:eastAsia="宋体" w:hAnsi="宋体" w:cs="Times New Roman" w:hint="eastAsia"/>
          <w:sz w:val="24"/>
          <w14:ligatures w14:val="none"/>
        </w:rPr>
        <w:t>选文件</w:t>
      </w:r>
      <w:proofErr w:type="gramEnd"/>
      <w:r w:rsidRPr="007877D7">
        <w:rPr>
          <w:rFonts w:ascii="宋体" w:eastAsia="宋体" w:hAnsi="宋体" w:cs="Times New Roman" w:hint="eastAsia"/>
          <w:sz w:val="24"/>
          <w14:ligatures w14:val="none"/>
        </w:rPr>
        <w:t>的响应程度进行审查，以确定是否对比</w:t>
      </w:r>
      <w:proofErr w:type="gramStart"/>
      <w:r w:rsidRPr="007877D7">
        <w:rPr>
          <w:rFonts w:ascii="宋体" w:eastAsia="宋体" w:hAnsi="宋体" w:cs="Times New Roman" w:hint="eastAsia"/>
          <w:sz w:val="24"/>
          <w14:ligatures w14:val="none"/>
        </w:rPr>
        <w:t>选文件</w:t>
      </w:r>
      <w:proofErr w:type="gramEnd"/>
      <w:r w:rsidRPr="007877D7">
        <w:rPr>
          <w:rFonts w:ascii="宋体" w:eastAsia="宋体" w:hAnsi="宋体" w:cs="Times New Roman" w:hint="eastAsia"/>
          <w:sz w:val="24"/>
          <w14:ligatures w14:val="none"/>
        </w:rPr>
        <w:t>的实质性要求</w:t>
      </w:r>
      <w:proofErr w:type="gramStart"/>
      <w:r w:rsidRPr="007877D7">
        <w:rPr>
          <w:rFonts w:ascii="宋体" w:eastAsia="宋体" w:hAnsi="宋体" w:cs="Times New Roman" w:hint="eastAsia"/>
          <w:sz w:val="24"/>
          <w14:ligatures w14:val="none"/>
        </w:rPr>
        <w:t>作出</w:t>
      </w:r>
      <w:proofErr w:type="gramEnd"/>
      <w:r w:rsidRPr="007877D7">
        <w:rPr>
          <w:rFonts w:ascii="宋体" w:eastAsia="宋体" w:hAnsi="宋体" w:cs="Times New Roman" w:hint="eastAsia"/>
          <w:sz w:val="24"/>
          <w14:ligatures w14:val="none"/>
        </w:rPr>
        <w:t>响应。符合性检查资料表如下：</w:t>
      </w:r>
    </w:p>
    <w:tbl>
      <w:tblPr>
        <w:tblW w:w="9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541"/>
        <w:gridCol w:w="1958"/>
        <w:gridCol w:w="5541"/>
      </w:tblGrid>
      <w:tr w:rsidR="007877D7" w:rsidRPr="007877D7" w14:paraId="47B7C3AA" w14:textId="77777777">
        <w:trPr>
          <w:trHeight w:val="23"/>
          <w:jc w:val="center"/>
        </w:trPr>
        <w:tc>
          <w:tcPr>
            <w:tcW w:w="701" w:type="dxa"/>
            <w:tcBorders>
              <w:top w:val="single" w:sz="4" w:space="0" w:color="auto"/>
              <w:left w:val="single" w:sz="4" w:space="0" w:color="auto"/>
              <w:bottom w:val="single" w:sz="4" w:space="0" w:color="auto"/>
              <w:right w:val="single" w:sz="4" w:space="0" w:color="auto"/>
            </w:tcBorders>
            <w:vAlign w:val="center"/>
          </w:tcPr>
          <w:p w14:paraId="19A5ECC4" w14:textId="77777777" w:rsidR="004E6E64" w:rsidRPr="007877D7" w:rsidRDefault="00833666">
            <w:pPr>
              <w:spacing w:after="0" w:line="360" w:lineRule="auto"/>
              <w:jc w:val="both"/>
              <w:rPr>
                <w:rFonts w:ascii="宋体" w:eastAsia="宋体" w:hAnsi="宋体" w:cs="宋体"/>
                <w:sz w:val="24"/>
                <w14:ligatures w14:val="none"/>
              </w:rPr>
            </w:pPr>
            <w:r w:rsidRPr="007877D7">
              <w:rPr>
                <w:rFonts w:ascii="宋体" w:eastAsia="宋体" w:hAnsi="宋体" w:cs="宋体" w:hint="eastAsia"/>
                <w:sz w:val="24"/>
                <w14:ligatures w14:val="none"/>
              </w:rPr>
              <w:t>序号</w:t>
            </w:r>
          </w:p>
        </w:tc>
        <w:tc>
          <w:tcPr>
            <w:tcW w:w="3499" w:type="dxa"/>
            <w:gridSpan w:val="2"/>
            <w:tcBorders>
              <w:top w:val="single" w:sz="4" w:space="0" w:color="auto"/>
              <w:left w:val="single" w:sz="4" w:space="0" w:color="auto"/>
              <w:bottom w:val="single" w:sz="4" w:space="0" w:color="auto"/>
              <w:right w:val="single" w:sz="4" w:space="0" w:color="auto"/>
            </w:tcBorders>
            <w:vAlign w:val="center"/>
          </w:tcPr>
          <w:p w14:paraId="0D78D14E" w14:textId="77777777" w:rsidR="004E6E64" w:rsidRPr="007877D7" w:rsidRDefault="00833666">
            <w:pPr>
              <w:spacing w:after="0" w:line="360" w:lineRule="auto"/>
              <w:jc w:val="center"/>
              <w:rPr>
                <w:rFonts w:ascii="宋体" w:eastAsia="宋体" w:hAnsi="宋体" w:cs="宋体"/>
                <w:sz w:val="24"/>
                <w14:ligatures w14:val="none"/>
              </w:rPr>
            </w:pPr>
            <w:r w:rsidRPr="007877D7">
              <w:rPr>
                <w:rFonts w:ascii="宋体" w:eastAsia="宋体" w:hAnsi="宋体" w:cs="宋体" w:hint="eastAsia"/>
                <w:sz w:val="24"/>
                <w14:ligatures w14:val="none"/>
              </w:rPr>
              <w:t>评审因素</w:t>
            </w:r>
          </w:p>
        </w:tc>
        <w:tc>
          <w:tcPr>
            <w:tcW w:w="5541" w:type="dxa"/>
            <w:tcBorders>
              <w:top w:val="single" w:sz="4" w:space="0" w:color="auto"/>
              <w:left w:val="single" w:sz="4" w:space="0" w:color="auto"/>
              <w:bottom w:val="single" w:sz="4" w:space="0" w:color="auto"/>
              <w:right w:val="single" w:sz="4" w:space="0" w:color="auto"/>
            </w:tcBorders>
            <w:vAlign w:val="center"/>
          </w:tcPr>
          <w:p w14:paraId="6F02565B" w14:textId="77777777" w:rsidR="004E6E64" w:rsidRPr="007877D7" w:rsidRDefault="00833666">
            <w:pPr>
              <w:spacing w:after="0" w:line="360" w:lineRule="auto"/>
              <w:jc w:val="center"/>
              <w:rPr>
                <w:rFonts w:ascii="宋体" w:eastAsia="宋体" w:hAnsi="宋体" w:cs="宋体"/>
                <w:sz w:val="24"/>
                <w14:ligatures w14:val="none"/>
              </w:rPr>
            </w:pPr>
            <w:r w:rsidRPr="007877D7">
              <w:rPr>
                <w:rFonts w:ascii="宋体" w:eastAsia="宋体" w:hAnsi="宋体" w:cs="宋体" w:hint="eastAsia"/>
                <w:sz w:val="24"/>
                <w14:ligatures w14:val="none"/>
              </w:rPr>
              <w:t>评审标准</w:t>
            </w:r>
          </w:p>
        </w:tc>
      </w:tr>
      <w:tr w:rsidR="007877D7" w:rsidRPr="007877D7" w14:paraId="11524BC6" w14:textId="77777777">
        <w:trPr>
          <w:trHeight w:val="23"/>
          <w:jc w:val="center"/>
        </w:trPr>
        <w:tc>
          <w:tcPr>
            <w:tcW w:w="701" w:type="dxa"/>
            <w:vMerge w:val="restart"/>
            <w:vAlign w:val="center"/>
          </w:tcPr>
          <w:p w14:paraId="6FDA2C18" w14:textId="77777777" w:rsidR="004E6E64" w:rsidRPr="007877D7" w:rsidRDefault="00833666">
            <w:pPr>
              <w:spacing w:after="0" w:line="360" w:lineRule="auto"/>
              <w:jc w:val="center"/>
              <w:rPr>
                <w:rFonts w:ascii="宋体" w:eastAsia="宋体" w:hAnsi="宋体" w:cs="宋体"/>
                <w:kern w:val="0"/>
                <w:sz w:val="24"/>
                <w14:ligatures w14:val="none"/>
              </w:rPr>
            </w:pPr>
            <w:r w:rsidRPr="007877D7">
              <w:rPr>
                <w:rFonts w:ascii="宋体" w:eastAsia="宋体" w:hAnsi="宋体" w:cs="宋体" w:hint="eastAsia"/>
                <w:kern w:val="0"/>
                <w:sz w:val="24"/>
                <w14:ligatures w14:val="none"/>
              </w:rPr>
              <w:t>1</w:t>
            </w:r>
          </w:p>
        </w:tc>
        <w:tc>
          <w:tcPr>
            <w:tcW w:w="1541" w:type="dxa"/>
            <w:vMerge w:val="restart"/>
            <w:vAlign w:val="center"/>
          </w:tcPr>
          <w:p w14:paraId="1FDA7EAB" w14:textId="77777777" w:rsidR="004E6E64" w:rsidRPr="007877D7" w:rsidRDefault="00833666">
            <w:pPr>
              <w:spacing w:after="0" w:line="360" w:lineRule="auto"/>
              <w:jc w:val="both"/>
              <w:rPr>
                <w:rFonts w:ascii="宋体" w:eastAsia="宋体" w:hAnsi="宋体" w:cs="宋体"/>
                <w:kern w:val="0"/>
                <w:sz w:val="24"/>
                <w14:ligatures w14:val="none"/>
              </w:rPr>
            </w:pPr>
            <w:r w:rsidRPr="007877D7">
              <w:rPr>
                <w:rFonts w:ascii="宋体" w:eastAsia="宋体" w:hAnsi="宋体" w:cs="宋体" w:hint="eastAsia"/>
                <w:kern w:val="0"/>
                <w:sz w:val="24"/>
                <w14:ligatures w14:val="none"/>
              </w:rPr>
              <w:t>有效性审查</w:t>
            </w:r>
          </w:p>
        </w:tc>
        <w:tc>
          <w:tcPr>
            <w:tcW w:w="1958" w:type="dxa"/>
            <w:vAlign w:val="center"/>
          </w:tcPr>
          <w:p w14:paraId="1C3A39F8" w14:textId="77777777" w:rsidR="004E6E64" w:rsidRPr="007877D7" w:rsidRDefault="00833666">
            <w:pPr>
              <w:spacing w:after="0" w:line="360" w:lineRule="auto"/>
              <w:jc w:val="both"/>
              <w:rPr>
                <w:rFonts w:ascii="宋体" w:eastAsia="宋体" w:hAnsi="宋体" w:cs="宋体"/>
                <w:kern w:val="0"/>
                <w:sz w:val="24"/>
                <w14:ligatures w14:val="none"/>
              </w:rPr>
            </w:pPr>
            <w:r w:rsidRPr="007877D7">
              <w:rPr>
                <w:rFonts w:ascii="宋体" w:eastAsia="宋体" w:hAnsi="宋体" w:cs="Times New Roman" w:hint="eastAsia"/>
                <w:sz w:val="24"/>
                <w14:ligatures w14:val="none"/>
              </w:rPr>
              <w:t>响应文件签署</w:t>
            </w:r>
          </w:p>
        </w:tc>
        <w:tc>
          <w:tcPr>
            <w:tcW w:w="5541" w:type="dxa"/>
            <w:vAlign w:val="center"/>
          </w:tcPr>
          <w:p w14:paraId="00CE9C64" w14:textId="77777777" w:rsidR="004E6E64" w:rsidRPr="007877D7" w:rsidRDefault="00833666">
            <w:pPr>
              <w:spacing w:after="0" w:line="360" w:lineRule="auto"/>
              <w:jc w:val="both"/>
              <w:rPr>
                <w:rFonts w:ascii="宋体" w:eastAsia="宋体" w:hAnsi="宋体" w:cs="宋体"/>
                <w:kern w:val="0"/>
                <w:sz w:val="24"/>
                <w14:ligatures w14:val="none"/>
              </w:rPr>
            </w:pPr>
            <w:r w:rsidRPr="007877D7">
              <w:rPr>
                <w:rFonts w:ascii="宋体" w:eastAsia="宋体" w:hAnsi="宋体" w:cs="Times New Roman" w:hint="eastAsia"/>
                <w:sz w:val="24"/>
                <w14:ligatures w14:val="none"/>
              </w:rPr>
              <w:t>响应文件上法定代表人或其授权代表人的签字齐全。</w:t>
            </w:r>
          </w:p>
        </w:tc>
      </w:tr>
      <w:tr w:rsidR="007877D7" w:rsidRPr="007877D7" w14:paraId="4AD063DD" w14:textId="77777777">
        <w:trPr>
          <w:trHeight w:val="23"/>
          <w:jc w:val="center"/>
        </w:trPr>
        <w:tc>
          <w:tcPr>
            <w:tcW w:w="701" w:type="dxa"/>
            <w:vMerge/>
            <w:vAlign w:val="center"/>
          </w:tcPr>
          <w:p w14:paraId="1D319B30" w14:textId="77777777" w:rsidR="004E6E64" w:rsidRPr="007877D7" w:rsidRDefault="004E6E64">
            <w:pPr>
              <w:spacing w:after="0" w:line="360" w:lineRule="auto"/>
              <w:jc w:val="center"/>
              <w:rPr>
                <w:rFonts w:ascii="宋体" w:eastAsia="宋体" w:hAnsi="宋体" w:cs="宋体"/>
                <w:b/>
                <w:kern w:val="0"/>
                <w:sz w:val="24"/>
                <w14:ligatures w14:val="none"/>
              </w:rPr>
            </w:pPr>
          </w:p>
        </w:tc>
        <w:tc>
          <w:tcPr>
            <w:tcW w:w="1541" w:type="dxa"/>
            <w:vMerge/>
            <w:vAlign w:val="center"/>
          </w:tcPr>
          <w:p w14:paraId="131B3E85" w14:textId="77777777" w:rsidR="004E6E64" w:rsidRPr="007877D7" w:rsidRDefault="004E6E64">
            <w:pPr>
              <w:spacing w:after="0" w:line="360" w:lineRule="auto"/>
              <w:jc w:val="both"/>
              <w:rPr>
                <w:rFonts w:ascii="宋体" w:eastAsia="宋体" w:hAnsi="宋体" w:cs="宋体"/>
                <w:b/>
                <w:kern w:val="0"/>
                <w:sz w:val="24"/>
                <w14:ligatures w14:val="none"/>
              </w:rPr>
            </w:pPr>
          </w:p>
        </w:tc>
        <w:tc>
          <w:tcPr>
            <w:tcW w:w="1958" w:type="dxa"/>
            <w:vAlign w:val="center"/>
          </w:tcPr>
          <w:p w14:paraId="173A2762" w14:textId="77777777" w:rsidR="004E6E64" w:rsidRPr="007877D7" w:rsidRDefault="00833666">
            <w:pPr>
              <w:spacing w:after="0" w:line="360" w:lineRule="auto"/>
              <w:jc w:val="both"/>
              <w:rPr>
                <w:rFonts w:ascii="宋体" w:eastAsia="宋体" w:hAnsi="宋体" w:cs="Times New Roman"/>
                <w:sz w:val="24"/>
                <w14:ligatures w14:val="none"/>
              </w:rPr>
            </w:pPr>
            <w:r w:rsidRPr="007877D7">
              <w:rPr>
                <w:rFonts w:ascii="宋体" w:eastAsia="宋体" w:hAnsi="宋体" w:cs="Times New Roman" w:hint="eastAsia"/>
                <w:sz w:val="24"/>
                <w14:ligatures w14:val="none"/>
              </w:rPr>
              <w:t>法定代表人身份证明及授权委托书</w:t>
            </w:r>
          </w:p>
        </w:tc>
        <w:tc>
          <w:tcPr>
            <w:tcW w:w="5541" w:type="dxa"/>
            <w:vAlign w:val="center"/>
          </w:tcPr>
          <w:p w14:paraId="2D059921" w14:textId="77777777" w:rsidR="004E6E64" w:rsidRPr="007877D7" w:rsidRDefault="00833666">
            <w:pPr>
              <w:spacing w:after="0" w:line="360" w:lineRule="auto"/>
              <w:jc w:val="both"/>
              <w:rPr>
                <w:rFonts w:ascii="宋体" w:eastAsia="宋体" w:hAnsi="宋体" w:cs="Times New Roman"/>
                <w:sz w:val="24"/>
                <w14:ligatures w14:val="none"/>
              </w:rPr>
            </w:pPr>
            <w:r w:rsidRPr="007877D7">
              <w:rPr>
                <w:rFonts w:ascii="宋体" w:eastAsia="宋体" w:hAnsi="宋体" w:cs="Times New Roman" w:hint="eastAsia"/>
                <w:sz w:val="24"/>
                <w14:ligatures w14:val="none"/>
              </w:rPr>
              <w:t>法定代表人身份证明及授权委托书有效，符合比选文件规定的格式，签字或盖章齐全。</w:t>
            </w:r>
          </w:p>
        </w:tc>
      </w:tr>
      <w:tr w:rsidR="007877D7" w:rsidRPr="007877D7" w14:paraId="014D0716" w14:textId="77777777">
        <w:trPr>
          <w:trHeight w:val="23"/>
          <w:jc w:val="center"/>
        </w:trPr>
        <w:tc>
          <w:tcPr>
            <w:tcW w:w="701" w:type="dxa"/>
            <w:vMerge/>
            <w:vAlign w:val="center"/>
          </w:tcPr>
          <w:p w14:paraId="3793E173" w14:textId="77777777" w:rsidR="004E6E64" w:rsidRPr="007877D7" w:rsidRDefault="004E6E64">
            <w:pPr>
              <w:spacing w:after="0" w:line="360" w:lineRule="auto"/>
              <w:jc w:val="center"/>
              <w:rPr>
                <w:rFonts w:ascii="宋体" w:eastAsia="宋体" w:hAnsi="宋体" w:cs="宋体"/>
                <w:b/>
                <w:kern w:val="0"/>
                <w:sz w:val="24"/>
                <w14:ligatures w14:val="none"/>
              </w:rPr>
            </w:pPr>
          </w:p>
        </w:tc>
        <w:tc>
          <w:tcPr>
            <w:tcW w:w="1541" w:type="dxa"/>
            <w:vMerge/>
            <w:vAlign w:val="center"/>
          </w:tcPr>
          <w:p w14:paraId="3F3CD7F0" w14:textId="77777777" w:rsidR="004E6E64" w:rsidRPr="007877D7" w:rsidRDefault="004E6E64">
            <w:pPr>
              <w:spacing w:after="0" w:line="360" w:lineRule="auto"/>
              <w:jc w:val="both"/>
              <w:rPr>
                <w:rFonts w:ascii="宋体" w:eastAsia="宋体" w:hAnsi="宋体" w:cs="宋体"/>
                <w:b/>
                <w:kern w:val="0"/>
                <w:sz w:val="24"/>
                <w14:ligatures w14:val="none"/>
              </w:rPr>
            </w:pPr>
          </w:p>
        </w:tc>
        <w:tc>
          <w:tcPr>
            <w:tcW w:w="1958" w:type="dxa"/>
            <w:vAlign w:val="center"/>
          </w:tcPr>
          <w:p w14:paraId="1C34DFE4" w14:textId="77777777" w:rsidR="004E6E64" w:rsidRPr="007877D7" w:rsidRDefault="00833666">
            <w:pPr>
              <w:spacing w:after="0" w:line="360" w:lineRule="auto"/>
              <w:jc w:val="both"/>
              <w:rPr>
                <w:rFonts w:ascii="宋体" w:eastAsia="宋体" w:hAnsi="宋体" w:cs="仿宋_GB2312"/>
                <w:sz w:val="24"/>
                <w:lang w:val="zh-CN"/>
                <w14:ligatures w14:val="none"/>
              </w:rPr>
            </w:pPr>
            <w:r w:rsidRPr="007877D7">
              <w:rPr>
                <w:rFonts w:ascii="宋体" w:eastAsia="宋体" w:hAnsi="宋体" w:cs="仿宋_GB2312" w:hint="eastAsia"/>
                <w:sz w:val="24"/>
                <w14:ligatures w14:val="none"/>
              </w:rPr>
              <w:t>响应</w:t>
            </w:r>
            <w:r w:rsidRPr="007877D7">
              <w:rPr>
                <w:rFonts w:ascii="宋体" w:eastAsia="宋体" w:hAnsi="宋体" w:cs="仿宋_GB2312" w:hint="eastAsia"/>
                <w:sz w:val="24"/>
                <w:lang w:val="zh-CN"/>
                <w14:ligatures w14:val="none"/>
              </w:rPr>
              <w:t>方案</w:t>
            </w:r>
          </w:p>
        </w:tc>
        <w:tc>
          <w:tcPr>
            <w:tcW w:w="5541" w:type="dxa"/>
            <w:vAlign w:val="center"/>
          </w:tcPr>
          <w:p w14:paraId="337DEF2B" w14:textId="77777777" w:rsidR="004E6E64" w:rsidRPr="007877D7" w:rsidRDefault="00833666">
            <w:pPr>
              <w:spacing w:after="0" w:line="360" w:lineRule="auto"/>
              <w:jc w:val="both"/>
              <w:rPr>
                <w:rFonts w:ascii="宋体" w:eastAsia="宋体" w:hAnsi="宋体" w:cs="宋体"/>
                <w:kern w:val="0"/>
                <w:sz w:val="24"/>
                <w14:ligatures w14:val="none"/>
              </w:rPr>
            </w:pPr>
            <w:r w:rsidRPr="007877D7">
              <w:rPr>
                <w:rFonts w:ascii="宋体" w:eastAsia="宋体" w:hAnsi="宋体" w:cs="仿宋_GB2312" w:hint="eastAsia"/>
                <w:sz w:val="24"/>
                <w:lang w:val="zh-CN"/>
                <w14:ligatures w14:val="none"/>
              </w:rPr>
              <w:t>只能有一个</w:t>
            </w:r>
            <w:r w:rsidRPr="007877D7">
              <w:rPr>
                <w:rFonts w:ascii="宋体" w:eastAsia="宋体" w:hAnsi="宋体" w:cs="仿宋_GB2312" w:hint="eastAsia"/>
                <w:sz w:val="24"/>
                <w14:ligatures w14:val="none"/>
              </w:rPr>
              <w:t>响应</w:t>
            </w:r>
            <w:r w:rsidRPr="007877D7">
              <w:rPr>
                <w:rFonts w:ascii="宋体" w:eastAsia="宋体" w:hAnsi="宋体" w:cs="仿宋_GB2312" w:hint="eastAsia"/>
                <w:sz w:val="24"/>
                <w:lang w:val="zh-CN"/>
                <w14:ligatures w14:val="none"/>
              </w:rPr>
              <w:t>方案。</w:t>
            </w:r>
          </w:p>
        </w:tc>
      </w:tr>
      <w:tr w:rsidR="007877D7" w:rsidRPr="007877D7" w14:paraId="3D7C9B2A" w14:textId="77777777">
        <w:trPr>
          <w:trHeight w:val="23"/>
          <w:jc w:val="center"/>
        </w:trPr>
        <w:tc>
          <w:tcPr>
            <w:tcW w:w="701" w:type="dxa"/>
            <w:vMerge/>
            <w:vAlign w:val="center"/>
          </w:tcPr>
          <w:p w14:paraId="03158EE5" w14:textId="77777777" w:rsidR="004E6E64" w:rsidRPr="007877D7" w:rsidRDefault="004E6E64">
            <w:pPr>
              <w:spacing w:after="0" w:line="360" w:lineRule="auto"/>
              <w:jc w:val="center"/>
              <w:rPr>
                <w:rFonts w:ascii="宋体" w:eastAsia="宋体" w:hAnsi="宋体" w:cs="宋体"/>
                <w:b/>
                <w:kern w:val="0"/>
                <w:sz w:val="24"/>
                <w14:ligatures w14:val="none"/>
              </w:rPr>
            </w:pPr>
          </w:p>
        </w:tc>
        <w:tc>
          <w:tcPr>
            <w:tcW w:w="1541" w:type="dxa"/>
            <w:vMerge/>
            <w:vAlign w:val="center"/>
          </w:tcPr>
          <w:p w14:paraId="6D1787A2" w14:textId="77777777" w:rsidR="004E6E64" w:rsidRPr="007877D7" w:rsidRDefault="004E6E64">
            <w:pPr>
              <w:spacing w:after="0" w:line="360" w:lineRule="auto"/>
              <w:jc w:val="both"/>
              <w:rPr>
                <w:rFonts w:ascii="宋体" w:eastAsia="宋体" w:hAnsi="宋体" w:cs="宋体"/>
                <w:b/>
                <w:kern w:val="0"/>
                <w:sz w:val="24"/>
                <w14:ligatures w14:val="none"/>
              </w:rPr>
            </w:pPr>
          </w:p>
        </w:tc>
        <w:tc>
          <w:tcPr>
            <w:tcW w:w="1958" w:type="dxa"/>
            <w:vAlign w:val="center"/>
          </w:tcPr>
          <w:p w14:paraId="3ABB5024" w14:textId="77777777" w:rsidR="004E6E64" w:rsidRPr="007877D7" w:rsidRDefault="00833666">
            <w:pPr>
              <w:spacing w:after="0" w:line="360" w:lineRule="auto"/>
              <w:jc w:val="both"/>
              <w:rPr>
                <w:rFonts w:ascii="宋体" w:eastAsia="宋体" w:hAnsi="宋体" w:cs="仿宋_GB2312"/>
                <w:sz w:val="24"/>
                <w:lang w:val="zh-CN"/>
                <w14:ligatures w14:val="none"/>
              </w:rPr>
            </w:pPr>
            <w:r w:rsidRPr="007877D7">
              <w:rPr>
                <w:rFonts w:ascii="宋体" w:eastAsia="宋体" w:hAnsi="宋体" w:cs="Times New Roman" w:hint="eastAsia"/>
                <w:sz w:val="24"/>
                <w14:ligatures w14:val="none"/>
              </w:rPr>
              <w:t>报价唯一</w:t>
            </w:r>
          </w:p>
        </w:tc>
        <w:tc>
          <w:tcPr>
            <w:tcW w:w="5541" w:type="dxa"/>
            <w:vAlign w:val="center"/>
          </w:tcPr>
          <w:p w14:paraId="3EFE512A" w14:textId="77777777" w:rsidR="004E6E64" w:rsidRPr="007877D7" w:rsidRDefault="00833666">
            <w:pPr>
              <w:spacing w:after="0" w:line="360" w:lineRule="auto"/>
              <w:jc w:val="both"/>
              <w:rPr>
                <w:rFonts w:ascii="宋体" w:eastAsia="宋体" w:hAnsi="宋体" w:cs="宋体"/>
                <w:kern w:val="0"/>
                <w:sz w:val="24"/>
                <w14:ligatures w14:val="none"/>
              </w:rPr>
            </w:pPr>
            <w:r w:rsidRPr="007877D7">
              <w:rPr>
                <w:rFonts w:ascii="宋体" w:eastAsia="宋体" w:hAnsi="宋体" w:cs="仿宋_GB2312" w:hint="eastAsia"/>
                <w:sz w:val="24"/>
                <w:lang w:val="zh-CN"/>
                <w14:ligatures w14:val="none"/>
              </w:rPr>
              <w:t>只能在最高限价范围内报价，</w:t>
            </w:r>
            <w:r w:rsidRPr="007877D7">
              <w:rPr>
                <w:rFonts w:ascii="宋体" w:eastAsia="宋体" w:hAnsi="宋体" w:cs="Times New Roman" w:hint="eastAsia"/>
                <w:sz w:val="24"/>
                <w14:ligatures w14:val="none"/>
              </w:rPr>
              <w:t>只能有一个有效报价，不得提交选择性报价。</w:t>
            </w:r>
          </w:p>
        </w:tc>
      </w:tr>
      <w:tr w:rsidR="007877D7" w:rsidRPr="007877D7" w14:paraId="7FDA059B" w14:textId="77777777">
        <w:trPr>
          <w:trHeight w:val="23"/>
          <w:jc w:val="center"/>
        </w:trPr>
        <w:tc>
          <w:tcPr>
            <w:tcW w:w="701" w:type="dxa"/>
            <w:vMerge w:val="restart"/>
            <w:vAlign w:val="center"/>
          </w:tcPr>
          <w:p w14:paraId="70596B1A" w14:textId="77777777" w:rsidR="004E6E64" w:rsidRPr="007877D7" w:rsidRDefault="00833666">
            <w:pPr>
              <w:spacing w:after="0" w:line="360" w:lineRule="auto"/>
              <w:jc w:val="center"/>
              <w:rPr>
                <w:rFonts w:ascii="宋体" w:eastAsia="宋体" w:hAnsi="宋体" w:cs="宋体"/>
                <w:kern w:val="0"/>
                <w:sz w:val="24"/>
                <w14:ligatures w14:val="none"/>
              </w:rPr>
            </w:pPr>
            <w:r w:rsidRPr="007877D7">
              <w:rPr>
                <w:rFonts w:ascii="宋体" w:eastAsia="宋体" w:hAnsi="宋体" w:cs="宋体" w:hint="eastAsia"/>
                <w:kern w:val="0"/>
                <w:sz w:val="24"/>
                <w14:ligatures w14:val="none"/>
              </w:rPr>
              <w:lastRenderedPageBreak/>
              <w:t>2</w:t>
            </w:r>
          </w:p>
        </w:tc>
        <w:tc>
          <w:tcPr>
            <w:tcW w:w="1541" w:type="dxa"/>
            <w:vMerge w:val="restart"/>
            <w:vAlign w:val="center"/>
          </w:tcPr>
          <w:p w14:paraId="316EC446" w14:textId="77777777" w:rsidR="004E6E64" w:rsidRPr="007877D7" w:rsidRDefault="00833666">
            <w:pPr>
              <w:spacing w:after="0" w:line="360" w:lineRule="auto"/>
              <w:jc w:val="both"/>
              <w:rPr>
                <w:rFonts w:ascii="宋体" w:eastAsia="宋体" w:hAnsi="宋体" w:cs="宋体"/>
                <w:kern w:val="0"/>
                <w:sz w:val="24"/>
                <w14:ligatures w14:val="none"/>
              </w:rPr>
            </w:pPr>
            <w:r w:rsidRPr="007877D7">
              <w:rPr>
                <w:rFonts w:ascii="宋体" w:eastAsia="宋体" w:hAnsi="宋体" w:cs="宋体" w:hint="eastAsia"/>
                <w:kern w:val="0"/>
                <w:sz w:val="24"/>
                <w14:ligatures w14:val="none"/>
              </w:rPr>
              <w:t>完整性审查</w:t>
            </w:r>
          </w:p>
        </w:tc>
        <w:tc>
          <w:tcPr>
            <w:tcW w:w="1958" w:type="dxa"/>
            <w:vAlign w:val="center"/>
          </w:tcPr>
          <w:p w14:paraId="016C86C7" w14:textId="77777777" w:rsidR="004E6E64" w:rsidRPr="007877D7" w:rsidRDefault="00833666">
            <w:pPr>
              <w:spacing w:after="0" w:line="360" w:lineRule="auto"/>
              <w:jc w:val="both"/>
              <w:rPr>
                <w:rFonts w:ascii="宋体" w:eastAsia="宋体" w:hAnsi="宋体" w:cs="宋体"/>
                <w:kern w:val="0"/>
                <w:sz w:val="24"/>
                <w14:ligatures w14:val="none"/>
              </w:rPr>
            </w:pPr>
            <w:r w:rsidRPr="007877D7">
              <w:rPr>
                <w:rFonts w:ascii="宋体" w:eastAsia="宋体" w:hAnsi="宋体" w:cs="仿宋_GB2312" w:hint="eastAsia"/>
                <w:sz w:val="24"/>
                <w14:ligatures w14:val="none"/>
              </w:rPr>
              <w:t>响应</w:t>
            </w:r>
            <w:r w:rsidRPr="007877D7">
              <w:rPr>
                <w:rFonts w:ascii="宋体" w:eastAsia="宋体" w:hAnsi="宋体" w:cs="仿宋_GB2312" w:hint="eastAsia"/>
                <w:sz w:val="24"/>
                <w:lang w:val="zh-CN"/>
                <w14:ligatures w14:val="none"/>
              </w:rPr>
              <w:t>文件份数</w:t>
            </w:r>
          </w:p>
        </w:tc>
        <w:tc>
          <w:tcPr>
            <w:tcW w:w="5541" w:type="dxa"/>
            <w:vAlign w:val="center"/>
          </w:tcPr>
          <w:p w14:paraId="3B7B2F80" w14:textId="77777777" w:rsidR="004E6E64" w:rsidRPr="007877D7" w:rsidRDefault="00833666">
            <w:pPr>
              <w:spacing w:after="0" w:line="360" w:lineRule="auto"/>
              <w:jc w:val="both"/>
              <w:rPr>
                <w:rFonts w:ascii="宋体" w:eastAsia="宋体" w:hAnsi="宋体" w:cs="宋体"/>
                <w:kern w:val="0"/>
                <w:sz w:val="24"/>
                <w14:ligatures w14:val="none"/>
              </w:rPr>
            </w:pPr>
            <w:r w:rsidRPr="007877D7">
              <w:rPr>
                <w:rFonts w:ascii="宋体" w:eastAsia="宋体" w:hAnsi="宋体" w:cs="仿宋_GB2312" w:hint="eastAsia"/>
                <w:sz w:val="24"/>
                <w14:ligatures w14:val="none"/>
              </w:rPr>
              <w:t>响应</w:t>
            </w:r>
            <w:r w:rsidRPr="007877D7">
              <w:rPr>
                <w:rFonts w:ascii="宋体" w:eastAsia="宋体" w:hAnsi="宋体" w:cs="仿宋_GB2312" w:hint="eastAsia"/>
                <w:sz w:val="24"/>
                <w:lang w:val="zh-CN"/>
                <w14:ligatures w14:val="none"/>
              </w:rPr>
              <w:t>文件正、副本数量符合</w:t>
            </w:r>
            <w:r w:rsidRPr="007877D7">
              <w:rPr>
                <w:rFonts w:ascii="宋体" w:eastAsia="宋体" w:hAnsi="宋体" w:cs="仿宋_GB2312" w:hint="eastAsia"/>
                <w:sz w:val="24"/>
                <w14:ligatures w14:val="none"/>
              </w:rPr>
              <w:t>比选文件</w:t>
            </w:r>
            <w:r w:rsidRPr="007877D7">
              <w:rPr>
                <w:rFonts w:ascii="宋体" w:eastAsia="宋体" w:hAnsi="宋体" w:cs="仿宋_GB2312" w:hint="eastAsia"/>
                <w:sz w:val="24"/>
                <w:lang w:val="zh-CN"/>
                <w14:ligatures w14:val="none"/>
              </w:rPr>
              <w:t>要求。</w:t>
            </w:r>
          </w:p>
        </w:tc>
      </w:tr>
      <w:tr w:rsidR="007877D7" w:rsidRPr="007877D7" w14:paraId="08126558" w14:textId="77777777">
        <w:trPr>
          <w:trHeight w:val="23"/>
          <w:jc w:val="center"/>
        </w:trPr>
        <w:tc>
          <w:tcPr>
            <w:tcW w:w="701" w:type="dxa"/>
            <w:vMerge/>
            <w:vAlign w:val="center"/>
          </w:tcPr>
          <w:p w14:paraId="6A161B3E" w14:textId="77777777" w:rsidR="004E6E64" w:rsidRPr="007877D7" w:rsidRDefault="004E6E64">
            <w:pPr>
              <w:spacing w:after="0" w:line="360" w:lineRule="auto"/>
              <w:jc w:val="center"/>
              <w:rPr>
                <w:rFonts w:ascii="宋体" w:eastAsia="宋体" w:hAnsi="宋体" w:cs="宋体"/>
                <w:b/>
                <w:kern w:val="0"/>
                <w:sz w:val="24"/>
                <w14:ligatures w14:val="none"/>
              </w:rPr>
            </w:pPr>
          </w:p>
        </w:tc>
        <w:tc>
          <w:tcPr>
            <w:tcW w:w="1541" w:type="dxa"/>
            <w:vMerge/>
            <w:vAlign w:val="center"/>
          </w:tcPr>
          <w:p w14:paraId="6D20172D" w14:textId="77777777" w:rsidR="004E6E64" w:rsidRPr="007877D7" w:rsidRDefault="004E6E64">
            <w:pPr>
              <w:spacing w:after="0" w:line="360" w:lineRule="auto"/>
              <w:jc w:val="both"/>
              <w:rPr>
                <w:rFonts w:ascii="宋体" w:eastAsia="宋体" w:hAnsi="宋体" w:cs="宋体"/>
                <w:b/>
                <w:kern w:val="0"/>
                <w:sz w:val="24"/>
                <w14:ligatures w14:val="none"/>
              </w:rPr>
            </w:pPr>
          </w:p>
        </w:tc>
        <w:tc>
          <w:tcPr>
            <w:tcW w:w="1958" w:type="dxa"/>
            <w:vAlign w:val="center"/>
          </w:tcPr>
          <w:p w14:paraId="03260AA5" w14:textId="77777777" w:rsidR="004E6E64" w:rsidRPr="007877D7" w:rsidRDefault="00833666">
            <w:pPr>
              <w:spacing w:after="0" w:line="360" w:lineRule="auto"/>
              <w:jc w:val="both"/>
              <w:rPr>
                <w:rFonts w:ascii="宋体" w:eastAsia="宋体" w:hAnsi="宋体" w:cs="仿宋_GB2312"/>
                <w:sz w:val="24"/>
                <w:lang w:val="zh-CN"/>
                <w14:ligatures w14:val="none"/>
              </w:rPr>
            </w:pPr>
            <w:r w:rsidRPr="007877D7">
              <w:rPr>
                <w:rFonts w:ascii="Times New Roman" w:eastAsia="宋体" w:hAnsi="Times New Roman" w:cs="Times New Roman"/>
                <w:sz w:val="24"/>
                <w14:ligatures w14:val="none"/>
              </w:rPr>
              <w:t>响应</w:t>
            </w:r>
            <w:r w:rsidRPr="007877D7">
              <w:rPr>
                <w:rFonts w:ascii="Times New Roman" w:eastAsia="宋体" w:hAnsi="Times New Roman" w:cs="Times New Roman"/>
                <w:sz w:val="24"/>
                <w:lang w:val="zh-CN"/>
                <w14:ligatures w14:val="none"/>
              </w:rPr>
              <w:t>文件内容</w:t>
            </w:r>
          </w:p>
        </w:tc>
        <w:tc>
          <w:tcPr>
            <w:tcW w:w="5541" w:type="dxa"/>
            <w:vAlign w:val="center"/>
          </w:tcPr>
          <w:p w14:paraId="657301A1" w14:textId="77777777" w:rsidR="004E6E64" w:rsidRPr="007877D7" w:rsidRDefault="00833666">
            <w:pPr>
              <w:spacing w:after="0" w:line="360" w:lineRule="auto"/>
              <w:jc w:val="both"/>
              <w:rPr>
                <w:rFonts w:ascii="宋体" w:eastAsia="宋体" w:hAnsi="宋体" w:cs="仿宋_GB2312"/>
                <w:sz w:val="24"/>
                <w:lang w:val="zh-CN"/>
                <w14:ligatures w14:val="none"/>
              </w:rPr>
            </w:pPr>
            <w:r w:rsidRPr="007877D7">
              <w:rPr>
                <w:rFonts w:ascii="Times New Roman" w:eastAsia="宋体" w:hAnsi="Times New Roman" w:cs="Times New Roman"/>
                <w:sz w:val="24"/>
                <w14:ligatures w14:val="none"/>
              </w:rPr>
              <w:t>响应</w:t>
            </w:r>
            <w:r w:rsidRPr="007877D7">
              <w:rPr>
                <w:rFonts w:ascii="Times New Roman" w:eastAsia="宋体" w:hAnsi="Times New Roman" w:cs="Times New Roman"/>
                <w:sz w:val="24"/>
                <w:lang w:val="zh-CN"/>
                <w14:ligatures w14:val="none"/>
              </w:rPr>
              <w:t>文件内容齐全、无遗漏。</w:t>
            </w:r>
          </w:p>
        </w:tc>
      </w:tr>
      <w:tr w:rsidR="007877D7" w:rsidRPr="007877D7" w14:paraId="5325A38E" w14:textId="77777777">
        <w:trPr>
          <w:trHeight w:val="23"/>
          <w:jc w:val="center"/>
        </w:trPr>
        <w:tc>
          <w:tcPr>
            <w:tcW w:w="701" w:type="dxa"/>
            <w:vMerge w:val="restart"/>
            <w:vAlign w:val="center"/>
          </w:tcPr>
          <w:p w14:paraId="44C6A202" w14:textId="77777777" w:rsidR="004E6E64" w:rsidRPr="007877D7" w:rsidRDefault="00833666">
            <w:pPr>
              <w:spacing w:after="0" w:line="360" w:lineRule="auto"/>
              <w:jc w:val="center"/>
              <w:rPr>
                <w:rFonts w:ascii="宋体" w:eastAsia="宋体" w:hAnsi="宋体" w:cs="宋体"/>
                <w:kern w:val="0"/>
                <w:sz w:val="24"/>
                <w14:ligatures w14:val="none"/>
              </w:rPr>
            </w:pPr>
            <w:r w:rsidRPr="007877D7">
              <w:rPr>
                <w:rFonts w:ascii="宋体" w:eastAsia="宋体" w:hAnsi="宋体" w:cs="宋体" w:hint="eastAsia"/>
                <w:kern w:val="0"/>
                <w:sz w:val="24"/>
                <w14:ligatures w14:val="none"/>
              </w:rPr>
              <w:t>3</w:t>
            </w:r>
          </w:p>
        </w:tc>
        <w:tc>
          <w:tcPr>
            <w:tcW w:w="1541" w:type="dxa"/>
            <w:vMerge w:val="restart"/>
            <w:vAlign w:val="center"/>
          </w:tcPr>
          <w:p w14:paraId="1341F3AE" w14:textId="77777777" w:rsidR="004E6E64" w:rsidRPr="007877D7" w:rsidRDefault="00833666">
            <w:pPr>
              <w:spacing w:after="0" w:line="360" w:lineRule="auto"/>
              <w:jc w:val="both"/>
              <w:rPr>
                <w:rFonts w:ascii="宋体" w:eastAsia="宋体" w:hAnsi="宋体" w:cs="仿宋_GB2312"/>
                <w:sz w:val="24"/>
                <w:lang w:val="zh-CN"/>
                <w14:ligatures w14:val="none"/>
              </w:rPr>
            </w:pPr>
            <w:r w:rsidRPr="007877D7">
              <w:rPr>
                <w:rFonts w:ascii="宋体" w:eastAsia="宋体" w:hAnsi="宋体" w:cs="宋体" w:hint="eastAsia"/>
                <w:kern w:val="0"/>
                <w:sz w:val="24"/>
                <w14:ligatures w14:val="none"/>
              </w:rPr>
              <w:t>比选文件的响应程度审查</w:t>
            </w:r>
          </w:p>
        </w:tc>
        <w:tc>
          <w:tcPr>
            <w:tcW w:w="1958" w:type="dxa"/>
            <w:vAlign w:val="center"/>
          </w:tcPr>
          <w:p w14:paraId="642E2297" w14:textId="77777777" w:rsidR="004E6E64" w:rsidRPr="007877D7" w:rsidRDefault="00833666">
            <w:pPr>
              <w:spacing w:after="0" w:line="360" w:lineRule="auto"/>
              <w:jc w:val="both"/>
              <w:rPr>
                <w:rFonts w:ascii="宋体" w:eastAsia="宋体" w:hAnsi="宋体" w:cs="宋体"/>
                <w:kern w:val="0"/>
                <w:sz w:val="24"/>
                <w14:ligatures w14:val="none"/>
              </w:rPr>
            </w:pPr>
            <w:r w:rsidRPr="007877D7">
              <w:rPr>
                <w:rFonts w:ascii="宋体" w:eastAsia="宋体" w:hAnsi="宋体" w:cs="宋体" w:hint="eastAsia"/>
                <w:kern w:val="0"/>
                <w:sz w:val="24"/>
                <w14:ligatures w14:val="none"/>
              </w:rPr>
              <w:t>响应文件内容</w:t>
            </w:r>
          </w:p>
        </w:tc>
        <w:tc>
          <w:tcPr>
            <w:tcW w:w="5541" w:type="dxa"/>
            <w:vAlign w:val="center"/>
          </w:tcPr>
          <w:p w14:paraId="58F1E687" w14:textId="77777777" w:rsidR="004E6E64" w:rsidRPr="007877D7" w:rsidRDefault="00833666">
            <w:pPr>
              <w:spacing w:after="0" w:line="360" w:lineRule="auto"/>
              <w:jc w:val="both"/>
              <w:rPr>
                <w:rFonts w:ascii="宋体" w:eastAsia="宋体" w:hAnsi="宋体" w:cs="宋体"/>
                <w:kern w:val="0"/>
                <w:sz w:val="24"/>
                <w14:ligatures w14:val="none"/>
              </w:rPr>
            </w:pPr>
            <w:r w:rsidRPr="007877D7">
              <w:rPr>
                <w:rFonts w:ascii="宋体" w:eastAsia="宋体" w:hAnsi="宋体" w:cs="宋体" w:hint="eastAsia"/>
                <w:kern w:val="0"/>
                <w:sz w:val="24"/>
                <w14:ligatures w14:val="none"/>
              </w:rPr>
              <w:t>对比</w:t>
            </w:r>
            <w:proofErr w:type="gramStart"/>
            <w:r w:rsidRPr="007877D7">
              <w:rPr>
                <w:rFonts w:ascii="宋体" w:eastAsia="宋体" w:hAnsi="宋体" w:cs="宋体" w:hint="eastAsia"/>
                <w:kern w:val="0"/>
                <w:sz w:val="24"/>
                <w14:ligatures w14:val="none"/>
              </w:rPr>
              <w:t>选文件</w:t>
            </w:r>
            <w:proofErr w:type="gramEnd"/>
            <w:r w:rsidRPr="007877D7">
              <w:rPr>
                <w:rFonts w:ascii="宋体" w:eastAsia="宋体" w:hAnsi="宋体" w:cs="宋体" w:hint="eastAsia"/>
                <w:kern w:val="0"/>
                <w:sz w:val="24"/>
                <w14:ligatures w14:val="none"/>
              </w:rPr>
              <w:t>内容</w:t>
            </w:r>
            <w:proofErr w:type="gramStart"/>
            <w:r w:rsidRPr="007877D7">
              <w:rPr>
                <w:rFonts w:ascii="宋体" w:eastAsia="宋体" w:hAnsi="宋体" w:cs="宋体" w:hint="eastAsia"/>
                <w:kern w:val="0"/>
                <w:sz w:val="24"/>
                <w14:ligatures w14:val="none"/>
              </w:rPr>
              <w:t>作出</w:t>
            </w:r>
            <w:proofErr w:type="gramEnd"/>
            <w:r w:rsidRPr="007877D7">
              <w:rPr>
                <w:rFonts w:ascii="宋体" w:eastAsia="宋体" w:hAnsi="宋体" w:cs="宋体" w:hint="eastAsia"/>
                <w:kern w:val="0"/>
                <w:sz w:val="24"/>
                <w14:ligatures w14:val="none"/>
              </w:rPr>
              <w:t>响应。</w:t>
            </w:r>
          </w:p>
        </w:tc>
      </w:tr>
      <w:tr w:rsidR="007877D7" w:rsidRPr="007877D7" w14:paraId="1E061264" w14:textId="77777777">
        <w:trPr>
          <w:trHeight w:val="23"/>
          <w:jc w:val="center"/>
        </w:trPr>
        <w:tc>
          <w:tcPr>
            <w:tcW w:w="701" w:type="dxa"/>
            <w:vMerge/>
            <w:vAlign w:val="center"/>
          </w:tcPr>
          <w:p w14:paraId="6600689C" w14:textId="77777777" w:rsidR="004E6E64" w:rsidRPr="007877D7" w:rsidRDefault="004E6E64">
            <w:pPr>
              <w:spacing w:after="0" w:line="360" w:lineRule="auto"/>
              <w:jc w:val="center"/>
              <w:rPr>
                <w:rFonts w:ascii="宋体" w:eastAsia="宋体" w:hAnsi="宋体" w:cs="宋体"/>
                <w:b/>
                <w:kern w:val="0"/>
                <w:sz w:val="24"/>
                <w14:ligatures w14:val="none"/>
              </w:rPr>
            </w:pPr>
          </w:p>
        </w:tc>
        <w:tc>
          <w:tcPr>
            <w:tcW w:w="1541" w:type="dxa"/>
            <w:vMerge/>
            <w:vAlign w:val="center"/>
          </w:tcPr>
          <w:p w14:paraId="38BA0356" w14:textId="77777777" w:rsidR="004E6E64" w:rsidRPr="007877D7" w:rsidRDefault="004E6E64">
            <w:pPr>
              <w:spacing w:after="0" w:line="360" w:lineRule="auto"/>
              <w:jc w:val="both"/>
              <w:rPr>
                <w:rFonts w:ascii="宋体" w:eastAsia="宋体" w:hAnsi="宋体" w:cs="仿宋_GB2312"/>
                <w:b/>
                <w:sz w:val="24"/>
                <w:lang w:val="zh-CN"/>
                <w14:ligatures w14:val="none"/>
              </w:rPr>
            </w:pPr>
          </w:p>
        </w:tc>
        <w:tc>
          <w:tcPr>
            <w:tcW w:w="1958" w:type="dxa"/>
            <w:vAlign w:val="center"/>
          </w:tcPr>
          <w:p w14:paraId="531ECBD7" w14:textId="77777777" w:rsidR="004E6E64" w:rsidRPr="007877D7" w:rsidRDefault="00833666">
            <w:pPr>
              <w:spacing w:after="0" w:line="360" w:lineRule="auto"/>
              <w:jc w:val="both"/>
              <w:rPr>
                <w:rFonts w:ascii="宋体" w:eastAsia="宋体" w:hAnsi="宋体" w:cs="宋体"/>
                <w:kern w:val="0"/>
                <w:sz w:val="24"/>
                <w14:ligatures w14:val="none"/>
              </w:rPr>
            </w:pPr>
            <w:r w:rsidRPr="007877D7">
              <w:rPr>
                <w:rFonts w:ascii="宋体" w:eastAsia="宋体" w:hAnsi="宋体" w:cs="宋体" w:hint="eastAsia"/>
                <w:kern w:val="0"/>
                <w:sz w:val="24"/>
                <w14:ligatures w14:val="none"/>
              </w:rPr>
              <w:t>报价有效期</w:t>
            </w:r>
          </w:p>
        </w:tc>
        <w:tc>
          <w:tcPr>
            <w:tcW w:w="5541" w:type="dxa"/>
            <w:vAlign w:val="center"/>
          </w:tcPr>
          <w:p w14:paraId="5F7EC986" w14:textId="77777777" w:rsidR="004E6E64" w:rsidRPr="007877D7" w:rsidRDefault="00833666">
            <w:pPr>
              <w:spacing w:after="0" w:line="360" w:lineRule="auto"/>
              <w:jc w:val="both"/>
              <w:rPr>
                <w:rFonts w:ascii="宋体" w:eastAsia="宋体" w:hAnsi="宋体" w:cs="宋体"/>
                <w:kern w:val="0"/>
                <w:sz w:val="24"/>
                <w14:ligatures w14:val="none"/>
              </w:rPr>
            </w:pPr>
            <w:r w:rsidRPr="007877D7">
              <w:rPr>
                <w:rFonts w:ascii="宋体" w:eastAsia="宋体" w:hAnsi="宋体" w:cs="宋体" w:hint="eastAsia"/>
                <w:kern w:val="0"/>
                <w:sz w:val="24"/>
                <w14:ligatures w14:val="none"/>
              </w:rPr>
              <w:t>满足比选文件</w:t>
            </w:r>
            <w:r w:rsidRPr="007877D7">
              <w:rPr>
                <w:rFonts w:ascii="宋体" w:eastAsia="宋体" w:hAnsi="宋体" w:cs="仿宋_GB2312" w:hint="eastAsia"/>
                <w:sz w:val="24"/>
                <w:lang w:val="zh-CN"/>
                <w14:ligatures w14:val="none"/>
              </w:rPr>
              <w:t>规定。</w:t>
            </w:r>
          </w:p>
        </w:tc>
      </w:tr>
    </w:tbl>
    <w:p w14:paraId="69FC51B4" w14:textId="77777777" w:rsidR="004E6E64" w:rsidRPr="007877D7" w:rsidRDefault="00833666">
      <w:pPr>
        <w:spacing w:after="0" w:line="360" w:lineRule="auto"/>
        <w:ind w:firstLineChars="196" w:firstLine="413"/>
        <w:jc w:val="both"/>
        <w:rPr>
          <w:rFonts w:ascii="宋体" w:eastAsia="宋体" w:hAnsi="宋体" w:cs="Times New Roman"/>
          <w:b/>
          <w:bCs/>
          <w:sz w:val="21"/>
          <w:szCs w:val="21"/>
          <w14:ligatures w14:val="none"/>
        </w:rPr>
      </w:pPr>
      <w:r w:rsidRPr="007877D7">
        <w:rPr>
          <w:rFonts w:ascii="宋体" w:eastAsia="宋体" w:hAnsi="宋体" w:cs="Times New Roman" w:hint="eastAsia"/>
          <w:b/>
          <w:bCs/>
          <w:sz w:val="21"/>
          <w:szCs w:val="21"/>
          <w14:ligatures w14:val="none"/>
        </w:rPr>
        <w:t>注：符合性审查不合格者，按无效投标处理。</w:t>
      </w:r>
    </w:p>
    <w:p w14:paraId="0FD75C42" w14:textId="77777777" w:rsidR="004E6E64" w:rsidRPr="007877D7" w:rsidRDefault="00833666">
      <w:pPr>
        <w:spacing w:after="0" w:line="360" w:lineRule="auto"/>
        <w:ind w:firstLineChars="200" w:firstLine="480"/>
        <w:jc w:val="both"/>
        <w:rPr>
          <w:rFonts w:ascii="宋体" w:eastAsia="宋体" w:hAnsi="宋体" w:cs="Times New Roman"/>
          <w:sz w:val="24"/>
          <w14:ligatures w14:val="none"/>
        </w:rPr>
      </w:pPr>
      <w:r w:rsidRPr="007877D7">
        <w:rPr>
          <w:rFonts w:ascii="宋体" w:eastAsia="宋体" w:hAnsi="宋体" w:cs="Times New Roman" w:hint="eastAsia"/>
          <w:sz w:val="24"/>
          <w14:ligatures w14:val="none"/>
        </w:rPr>
        <w:t>（三）澄清有关问题。对响应文件中有明显文字和计算错误的内容，评审委员会可以书面形式要求供应商</w:t>
      </w:r>
      <w:proofErr w:type="gramStart"/>
      <w:r w:rsidRPr="007877D7">
        <w:rPr>
          <w:rFonts w:ascii="宋体" w:eastAsia="宋体" w:hAnsi="宋体" w:cs="Times New Roman" w:hint="eastAsia"/>
          <w:sz w:val="24"/>
          <w14:ligatures w14:val="none"/>
        </w:rPr>
        <w:t>作出</w:t>
      </w:r>
      <w:proofErr w:type="gramEnd"/>
      <w:r w:rsidRPr="007877D7">
        <w:rPr>
          <w:rFonts w:ascii="宋体" w:eastAsia="宋体" w:hAnsi="宋体" w:cs="Times New Roman" w:hint="eastAsia"/>
          <w:sz w:val="24"/>
          <w14:ligatures w14:val="none"/>
        </w:rPr>
        <w:t>必要澄清、说明或者纠正。供应商的澄清、说明或者补正应当采用书面形式，由其法定代表人授权代表签字，其澄清的内容不得超出响应文件的范围或者改变实质性内容。</w:t>
      </w:r>
    </w:p>
    <w:p w14:paraId="53FAF8BD" w14:textId="77777777" w:rsidR="004E6E64" w:rsidRPr="007877D7" w:rsidRDefault="00833666">
      <w:pPr>
        <w:spacing w:after="0" w:line="360" w:lineRule="auto"/>
        <w:ind w:firstLineChars="200" w:firstLine="480"/>
        <w:jc w:val="both"/>
        <w:rPr>
          <w:rFonts w:ascii="宋体" w:eastAsia="宋体" w:hAnsi="宋体" w:cs="Times New Roman"/>
          <w:sz w:val="24"/>
          <w14:ligatures w14:val="none"/>
        </w:rPr>
      </w:pPr>
      <w:bookmarkStart w:id="131" w:name="_Toc373528520"/>
      <w:bookmarkStart w:id="132" w:name="_Toc267320057"/>
      <w:r w:rsidRPr="007877D7">
        <w:rPr>
          <w:rFonts w:ascii="宋体" w:eastAsia="宋体" w:hAnsi="宋体" w:cs="Times New Roman" w:hint="eastAsia"/>
          <w:sz w:val="24"/>
          <w14:ligatures w14:val="none"/>
        </w:rPr>
        <w:t>（四）比较与评价。按比选文件中规定的评标方法和标准，对符合性检查合格的响应文件评选。</w:t>
      </w:r>
    </w:p>
    <w:p w14:paraId="5E253D4E" w14:textId="77777777" w:rsidR="004E6E64" w:rsidRPr="007877D7" w:rsidRDefault="00833666">
      <w:pPr>
        <w:spacing w:after="0" w:line="360" w:lineRule="auto"/>
        <w:ind w:firstLineChars="200" w:firstLine="480"/>
        <w:jc w:val="both"/>
        <w:rPr>
          <w:rFonts w:ascii="宋体" w:eastAsia="宋体" w:hAnsi="宋体" w:cs="Times New Roman"/>
          <w:sz w:val="24"/>
          <w14:ligatures w14:val="none"/>
        </w:rPr>
      </w:pPr>
      <w:r w:rsidRPr="007877D7">
        <w:rPr>
          <w:rFonts w:ascii="宋体" w:eastAsia="宋体" w:hAnsi="宋体" w:cs="Times New Roman" w:hint="eastAsia"/>
          <w:sz w:val="24"/>
          <w14:ligatures w14:val="none"/>
        </w:rPr>
        <w:t>（五）推荐中标候选人名单。</w:t>
      </w:r>
      <w:r w:rsidRPr="007877D7">
        <w:rPr>
          <w:rFonts w:ascii="Times New Roman" w:eastAsia="宋体" w:hAnsi="Times New Roman" w:cs="Times New Roman"/>
          <w:sz w:val="24"/>
          <w14:ligatures w14:val="none"/>
        </w:rPr>
        <w:t>按评审后的排列顺序推荐</w:t>
      </w:r>
      <w:r w:rsidRPr="007877D7">
        <w:rPr>
          <w:rFonts w:ascii="Times New Roman" w:eastAsia="宋体" w:hAnsi="Times New Roman" w:cs="Times New Roman" w:hint="eastAsia"/>
          <w:sz w:val="24"/>
          <w14:ligatures w14:val="none"/>
        </w:rPr>
        <w:t>分数由高至低</w:t>
      </w:r>
      <w:r w:rsidRPr="007877D7">
        <w:rPr>
          <w:rFonts w:ascii="Times New Roman" w:eastAsia="宋体" w:hAnsi="Times New Roman" w:cs="Times New Roman"/>
          <w:sz w:val="24"/>
          <w14:ligatures w14:val="none"/>
        </w:rPr>
        <w:t>中标候选人，排名第一的为第一中标候选人。</w:t>
      </w:r>
    </w:p>
    <w:p w14:paraId="55ADC096" w14:textId="77777777" w:rsidR="004E6E64" w:rsidRPr="007877D7" w:rsidRDefault="00833666">
      <w:pPr>
        <w:spacing w:after="0" w:line="360" w:lineRule="auto"/>
        <w:ind w:firstLineChars="200" w:firstLine="482"/>
        <w:jc w:val="both"/>
        <w:outlineLvl w:val="1"/>
        <w:rPr>
          <w:rFonts w:ascii="宋体" w:eastAsia="宋体" w:hAnsi="宋体" w:cs="Times New Roman"/>
          <w:b/>
          <w:sz w:val="24"/>
          <w14:ligatures w14:val="none"/>
        </w:rPr>
      </w:pPr>
      <w:r w:rsidRPr="007877D7">
        <w:rPr>
          <w:rFonts w:ascii="宋体" w:eastAsia="宋体" w:hAnsi="宋体" w:cs="Times New Roman" w:hint="eastAsia"/>
          <w:b/>
          <w:sz w:val="24"/>
          <w14:ligatures w14:val="none"/>
        </w:rPr>
        <w:t>三、比选方法</w:t>
      </w:r>
    </w:p>
    <w:bookmarkEnd w:id="131"/>
    <w:bookmarkEnd w:id="132"/>
    <w:p w14:paraId="05C21FE0" w14:textId="77777777" w:rsidR="004E6E64" w:rsidRPr="007877D7" w:rsidRDefault="00833666">
      <w:pPr>
        <w:spacing w:after="0" w:line="360" w:lineRule="auto"/>
        <w:ind w:firstLineChars="200" w:firstLine="480"/>
        <w:jc w:val="both"/>
        <w:rPr>
          <w:rFonts w:ascii="宋体" w:eastAsia="宋体" w:hAnsi="宋体" w:cs="Times New Roman"/>
          <w:sz w:val="24"/>
          <w:szCs w:val="22"/>
          <w14:ligatures w14:val="none"/>
        </w:rPr>
      </w:pPr>
      <w:r w:rsidRPr="007877D7">
        <w:rPr>
          <w:rFonts w:ascii="宋体" w:eastAsia="宋体" w:hAnsi="宋体" w:cs="Times New Roman" w:hint="eastAsia"/>
          <w:sz w:val="24"/>
          <w:szCs w:val="22"/>
          <w14:ligatures w14:val="none"/>
        </w:rPr>
        <w:t>本项目采用综合评分法进行比选。综合评分法是指在最大限度地满足比选文件实质性要求前提下，按照比选文件中规定的各项评分因素进行综合评审后，以评标总得分最高的供应商作为中标候选人或者中标人的评标方法。供应商总得分为服务、业绩等评定因素分别按照相应权重值计算分项得分后相加，满分为100分。</w:t>
      </w:r>
    </w:p>
    <w:p w14:paraId="4CD1487D" w14:textId="7F35E0C4" w:rsidR="004E6E64" w:rsidRPr="007877D7" w:rsidRDefault="00833666" w:rsidP="007877D7">
      <w:pPr>
        <w:widowControl/>
        <w:spacing w:after="0" w:line="240" w:lineRule="auto"/>
        <w:ind w:firstLineChars="200" w:firstLine="482"/>
        <w:outlineLvl w:val="1"/>
        <w:rPr>
          <w:rFonts w:ascii="Times New Roman" w:eastAsia="宋体" w:hAnsi="Times New Roman" w:cs="Times New Roman"/>
          <w:sz w:val="21"/>
          <w14:ligatures w14:val="none"/>
        </w:rPr>
      </w:pPr>
      <w:r w:rsidRPr="007877D7">
        <w:rPr>
          <w:rFonts w:ascii="宋体" w:eastAsia="宋体" w:hAnsi="宋体" w:cs="Times New Roman" w:hint="eastAsia"/>
          <w:b/>
          <w:sz w:val="24"/>
          <w14:ligatures w14:val="none"/>
        </w:rPr>
        <w:t>四、比选评分表</w:t>
      </w:r>
    </w:p>
    <w:tbl>
      <w:tblPr>
        <w:tblpPr w:leftFromText="180" w:rightFromText="180" w:vertAnchor="text" w:horzAnchor="page" w:tblpXSpec="center" w:tblpY="182"/>
        <w:tblOverlap w:val="never"/>
        <w:tblW w:w="50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8"/>
        <w:gridCol w:w="1621"/>
        <w:gridCol w:w="1943"/>
        <w:gridCol w:w="3076"/>
        <w:gridCol w:w="1625"/>
      </w:tblGrid>
      <w:tr w:rsidR="007877D7" w:rsidRPr="007877D7" w14:paraId="2B37032C" w14:textId="77777777" w:rsidTr="00E97A76">
        <w:trPr>
          <w:trHeight w:val="848"/>
        </w:trPr>
        <w:tc>
          <w:tcPr>
            <w:tcW w:w="784" w:type="pct"/>
            <w:vAlign w:val="center"/>
          </w:tcPr>
          <w:p w14:paraId="13D6C0EC" w14:textId="77777777" w:rsidR="004E6E64" w:rsidRPr="007877D7" w:rsidRDefault="00833666">
            <w:pPr>
              <w:snapToGrid w:val="0"/>
              <w:spacing w:after="0" w:line="240" w:lineRule="auto"/>
              <w:jc w:val="center"/>
              <w:rPr>
                <w:rFonts w:ascii="宋体" w:eastAsia="宋体" w:hAnsi="宋体" w:cs="Times New Roman"/>
                <w:sz w:val="24"/>
                <w14:ligatures w14:val="none"/>
              </w:rPr>
            </w:pPr>
            <w:r w:rsidRPr="007877D7">
              <w:rPr>
                <w:rFonts w:ascii="宋体" w:eastAsia="宋体" w:hAnsi="宋体" w:cs="Times New Roman" w:hint="eastAsia"/>
                <w:sz w:val="24"/>
                <w14:ligatures w14:val="none"/>
              </w:rPr>
              <w:t>序号</w:t>
            </w:r>
          </w:p>
        </w:tc>
        <w:tc>
          <w:tcPr>
            <w:tcW w:w="827" w:type="pct"/>
            <w:vAlign w:val="center"/>
          </w:tcPr>
          <w:p w14:paraId="30B3EB96" w14:textId="77777777" w:rsidR="004E6E64" w:rsidRPr="007877D7" w:rsidRDefault="00833666">
            <w:pPr>
              <w:snapToGrid w:val="0"/>
              <w:spacing w:after="0" w:line="240" w:lineRule="auto"/>
              <w:jc w:val="center"/>
              <w:rPr>
                <w:rFonts w:ascii="宋体" w:eastAsia="宋体" w:hAnsi="宋体" w:cs="Times New Roman"/>
                <w:sz w:val="24"/>
                <w14:ligatures w14:val="none"/>
              </w:rPr>
            </w:pPr>
            <w:r w:rsidRPr="007877D7">
              <w:rPr>
                <w:rFonts w:ascii="宋体" w:eastAsia="宋体" w:hAnsi="宋体" w:cs="Times New Roman" w:hint="eastAsia"/>
                <w:sz w:val="24"/>
                <w14:ligatures w14:val="none"/>
              </w:rPr>
              <w:t>评分因素及权重（</w:t>
            </w:r>
            <w:r w:rsidRPr="007877D7">
              <w:rPr>
                <w:rFonts w:ascii="宋体" w:eastAsia="宋体" w:hAnsi="宋体" w:cs="Times New Roman"/>
                <w:sz w:val="24"/>
                <w14:ligatures w14:val="none"/>
              </w:rPr>
              <w:t>100%</w:t>
            </w:r>
            <w:r w:rsidRPr="007877D7">
              <w:rPr>
                <w:rFonts w:ascii="宋体" w:eastAsia="宋体" w:hAnsi="宋体" w:cs="Times New Roman" w:hint="eastAsia"/>
                <w:sz w:val="24"/>
                <w14:ligatures w14:val="none"/>
              </w:rPr>
              <w:t>）</w:t>
            </w:r>
          </w:p>
        </w:tc>
        <w:tc>
          <w:tcPr>
            <w:tcW w:w="991" w:type="pct"/>
            <w:vAlign w:val="center"/>
          </w:tcPr>
          <w:p w14:paraId="0161A8C5" w14:textId="37451B61" w:rsidR="004E6E64" w:rsidRPr="007877D7" w:rsidRDefault="00833666">
            <w:pPr>
              <w:snapToGrid w:val="0"/>
              <w:spacing w:after="0" w:line="240" w:lineRule="auto"/>
              <w:jc w:val="center"/>
              <w:rPr>
                <w:rFonts w:ascii="宋体" w:eastAsia="宋体" w:hAnsi="宋体" w:cs="Times New Roman"/>
                <w:sz w:val="24"/>
                <w14:ligatures w14:val="none"/>
              </w:rPr>
            </w:pPr>
            <w:r w:rsidRPr="007877D7">
              <w:rPr>
                <w:rFonts w:ascii="宋体" w:eastAsia="宋体" w:hAnsi="宋体" w:cs="Times New Roman" w:hint="eastAsia"/>
                <w:sz w:val="24"/>
                <w14:ligatures w14:val="none"/>
              </w:rPr>
              <w:t>分值（</w:t>
            </w:r>
            <w:r w:rsidRPr="007877D7">
              <w:rPr>
                <w:rFonts w:ascii="宋体" w:eastAsia="宋体" w:hAnsi="宋体" w:cs="Times New Roman"/>
                <w:sz w:val="24"/>
                <w14:ligatures w14:val="none"/>
              </w:rPr>
              <w:t>100</w:t>
            </w:r>
            <w:r w:rsidR="002050A0" w:rsidRPr="007877D7">
              <w:rPr>
                <w:rFonts w:ascii="宋体" w:eastAsia="宋体" w:hAnsi="宋体" w:cs="Times New Roman" w:hint="eastAsia"/>
                <w:sz w:val="24"/>
                <w14:ligatures w14:val="none"/>
              </w:rPr>
              <w:t>分</w:t>
            </w:r>
            <w:r w:rsidRPr="007877D7">
              <w:rPr>
                <w:rFonts w:ascii="宋体" w:eastAsia="宋体" w:hAnsi="宋体" w:cs="Times New Roman" w:hint="eastAsia"/>
                <w:sz w:val="24"/>
                <w14:ligatures w14:val="none"/>
              </w:rPr>
              <w:t>）</w:t>
            </w:r>
          </w:p>
        </w:tc>
        <w:tc>
          <w:tcPr>
            <w:tcW w:w="1569" w:type="pct"/>
            <w:vAlign w:val="center"/>
          </w:tcPr>
          <w:p w14:paraId="1A9447CA" w14:textId="77777777" w:rsidR="004E6E64" w:rsidRPr="007877D7" w:rsidRDefault="00833666">
            <w:pPr>
              <w:snapToGrid w:val="0"/>
              <w:spacing w:after="0" w:line="240" w:lineRule="auto"/>
              <w:jc w:val="center"/>
              <w:rPr>
                <w:rFonts w:ascii="宋体" w:eastAsia="宋体" w:hAnsi="宋体" w:cs="Times New Roman"/>
                <w:sz w:val="24"/>
                <w14:ligatures w14:val="none"/>
              </w:rPr>
            </w:pPr>
            <w:r w:rsidRPr="007877D7">
              <w:rPr>
                <w:rFonts w:ascii="宋体" w:eastAsia="宋体" w:hAnsi="宋体" w:cs="Times New Roman" w:hint="eastAsia"/>
                <w:sz w:val="24"/>
                <w14:ligatures w14:val="none"/>
              </w:rPr>
              <w:t>评分标准</w:t>
            </w:r>
          </w:p>
        </w:tc>
        <w:tc>
          <w:tcPr>
            <w:tcW w:w="829" w:type="pct"/>
            <w:vAlign w:val="center"/>
          </w:tcPr>
          <w:p w14:paraId="4592C908" w14:textId="77777777" w:rsidR="004E6E64" w:rsidRPr="007877D7" w:rsidRDefault="00833666">
            <w:pPr>
              <w:snapToGrid w:val="0"/>
              <w:spacing w:after="0" w:line="240" w:lineRule="auto"/>
              <w:jc w:val="center"/>
              <w:rPr>
                <w:rFonts w:ascii="宋体" w:eastAsia="宋体" w:hAnsi="宋体" w:cs="Times New Roman"/>
                <w:sz w:val="24"/>
                <w14:ligatures w14:val="none"/>
              </w:rPr>
            </w:pPr>
            <w:r w:rsidRPr="007877D7">
              <w:rPr>
                <w:rFonts w:ascii="宋体" w:eastAsia="宋体" w:hAnsi="宋体" w:cs="Times New Roman" w:hint="eastAsia"/>
                <w:sz w:val="24"/>
                <w14:ligatures w14:val="none"/>
              </w:rPr>
              <w:t>说明</w:t>
            </w:r>
          </w:p>
        </w:tc>
      </w:tr>
      <w:tr w:rsidR="007877D7" w:rsidRPr="007877D7" w14:paraId="1C2E7B0B" w14:textId="77777777" w:rsidTr="00E97A76">
        <w:trPr>
          <w:trHeight w:val="539"/>
        </w:trPr>
        <w:tc>
          <w:tcPr>
            <w:tcW w:w="5000" w:type="pct"/>
            <w:gridSpan w:val="5"/>
            <w:vAlign w:val="center"/>
          </w:tcPr>
          <w:p w14:paraId="7881873F" w14:textId="1A0C4516" w:rsidR="004E6E64" w:rsidRPr="007877D7" w:rsidRDefault="00833666" w:rsidP="00625A60">
            <w:pPr>
              <w:snapToGrid w:val="0"/>
              <w:spacing w:after="0" w:line="240" w:lineRule="auto"/>
              <w:jc w:val="center"/>
              <w:rPr>
                <w:rFonts w:ascii="宋体" w:eastAsia="宋体" w:hAnsi="宋体" w:cs="Times New Roman"/>
                <w:sz w:val="24"/>
                <w14:ligatures w14:val="none"/>
              </w:rPr>
            </w:pPr>
            <w:r w:rsidRPr="007877D7">
              <w:rPr>
                <w:rFonts w:ascii="宋体" w:eastAsia="宋体" w:hAnsi="宋体" w:cs="Times New Roman" w:hint="eastAsia"/>
                <w:b/>
                <w:bCs/>
                <w:sz w:val="24"/>
                <w14:ligatures w14:val="none"/>
              </w:rPr>
              <w:t>一、报价部分（</w:t>
            </w:r>
            <w:r w:rsidR="00625A60">
              <w:rPr>
                <w:rFonts w:ascii="宋体" w:eastAsia="宋体" w:hAnsi="宋体" w:cs="Times New Roman" w:hint="eastAsia"/>
                <w:b/>
                <w:bCs/>
                <w:sz w:val="24"/>
                <w14:ligatures w14:val="none"/>
              </w:rPr>
              <w:t>3</w:t>
            </w:r>
            <w:r w:rsidR="00625A60" w:rsidRPr="007877D7">
              <w:rPr>
                <w:rFonts w:ascii="宋体" w:eastAsia="宋体" w:hAnsi="宋体" w:cs="Times New Roman"/>
                <w:b/>
                <w:bCs/>
                <w:sz w:val="24"/>
                <w14:ligatures w14:val="none"/>
              </w:rPr>
              <w:t>0</w:t>
            </w:r>
            <w:r w:rsidRPr="007877D7">
              <w:rPr>
                <w:rFonts w:ascii="宋体" w:eastAsia="宋体" w:hAnsi="宋体" w:cs="Times New Roman" w:hint="eastAsia"/>
                <w:b/>
                <w:bCs/>
                <w:sz w:val="24"/>
                <w14:ligatures w14:val="none"/>
              </w:rPr>
              <w:t>分）</w:t>
            </w:r>
          </w:p>
        </w:tc>
      </w:tr>
      <w:tr w:rsidR="007877D7" w:rsidRPr="007877D7" w14:paraId="0A66973D" w14:textId="77777777" w:rsidTr="00E97A76">
        <w:trPr>
          <w:trHeight w:val="1319"/>
        </w:trPr>
        <w:tc>
          <w:tcPr>
            <w:tcW w:w="784" w:type="pct"/>
            <w:vAlign w:val="center"/>
          </w:tcPr>
          <w:p w14:paraId="3E3311EA" w14:textId="77777777" w:rsidR="004E6E64" w:rsidRPr="007877D7" w:rsidRDefault="00833666">
            <w:pPr>
              <w:snapToGrid w:val="0"/>
              <w:spacing w:after="0" w:line="240" w:lineRule="auto"/>
              <w:jc w:val="center"/>
              <w:rPr>
                <w:rFonts w:ascii="宋体" w:eastAsia="宋体" w:hAnsi="宋体" w:cs="宋体"/>
                <w:kern w:val="0"/>
                <w:sz w:val="24"/>
                <w:szCs w:val="28"/>
                <w14:ligatures w14:val="none"/>
              </w:rPr>
            </w:pPr>
            <w:r w:rsidRPr="007877D7">
              <w:rPr>
                <w:rFonts w:ascii="宋体" w:eastAsia="宋体" w:hAnsi="宋体" w:cs="宋体" w:hint="eastAsia"/>
                <w:kern w:val="0"/>
                <w:sz w:val="24"/>
                <w:szCs w:val="28"/>
                <w14:ligatures w14:val="none"/>
              </w:rPr>
              <w:t>1</w:t>
            </w:r>
          </w:p>
        </w:tc>
        <w:tc>
          <w:tcPr>
            <w:tcW w:w="827" w:type="pct"/>
            <w:vAlign w:val="center"/>
          </w:tcPr>
          <w:p w14:paraId="48430B55" w14:textId="63C31C4E" w:rsidR="004E6E64" w:rsidRPr="007877D7" w:rsidRDefault="00833666" w:rsidP="00625A60">
            <w:pPr>
              <w:snapToGrid w:val="0"/>
              <w:spacing w:after="0" w:line="240" w:lineRule="auto"/>
              <w:jc w:val="center"/>
              <w:rPr>
                <w:rFonts w:ascii="宋体" w:eastAsia="宋体" w:hAnsi="宋体" w:cs="宋体"/>
                <w:kern w:val="0"/>
                <w:sz w:val="24"/>
                <w:szCs w:val="28"/>
                <w14:ligatures w14:val="none"/>
              </w:rPr>
            </w:pPr>
            <w:r w:rsidRPr="007877D7">
              <w:rPr>
                <w:rFonts w:ascii="宋体" w:eastAsia="宋体" w:hAnsi="宋体" w:cs="宋体" w:hint="eastAsia"/>
                <w:kern w:val="0"/>
                <w:sz w:val="24"/>
                <w:szCs w:val="28"/>
                <w14:ligatures w14:val="none"/>
              </w:rPr>
              <w:t>投标报价（</w:t>
            </w:r>
            <w:r w:rsidR="00625A60">
              <w:rPr>
                <w:rFonts w:ascii="宋体" w:eastAsia="宋体" w:hAnsi="宋体" w:cs="宋体" w:hint="eastAsia"/>
                <w:kern w:val="0"/>
                <w:sz w:val="24"/>
                <w:szCs w:val="28"/>
                <w14:ligatures w14:val="none"/>
              </w:rPr>
              <w:t>3</w:t>
            </w:r>
            <w:r w:rsidR="00625A60" w:rsidRPr="007877D7">
              <w:rPr>
                <w:rFonts w:ascii="宋体" w:eastAsia="宋体" w:hAnsi="宋体" w:cs="宋体" w:hint="eastAsia"/>
                <w:kern w:val="0"/>
                <w:sz w:val="24"/>
                <w:szCs w:val="28"/>
                <w14:ligatures w14:val="none"/>
              </w:rPr>
              <w:t>0</w:t>
            </w:r>
            <w:r w:rsidRPr="007877D7">
              <w:rPr>
                <w:rFonts w:ascii="宋体" w:eastAsia="宋体" w:hAnsi="宋体" w:cs="宋体" w:hint="eastAsia"/>
                <w:kern w:val="0"/>
                <w:sz w:val="24"/>
                <w:szCs w:val="28"/>
                <w14:ligatures w14:val="none"/>
              </w:rPr>
              <w:t>%）</w:t>
            </w:r>
          </w:p>
        </w:tc>
        <w:tc>
          <w:tcPr>
            <w:tcW w:w="991" w:type="pct"/>
            <w:vAlign w:val="center"/>
          </w:tcPr>
          <w:p w14:paraId="4F16A71A" w14:textId="4F21C8D5" w:rsidR="004E6E64" w:rsidRPr="007877D7" w:rsidRDefault="00625A60">
            <w:pPr>
              <w:snapToGrid w:val="0"/>
              <w:spacing w:after="0" w:line="240" w:lineRule="auto"/>
              <w:jc w:val="center"/>
              <w:rPr>
                <w:rFonts w:ascii="宋体" w:eastAsia="宋体" w:hAnsi="宋体" w:cs="宋体"/>
                <w:kern w:val="0"/>
                <w:sz w:val="24"/>
                <w:szCs w:val="28"/>
                <w14:ligatures w14:val="none"/>
              </w:rPr>
            </w:pPr>
            <w:r>
              <w:rPr>
                <w:rFonts w:ascii="宋体" w:eastAsia="宋体" w:hAnsi="宋体" w:cs="宋体" w:hint="eastAsia"/>
                <w:kern w:val="0"/>
                <w:sz w:val="24"/>
                <w:szCs w:val="28"/>
                <w14:ligatures w14:val="none"/>
              </w:rPr>
              <w:t>3</w:t>
            </w:r>
            <w:r w:rsidRPr="007877D7">
              <w:rPr>
                <w:rFonts w:ascii="宋体" w:eastAsia="宋体" w:hAnsi="宋体" w:cs="宋体" w:hint="eastAsia"/>
                <w:kern w:val="0"/>
                <w:sz w:val="24"/>
                <w:szCs w:val="28"/>
                <w14:ligatures w14:val="none"/>
              </w:rPr>
              <w:t>0</w:t>
            </w:r>
            <w:r w:rsidR="00833666" w:rsidRPr="007877D7">
              <w:rPr>
                <w:rFonts w:ascii="宋体" w:eastAsia="宋体" w:hAnsi="宋体" w:cs="宋体" w:hint="eastAsia"/>
                <w:kern w:val="0"/>
                <w:sz w:val="24"/>
                <w:szCs w:val="28"/>
                <w14:ligatures w14:val="none"/>
              </w:rPr>
              <w:t>分</w:t>
            </w:r>
          </w:p>
        </w:tc>
        <w:tc>
          <w:tcPr>
            <w:tcW w:w="1569" w:type="pct"/>
            <w:vAlign w:val="center"/>
          </w:tcPr>
          <w:p w14:paraId="33156783" w14:textId="77777777" w:rsidR="004E6E64" w:rsidRPr="007877D7" w:rsidRDefault="00833666">
            <w:pPr>
              <w:snapToGrid w:val="0"/>
              <w:spacing w:after="0" w:line="240" w:lineRule="auto"/>
              <w:jc w:val="both"/>
              <w:rPr>
                <w:rFonts w:ascii="宋体" w:eastAsia="宋体" w:hAnsi="宋体" w:cs="宋体"/>
                <w:kern w:val="0"/>
                <w:sz w:val="24"/>
                <w:szCs w:val="28"/>
                <w14:ligatures w14:val="none"/>
              </w:rPr>
            </w:pPr>
            <w:bookmarkStart w:id="133" w:name="OLE_LINK23"/>
            <w:r w:rsidRPr="007877D7">
              <w:rPr>
                <w:rFonts w:ascii="宋体" w:eastAsia="宋体" w:hAnsi="宋体" w:cs="宋体" w:hint="eastAsia"/>
                <w:kern w:val="0"/>
                <w:sz w:val="24"/>
                <w:szCs w:val="28"/>
                <w14:ligatures w14:val="none"/>
              </w:rPr>
              <w:t>有效的投标报价中的最低价为评标基准价，其价格分为满分。其他供应商的价格</w:t>
            </w:r>
            <w:proofErr w:type="gramStart"/>
            <w:r w:rsidRPr="007877D7">
              <w:rPr>
                <w:rFonts w:ascii="宋体" w:eastAsia="宋体" w:hAnsi="宋体" w:cs="宋体" w:hint="eastAsia"/>
                <w:kern w:val="0"/>
                <w:sz w:val="24"/>
                <w:szCs w:val="28"/>
                <w14:ligatures w14:val="none"/>
              </w:rPr>
              <w:t>分统一</w:t>
            </w:r>
            <w:proofErr w:type="gramEnd"/>
            <w:r w:rsidRPr="007877D7">
              <w:rPr>
                <w:rFonts w:ascii="宋体" w:eastAsia="宋体" w:hAnsi="宋体" w:cs="宋体" w:hint="eastAsia"/>
                <w:kern w:val="0"/>
                <w:sz w:val="24"/>
                <w:szCs w:val="28"/>
                <w14:ligatures w14:val="none"/>
              </w:rPr>
              <w:t>按照以下公式计算：</w:t>
            </w:r>
            <w:r w:rsidRPr="007877D7">
              <w:rPr>
                <w:rFonts w:ascii="宋体" w:eastAsia="宋体" w:hAnsi="宋体" w:cs="宋体" w:hint="eastAsia"/>
                <w:kern w:val="0"/>
                <w:sz w:val="24"/>
                <w:szCs w:val="28"/>
                <w14:ligatures w14:val="none"/>
              </w:rPr>
              <w:cr/>
              <w:t>比选报价得分=（评标基准价/投标报价）×20</w:t>
            </w:r>
            <w:bookmarkEnd w:id="133"/>
          </w:p>
        </w:tc>
        <w:tc>
          <w:tcPr>
            <w:tcW w:w="829" w:type="pct"/>
            <w:vAlign w:val="center"/>
          </w:tcPr>
          <w:p w14:paraId="5730E8FA" w14:textId="0C67BC5F" w:rsidR="004E6E64" w:rsidRPr="007877D7" w:rsidRDefault="00833666" w:rsidP="004734BC">
            <w:pPr>
              <w:snapToGrid w:val="0"/>
              <w:spacing w:after="0" w:line="240" w:lineRule="auto"/>
              <w:rPr>
                <w:rFonts w:ascii="宋体" w:eastAsia="宋体" w:hAnsi="宋体" w:cs="宋体"/>
                <w:kern w:val="0"/>
                <w:sz w:val="24"/>
                <w:szCs w:val="28"/>
                <w14:ligatures w14:val="none"/>
              </w:rPr>
            </w:pPr>
            <w:bookmarkStart w:id="134" w:name="OLE_LINK24"/>
            <w:r w:rsidRPr="007877D7">
              <w:rPr>
                <w:rFonts w:ascii="宋体" w:eastAsia="宋体" w:hAnsi="宋体" w:cs="宋体" w:hint="eastAsia"/>
                <w:kern w:val="0"/>
                <w:sz w:val="24"/>
                <w:szCs w:val="28"/>
                <w14:ligatures w14:val="none"/>
              </w:rPr>
              <w:t>超过</w:t>
            </w:r>
            <w:r w:rsidR="00631C10">
              <w:rPr>
                <w:rFonts w:ascii="宋体" w:eastAsia="宋体" w:hAnsi="宋体" w:cs="宋体" w:hint="eastAsia"/>
                <w:kern w:val="0"/>
                <w:sz w:val="24"/>
                <w:szCs w:val="28"/>
                <w14:ligatures w14:val="none"/>
              </w:rPr>
              <w:t>单价</w:t>
            </w:r>
            <w:r w:rsidRPr="007877D7">
              <w:rPr>
                <w:rFonts w:ascii="宋体" w:eastAsia="宋体" w:hAnsi="宋体" w:cs="宋体" w:hint="eastAsia"/>
                <w:kern w:val="0"/>
                <w:sz w:val="24"/>
                <w:szCs w:val="28"/>
                <w14:ligatures w14:val="none"/>
              </w:rPr>
              <w:t>最高限价的报价为无效报价。对小型和微型企业</w:t>
            </w:r>
            <w:r w:rsidR="004734BC">
              <w:rPr>
                <w:rFonts w:ascii="宋体" w:eastAsia="宋体" w:hAnsi="宋体" w:cs="宋体" w:hint="eastAsia"/>
                <w:kern w:val="0"/>
                <w:sz w:val="24"/>
                <w:szCs w:val="28"/>
                <w14:ligatures w14:val="none"/>
              </w:rPr>
              <w:t>、</w:t>
            </w:r>
            <w:r w:rsidR="004734BC" w:rsidRPr="007877D7">
              <w:rPr>
                <w:rFonts w:ascii="宋体" w:eastAsia="宋体" w:hAnsi="宋体" w:cs="宋体" w:hint="eastAsia"/>
                <w:kern w:val="0"/>
                <w:sz w:val="24"/>
                <w:szCs w:val="28"/>
                <w14:ligatures w14:val="none"/>
              </w:rPr>
              <w:t>监狱企业及残疾人福利性单位的报价</w:t>
            </w:r>
            <w:r w:rsidRPr="007877D7">
              <w:rPr>
                <w:rFonts w:ascii="宋体" w:eastAsia="宋体" w:hAnsi="宋体" w:cs="宋体" w:hint="eastAsia"/>
                <w:kern w:val="0"/>
                <w:sz w:val="24"/>
                <w:szCs w:val="28"/>
                <w14:ligatures w14:val="none"/>
              </w:rPr>
              <w:t>给予</w:t>
            </w:r>
            <w:r w:rsidRPr="007877D7">
              <w:rPr>
                <w:rFonts w:ascii="宋体" w:eastAsia="宋体" w:hAnsi="宋体" w:cs="宋体"/>
                <w:kern w:val="0"/>
                <w:sz w:val="24"/>
                <w:szCs w:val="28"/>
                <w14:ligatures w14:val="none"/>
              </w:rPr>
              <w:t>10%</w:t>
            </w:r>
            <w:r w:rsidRPr="007877D7">
              <w:rPr>
                <w:rFonts w:ascii="宋体" w:eastAsia="宋体" w:hAnsi="宋体" w:cs="宋体" w:hint="eastAsia"/>
                <w:kern w:val="0"/>
                <w:sz w:val="24"/>
                <w:szCs w:val="28"/>
                <w14:ligatures w14:val="none"/>
              </w:rPr>
              <w:t>扣除，用扣除后的价格参与</w:t>
            </w:r>
            <w:r w:rsidRPr="007877D7">
              <w:rPr>
                <w:rFonts w:ascii="宋体" w:eastAsia="宋体" w:hAnsi="宋体" w:cs="宋体" w:hint="eastAsia"/>
                <w:kern w:val="0"/>
                <w:sz w:val="24"/>
                <w:szCs w:val="28"/>
                <w14:ligatures w14:val="none"/>
              </w:rPr>
              <w:lastRenderedPageBreak/>
              <w:t>评审。</w:t>
            </w:r>
            <w:bookmarkEnd w:id="134"/>
          </w:p>
        </w:tc>
      </w:tr>
      <w:tr w:rsidR="007877D7" w:rsidRPr="007877D7" w14:paraId="42F452A5" w14:textId="77777777" w:rsidTr="00E97A76">
        <w:trPr>
          <w:trHeight w:val="519"/>
        </w:trPr>
        <w:tc>
          <w:tcPr>
            <w:tcW w:w="5000" w:type="pct"/>
            <w:gridSpan w:val="5"/>
            <w:vAlign w:val="center"/>
          </w:tcPr>
          <w:p w14:paraId="1CC4BF87" w14:textId="0CAB33F4" w:rsidR="004E6E64" w:rsidRPr="007877D7" w:rsidRDefault="00833666" w:rsidP="00625A60">
            <w:pPr>
              <w:snapToGrid w:val="0"/>
              <w:spacing w:after="0" w:line="240" w:lineRule="auto"/>
              <w:jc w:val="center"/>
              <w:rPr>
                <w:rFonts w:ascii="宋体" w:eastAsia="宋体" w:hAnsi="宋体" w:cs="Times New Roman"/>
                <w:sz w:val="24"/>
                <w14:ligatures w14:val="none"/>
              </w:rPr>
            </w:pPr>
            <w:r w:rsidRPr="007877D7">
              <w:rPr>
                <w:rFonts w:ascii="宋体" w:eastAsia="宋体" w:hAnsi="宋体" w:cs="Times New Roman" w:hint="eastAsia"/>
                <w:b/>
                <w:bCs/>
                <w:sz w:val="24"/>
                <w14:ligatures w14:val="none"/>
              </w:rPr>
              <w:lastRenderedPageBreak/>
              <w:t>二、技术能力（</w:t>
            </w:r>
            <w:r w:rsidR="00625A60">
              <w:rPr>
                <w:rFonts w:ascii="宋体" w:eastAsia="宋体" w:hAnsi="宋体" w:cs="Times New Roman" w:hint="eastAsia"/>
                <w:b/>
                <w:bCs/>
                <w:sz w:val="24"/>
                <w14:ligatures w14:val="none"/>
              </w:rPr>
              <w:t>4</w:t>
            </w:r>
            <w:r w:rsidR="00625A60" w:rsidRPr="007877D7">
              <w:rPr>
                <w:rFonts w:ascii="宋体" w:eastAsia="宋体" w:hAnsi="宋体" w:cs="Times New Roman" w:hint="eastAsia"/>
                <w:b/>
                <w:bCs/>
                <w:sz w:val="24"/>
                <w14:ligatures w14:val="none"/>
              </w:rPr>
              <w:t>0</w:t>
            </w:r>
            <w:r w:rsidRPr="007877D7">
              <w:rPr>
                <w:rFonts w:ascii="宋体" w:eastAsia="宋体" w:hAnsi="宋体" w:cs="Times New Roman" w:hint="eastAsia"/>
                <w:b/>
                <w:bCs/>
                <w:sz w:val="24"/>
                <w14:ligatures w14:val="none"/>
              </w:rPr>
              <w:t>分）</w:t>
            </w:r>
          </w:p>
        </w:tc>
      </w:tr>
      <w:tr w:rsidR="007877D7" w:rsidRPr="007877D7" w14:paraId="443B508D" w14:textId="77777777" w:rsidTr="00E97A76">
        <w:trPr>
          <w:trHeight w:val="458"/>
        </w:trPr>
        <w:tc>
          <w:tcPr>
            <w:tcW w:w="784" w:type="pct"/>
            <w:vAlign w:val="center"/>
          </w:tcPr>
          <w:p w14:paraId="32134B0D" w14:textId="77777777" w:rsidR="004E6E64" w:rsidRPr="007877D7" w:rsidRDefault="00833666">
            <w:pPr>
              <w:snapToGrid w:val="0"/>
              <w:spacing w:after="0" w:line="240" w:lineRule="auto"/>
              <w:jc w:val="center"/>
              <w:rPr>
                <w:rFonts w:ascii="宋体" w:eastAsia="宋体" w:hAnsi="宋体" w:cs="宋体"/>
                <w:kern w:val="0"/>
                <w:sz w:val="24"/>
                <w:szCs w:val="28"/>
                <w14:ligatures w14:val="none"/>
              </w:rPr>
            </w:pPr>
            <w:r w:rsidRPr="007877D7">
              <w:rPr>
                <w:rFonts w:ascii="宋体" w:eastAsia="宋体" w:hAnsi="宋体" w:cs="宋体" w:hint="eastAsia"/>
                <w:kern w:val="0"/>
                <w:sz w:val="24"/>
                <w:szCs w:val="28"/>
                <w14:ligatures w14:val="none"/>
              </w:rPr>
              <w:t>2</w:t>
            </w:r>
          </w:p>
        </w:tc>
        <w:tc>
          <w:tcPr>
            <w:tcW w:w="827" w:type="pct"/>
            <w:vAlign w:val="center"/>
          </w:tcPr>
          <w:p w14:paraId="2932F3A9" w14:textId="4DCCFE70" w:rsidR="004E6E64" w:rsidRPr="007877D7" w:rsidRDefault="00833666">
            <w:pPr>
              <w:snapToGrid w:val="0"/>
              <w:spacing w:after="0" w:line="240" w:lineRule="auto"/>
              <w:jc w:val="center"/>
              <w:rPr>
                <w:rFonts w:ascii="宋体" w:eastAsia="宋体" w:hAnsi="宋体" w:cs="宋体"/>
                <w:kern w:val="0"/>
                <w:sz w:val="24"/>
                <w:szCs w:val="28"/>
                <w14:ligatures w14:val="none"/>
              </w:rPr>
            </w:pPr>
            <w:r w:rsidRPr="007877D7">
              <w:rPr>
                <w:rFonts w:ascii="宋体" w:eastAsia="宋体" w:hAnsi="宋体" w:cs="宋体" w:hint="eastAsia"/>
                <w:kern w:val="0"/>
                <w:sz w:val="24"/>
                <w:szCs w:val="28"/>
                <w14:ligatures w14:val="none"/>
              </w:rPr>
              <w:t>服务保障方案（</w:t>
            </w:r>
            <w:r w:rsidR="003E0F5F" w:rsidRPr="007877D7">
              <w:rPr>
                <w:rFonts w:ascii="宋体" w:eastAsia="宋体" w:hAnsi="宋体" w:cs="宋体" w:hint="eastAsia"/>
                <w:kern w:val="0"/>
                <w:sz w:val="24"/>
                <w:szCs w:val="28"/>
                <w14:ligatures w14:val="none"/>
              </w:rPr>
              <w:t>30</w:t>
            </w:r>
            <w:r w:rsidRPr="007877D7">
              <w:rPr>
                <w:rFonts w:ascii="宋体" w:eastAsia="宋体" w:hAnsi="宋体" w:cs="宋体" w:hint="eastAsia"/>
                <w:kern w:val="0"/>
                <w:sz w:val="24"/>
                <w:szCs w:val="28"/>
                <w14:ligatures w14:val="none"/>
              </w:rPr>
              <w:t>%）</w:t>
            </w:r>
          </w:p>
        </w:tc>
        <w:tc>
          <w:tcPr>
            <w:tcW w:w="991" w:type="pct"/>
            <w:vAlign w:val="center"/>
          </w:tcPr>
          <w:p w14:paraId="22BA6E3E" w14:textId="653874E7" w:rsidR="004E6E64" w:rsidRPr="007877D7" w:rsidRDefault="003E0F5F">
            <w:pPr>
              <w:snapToGrid w:val="0"/>
              <w:spacing w:after="0" w:line="240" w:lineRule="auto"/>
              <w:jc w:val="center"/>
              <w:rPr>
                <w:rFonts w:ascii="宋体" w:eastAsia="宋体" w:hAnsi="宋体" w:cs="宋体"/>
                <w:kern w:val="0"/>
                <w:sz w:val="24"/>
                <w:szCs w:val="28"/>
                <w14:ligatures w14:val="none"/>
              </w:rPr>
            </w:pPr>
            <w:r w:rsidRPr="007877D7">
              <w:rPr>
                <w:rFonts w:ascii="宋体" w:eastAsia="宋体" w:hAnsi="宋体" w:cs="宋体" w:hint="eastAsia"/>
                <w:kern w:val="0"/>
                <w:sz w:val="24"/>
                <w:szCs w:val="28"/>
                <w14:ligatures w14:val="none"/>
              </w:rPr>
              <w:t>30分</w:t>
            </w:r>
          </w:p>
        </w:tc>
        <w:tc>
          <w:tcPr>
            <w:tcW w:w="1569" w:type="pct"/>
            <w:vAlign w:val="center"/>
          </w:tcPr>
          <w:p w14:paraId="2637AE5D" w14:textId="4C49F377" w:rsidR="003E0F5F" w:rsidRPr="007877D7" w:rsidRDefault="003E0F5F" w:rsidP="003E0F5F">
            <w:pPr>
              <w:snapToGrid w:val="0"/>
              <w:spacing w:after="0" w:line="240" w:lineRule="auto"/>
              <w:rPr>
                <w:rFonts w:ascii="宋体" w:eastAsia="宋体" w:hAnsi="宋体" w:cs="宋体"/>
                <w:kern w:val="0"/>
                <w:sz w:val="24"/>
                <w:szCs w:val="28"/>
                <w14:ligatures w14:val="none"/>
              </w:rPr>
            </w:pPr>
            <w:bookmarkStart w:id="135" w:name="OLE_LINK25"/>
            <w:r w:rsidRPr="007877D7">
              <w:rPr>
                <w:rFonts w:ascii="宋体" w:eastAsia="宋体" w:hAnsi="宋体" w:cs="宋体" w:hint="eastAsia"/>
                <w:kern w:val="0"/>
                <w:sz w:val="24"/>
                <w:szCs w:val="28"/>
                <w14:ligatures w14:val="none"/>
              </w:rPr>
              <w:t>根据第三</w:t>
            </w:r>
            <w:proofErr w:type="gramStart"/>
            <w:r w:rsidRPr="007877D7">
              <w:rPr>
                <w:rFonts w:ascii="宋体" w:eastAsia="宋体" w:hAnsi="宋体" w:cs="宋体" w:hint="eastAsia"/>
                <w:kern w:val="0"/>
                <w:sz w:val="24"/>
                <w:szCs w:val="28"/>
                <w14:ligatures w14:val="none"/>
              </w:rPr>
              <w:t>章项目</w:t>
            </w:r>
            <w:proofErr w:type="gramEnd"/>
            <w:r w:rsidRPr="007877D7">
              <w:rPr>
                <w:rFonts w:ascii="宋体" w:eastAsia="宋体" w:hAnsi="宋体" w:cs="宋体" w:hint="eastAsia"/>
                <w:kern w:val="0"/>
                <w:sz w:val="24"/>
                <w:szCs w:val="28"/>
                <w14:ligatures w14:val="none"/>
              </w:rPr>
              <w:t>需求</w:t>
            </w:r>
            <w:r w:rsidR="00605BE9" w:rsidRPr="007877D7">
              <w:rPr>
                <w:rFonts w:ascii="宋体" w:eastAsia="宋体" w:hAnsi="宋体" w:cs="宋体" w:hint="eastAsia"/>
                <w:kern w:val="0"/>
                <w:sz w:val="24"/>
                <w:szCs w:val="28"/>
                <w14:ligatures w14:val="none"/>
              </w:rPr>
              <w:t>书</w:t>
            </w:r>
            <w:r w:rsidRPr="007877D7">
              <w:rPr>
                <w:rFonts w:ascii="宋体" w:eastAsia="宋体" w:hAnsi="宋体" w:cs="宋体" w:hint="eastAsia"/>
                <w:kern w:val="0"/>
                <w:sz w:val="24"/>
                <w:szCs w:val="28"/>
                <w14:ligatures w14:val="none"/>
              </w:rPr>
              <w:t>，拟定针对本项目的服务保障方案，方案内容包括不限于以下内容：</w:t>
            </w:r>
          </w:p>
          <w:p w14:paraId="4128F356" w14:textId="77777777" w:rsidR="003E0F5F" w:rsidRPr="007877D7" w:rsidRDefault="003E0F5F" w:rsidP="003E0F5F">
            <w:pPr>
              <w:snapToGrid w:val="0"/>
              <w:spacing w:after="0" w:line="240" w:lineRule="auto"/>
              <w:rPr>
                <w:rFonts w:ascii="宋体" w:eastAsia="宋体" w:hAnsi="宋体" w:cs="宋体"/>
                <w:kern w:val="0"/>
                <w:sz w:val="24"/>
                <w:szCs w:val="28"/>
                <w14:ligatures w14:val="none"/>
              </w:rPr>
            </w:pPr>
            <w:r w:rsidRPr="007877D7">
              <w:rPr>
                <w:rFonts w:ascii="宋体" w:eastAsia="宋体" w:hAnsi="宋体" w:cs="宋体" w:hint="eastAsia"/>
                <w:kern w:val="0"/>
                <w:sz w:val="24"/>
                <w:szCs w:val="28"/>
                <w14:ligatures w14:val="none"/>
              </w:rPr>
              <w:t>1.人力资源管理；</w:t>
            </w:r>
          </w:p>
          <w:p w14:paraId="5B0C0401" w14:textId="77777777" w:rsidR="003E0F5F" w:rsidRPr="007877D7" w:rsidRDefault="003E0F5F" w:rsidP="003E0F5F">
            <w:pPr>
              <w:snapToGrid w:val="0"/>
              <w:spacing w:after="0" w:line="240" w:lineRule="auto"/>
              <w:rPr>
                <w:rFonts w:ascii="宋体" w:eastAsia="宋体" w:hAnsi="宋体" w:cs="宋体"/>
                <w:kern w:val="0"/>
                <w:sz w:val="24"/>
                <w:szCs w:val="28"/>
                <w14:ligatures w14:val="none"/>
              </w:rPr>
            </w:pPr>
            <w:r w:rsidRPr="007877D7">
              <w:rPr>
                <w:rFonts w:ascii="宋体" w:eastAsia="宋体" w:hAnsi="宋体" w:cs="宋体" w:hint="eastAsia"/>
                <w:kern w:val="0"/>
                <w:sz w:val="24"/>
                <w:szCs w:val="28"/>
                <w14:ligatures w14:val="none"/>
              </w:rPr>
              <w:t>2.项目管理；</w:t>
            </w:r>
          </w:p>
          <w:p w14:paraId="77028B6D" w14:textId="77777777" w:rsidR="003E0F5F" w:rsidRPr="007877D7" w:rsidRDefault="003E0F5F" w:rsidP="003E0F5F">
            <w:pPr>
              <w:snapToGrid w:val="0"/>
              <w:spacing w:after="0" w:line="240" w:lineRule="auto"/>
              <w:rPr>
                <w:rFonts w:ascii="宋体" w:eastAsia="宋体" w:hAnsi="宋体" w:cs="宋体"/>
                <w:kern w:val="0"/>
                <w:sz w:val="24"/>
                <w:szCs w:val="28"/>
                <w14:ligatures w14:val="none"/>
              </w:rPr>
            </w:pPr>
            <w:r w:rsidRPr="007877D7">
              <w:rPr>
                <w:rFonts w:ascii="宋体" w:eastAsia="宋体" w:hAnsi="宋体" w:cs="宋体" w:hint="eastAsia"/>
                <w:kern w:val="0"/>
                <w:sz w:val="24"/>
                <w:szCs w:val="28"/>
                <w14:ligatures w14:val="none"/>
              </w:rPr>
              <w:t>3.培训管理；</w:t>
            </w:r>
          </w:p>
          <w:p w14:paraId="37ABD879" w14:textId="77777777" w:rsidR="003E0F5F" w:rsidRPr="007877D7" w:rsidRDefault="003E0F5F" w:rsidP="003E0F5F">
            <w:pPr>
              <w:snapToGrid w:val="0"/>
              <w:spacing w:after="0" w:line="240" w:lineRule="auto"/>
              <w:rPr>
                <w:rFonts w:ascii="宋体" w:eastAsia="宋体" w:hAnsi="宋体" w:cs="宋体"/>
                <w:kern w:val="0"/>
                <w:sz w:val="24"/>
                <w:szCs w:val="28"/>
                <w14:ligatures w14:val="none"/>
              </w:rPr>
            </w:pPr>
            <w:r w:rsidRPr="007877D7">
              <w:rPr>
                <w:rFonts w:ascii="宋体" w:eastAsia="宋体" w:hAnsi="宋体" w:cs="宋体" w:hint="eastAsia"/>
                <w:kern w:val="0"/>
                <w:sz w:val="24"/>
                <w:szCs w:val="28"/>
                <w14:ligatures w14:val="none"/>
              </w:rPr>
              <w:t>4.应急管理；</w:t>
            </w:r>
          </w:p>
          <w:p w14:paraId="569C67CE" w14:textId="3D9F98DC" w:rsidR="003E0F5F" w:rsidRPr="007877D7" w:rsidRDefault="003E0F5F" w:rsidP="007877D7">
            <w:pPr>
              <w:snapToGrid w:val="0"/>
              <w:spacing w:after="0" w:line="240" w:lineRule="auto"/>
              <w:rPr>
                <w:rFonts w:ascii="宋体" w:eastAsia="宋体" w:hAnsi="宋体" w:cs="宋体"/>
                <w:kern w:val="0"/>
                <w:sz w:val="24"/>
                <w:szCs w:val="28"/>
                <w14:ligatures w14:val="none"/>
              </w:rPr>
            </w:pPr>
            <w:r w:rsidRPr="007877D7">
              <w:rPr>
                <w:rFonts w:ascii="宋体" w:eastAsia="宋体" w:hAnsi="宋体" w:cs="宋体" w:hint="eastAsia"/>
                <w:kern w:val="0"/>
                <w:sz w:val="24"/>
                <w:szCs w:val="28"/>
                <w14:ligatures w14:val="none"/>
              </w:rPr>
              <w:t>5.</w:t>
            </w:r>
            <w:r w:rsidR="009273D6" w:rsidRPr="007877D7">
              <w:rPr>
                <w:rFonts w:ascii="宋体" w:eastAsia="宋体" w:hAnsi="宋体" w:cs="宋体" w:hint="eastAsia"/>
                <w:kern w:val="0"/>
                <w:sz w:val="24"/>
                <w:szCs w:val="28"/>
                <w14:ligatures w14:val="none"/>
              </w:rPr>
              <w:t>风险防控和劳动纠纷处理</w:t>
            </w:r>
            <w:r w:rsidR="004734BC">
              <w:rPr>
                <w:rFonts w:ascii="宋体" w:eastAsia="宋体" w:hAnsi="宋体" w:cs="宋体" w:hint="eastAsia"/>
                <w:kern w:val="0"/>
                <w:sz w:val="24"/>
                <w:szCs w:val="28"/>
                <w14:ligatures w14:val="none"/>
              </w:rPr>
              <w:t>方案。</w:t>
            </w:r>
          </w:p>
          <w:p w14:paraId="6523FDD0" w14:textId="4C0E01D5" w:rsidR="004E6E64" w:rsidRPr="007877D7" w:rsidRDefault="003E0F5F" w:rsidP="00605BE9">
            <w:pPr>
              <w:snapToGrid w:val="0"/>
              <w:spacing w:after="0" w:line="240" w:lineRule="auto"/>
              <w:rPr>
                <w:rFonts w:ascii="宋体" w:eastAsia="宋体" w:hAnsi="宋体" w:cs="宋体"/>
                <w:kern w:val="0"/>
                <w:sz w:val="24"/>
                <w:szCs w:val="28"/>
                <w14:ligatures w14:val="none"/>
              </w:rPr>
            </w:pPr>
            <w:r w:rsidRPr="007877D7">
              <w:rPr>
                <w:rFonts w:ascii="宋体" w:eastAsia="宋体" w:hAnsi="宋体" w:cs="宋体" w:hint="eastAsia"/>
                <w:kern w:val="0"/>
                <w:sz w:val="24"/>
                <w:szCs w:val="28"/>
                <w14:ligatures w14:val="none"/>
              </w:rPr>
              <w:t>方案包含上述所有要素，且对各要素均有描述，在此基础上，方案内容不存在瑕疵得30分；方案内容存在1处瑕疵得24分；方案内容存在2处瑕疵得18分；方案内容存在</w:t>
            </w:r>
            <w:r w:rsidR="00605BE9" w:rsidRPr="007877D7">
              <w:rPr>
                <w:rFonts w:ascii="宋体" w:eastAsia="宋体" w:hAnsi="宋体" w:cs="宋体" w:hint="eastAsia"/>
                <w:kern w:val="0"/>
                <w:sz w:val="24"/>
                <w:szCs w:val="28"/>
                <w14:ligatures w14:val="none"/>
              </w:rPr>
              <w:t>3</w:t>
            </w:r>
            <w:r w:rsidRPr="007877D7">
              <w:rPr>
                <w:rFonts w:ascii="宋体" w:eastAsia="宋体" w:hAnsi="宋体" w:cs="宋体" w:hint="eastAsia"/>
                <w:kern w:val="0"/>
                <w:sz w:val="24"/>
                <w:szCs w:val="28"/>
                <w14:ligatures w14:val="none"/>
              </w:rPr>
              <w:t>处瑕疵得12分；方案内容存在4处</w:t>
            </w:r>
            <w:r w:rsidR="00605BE9" w:rsidRPr="007877D7">
              <w:rPr>
                <w:rFonts w:ascii="宋体" w:eastAsia="宋体" w:hAnsi="宋体" w:cs="宋体" w:hint="eastAsia"/>
                <w:kern w:val="0"/>
                <w:sz w:val="24"/>
                <w:szCs w:val="28"/>
                <w14:ligatures w14:val="none"/>
              </w:rPr>
              <w:t>瑕疵得6分；方案存在5处</w:t>
            </w:r>
            <w:r w:rsidRPr="007877D7">
              <w:rPr>
                <w:rFonts w:ascii="宋体" w:eastAsia="宋体" w:hAnsi="宋体" w:cs="宋体" w:hint="eastAsia"/>
                <w:kern w:val="0"/>
                <w:sz w:val="24"/>
                <w:szCs w:val="28"/>
                <w14:ligatures w14:val="none"/>
              </w:rPr>
              <w:t>及以上瑕疵或未提供得0分。</w:t>
            </w:r>
            <w:bookmarkEnd w:id="135"/>
          </w:p>
        </w:tc>
        <w:tc>
          <w:tcPr>
            <w:tcW w:w="829" w:type="pct"/>
            <w:vAlign w:val="center"/>
          </w:tcPr>
          <w:p w14:paraId="30CD04BB" w14:textId="77777777" w:rsidR="004E6E64" w:rsidRPr="007877D7" w:rsidRDefault="00833666">
            <w:pPr>
              <w:snapToGrid w:val="0"/>
              <w:spacing w:after="0" w:line="240" w:lineRule="auto"/>
              <w:rPr>
                <w:rFonts w:ascii="宋体" w:eastAsia="宋体" w:hAnsi="宋体" w:cs="宋体"/>
                <w:kern w:val="0"/>
                <w:sz w:val="24"/>
                <w:szCs w:val="28"/>
                <w14:ligatures w14:val="none"/>
              </w:rPr>
            </w:pPr>
            <w:r w:rsidRPr="007877D7">
              <w:rPr>
                <w:rFonts w:ascii="宋体" w:eastAsia="宋体" w:hAnsi="宋体" w:cs="宋体" w:hint="eastAsia"/>
                <w:kern w:val="0"/>
                <w:sz w:val="24"/>
                <w:szCs w:val="28"/>
                <w14:ligatures w14:val="none"/>
              </w:rPr>
              <w:t>供应商提供书面方案并加盖公章。</w:t>
            </w:r>
          </w:p>
        </w:tc>
      </w:tr>
      <w:tr w:rsidR="007877D7" w:rsidRPr="007877D7" w14:paraId="3F0631F5" w14:textId="77777777" w:rsidTr="00E97A76">
        <w:trPr>
          <w:trHeight w:val="458"/>
        </w:trPr>
        <w:tc>
          <w:tcPr>
            <w:tcW w:w="784" w:type="pct"/>
            <w:vAlign w:val="center"/>
          </w:tcPr>
          <w:p w14:paraId="328E0A2A" w14:textId="661860D3" w:rsidR="004E6E64" w:rsidRPr="007877D7" w:rsidRDefault="00833666">
            <w:pPr>
              <w:snapToGrid w:val="0"/>
              <w:spacing w:after="0" w:line="240" w:lineRule="auto"/>
              <w:jc w:val="center"/>
              <w:rPr>
                <w:rFonts w:ascii="宋体" w:eastAsia="宋体" w:hAnsi="宋体" w:cs="宋体"/>
                <w:kern w:val="0"/>
                <w:sz w:val="24"/>
                <w:szCs w:val="28"/>
                <w14:ligatures w14:val="none"/>
              </w:rPr>
            </w:pPr>
            <w:r w:rsidRPr="007877D7">
              <w:rPr>
                <w:rFonts w:ascii="宋体" w:eastAsia="宋体" w:hAnsi="宋体" w:cs="宋体" w:hint="eastAsia"/>
                <w:kern w:val="0"/>
                <w:sz w:val="24"/>
                <w:szCs w:val="28"/>
                <w14:ligatures w14:val="none"/>
              </w:rPr>
              <w:t>3</w:t>
            </w:r>
          </w:p>
        </w:tc>
        <w:tc>
          <w:tcPr>
            <w:tcW w:w="827" w:type="pct"/>
            <w:vAlign w:val="center"/>
          </w:tcPr>
          <w:p w14:paraId="0E28B80A" w14:textId="3137FA05" w:rsidR="004E6E64" w:rsidRPr="007877D7" w:rsidRDefault="00833666" w:rsidP="00625A60">
            <w:pPr>
              <w:snapToGrid w:val="0"/>
              <w:spacing w:after="0" w:line="240" w:lineRule="auto"/>
              <w:jc w:val="center"/>
              <w:rPr>
                <w:rFonts w:ascii="宋体" w:eastAsia="宋体" w:hAnsi="宋体" w:cs="宋体"/>
                <w:kern w:val="0"/>
                <w:sz w:val="24"/>
                <w:szCs w:val="28"/>
                <w14:ligatures w14:val="none"/>
              </w:rPr>
            </w:pPr>
            <w:r w:rsidRPr="007877D7">
              <w:rPr>
                <w:rFonts w:ascii="宋体" w:eastAsia="宋体" w:hAnsi="宋体" w:cs="宋体" w:hint="eastAsia"/>
                <w:kern w:val="0"/>
                <w:sz w:val="24"/>
                <w:szCs w:val="28"/>
                <w14:ligatures w14:val="none"/>
              </w:rPr>
              <w:t>服务案例业绩（</w:t>
            </w:r>
            <w:r w:rsidR="00625A60">
              <w:rPr>
                <w:rFonts w:ascii="宋体" w:eastAsia="宋体" w:hAnsi="宋体" w:cs="宋体" w:hint="eastAsia"/>
                <w:kern w:val="0"/>
                <w:sz w:val="24"/>
                <w:szCs w:val="28"/>
                <w14:ligatures w14:val="none"/>
              </w:rPr>
              <w:t>1</w:t>
            </w:r>
            <w:r w:rsidR="00625A60" w:rsidRPr="007877D7">
              <w:rPr>
                <w:rFonts w:ascii="宋体" w:eastAsia="宋体" w:hAnsi="宋体" w:cs="宋体" w:hint="eastAsia"/>
                <w:kern w:val="0"/>
                <w:sz w:val="24"/>
                <w:szCs w:val="28"/>
                <w14:ligatures w14:val="none"/>
              </w:rPr>
              <w:t>0</w:t>
            </w:r>
            <w:r w:rsidRPr="007877D7">
              <w:rPr>
                <w:rFonts w:ascii="宋体" w:eastAsia="宋体" w:hAnsi="宋体" w:cs="宋体" w:hint="eastAsia"/>
                <w:kern w:val="0"/>
                <w:sz w:val="24"/>
                <w:szCs w:val="28"/>
                <w14:ligatures w14:val="none"/>
              </w:rPr>
              <w:t>%）</w:t>
            </w:r>
          </w:p>
        </w:tc>
        <w:tc>
          <w:tcPr>
            <w:tcW w:w="991" w:type="pct"/>
            <w:vAlign w:val="center"/>
          </w:tcPr>
          <w:p w14:paraId="4B2915BF" w14:textId="4B7F6925" w:rsidR="004E6E64" w:rsidRPr="007877D7" w:rsidRDefault="00625A60">
            <w:pPr>
              <w:snapToGrid w:val="0"/>
              <w:spacing w:after="0" w:line="240" w:lineRule="auto"/>
              <w:jc w:val="center"/>
              <w:rPr>
                <w:rFonts w:ascii="宋体" w:eastAsia="宋体" w:hAnsi="宋体" w:cs="宋体"/>
                <w:kern w:val="0"/>
                <w:sz w:val="24"/>
                <w:szCs w:val="28"/>
                <w14:ligatures w14:val="none"/>
              </w:rPr>
            </w:pPr>
            <w:r>
              <w:rPr>
                <w:rFonts w:ascii="宋体" w:eastAsia="宋体" w:hAnsi="宋体" w:cs="宋体" w:hint="eastAsia"/>
                <w:kern w:val="0"/>
                <w:sz w:val="24"/>
                <w:szCs w:val="28"/>
                <w14:ligatures w14:val="none"/>
              </w:rPr>
              <w:t>1</w:t>
            </w:r>
            <w:r w:rsidRPr="007877D7">
              <w:rPr>
                <w:rFonts w:ascii="宋体" w:eastAsia="宋体" w:hAnsi="宋体" w:cs="宋体" w:hint="eastAsia"/>
                <w:kern w:val="0"/>
                <w:sz w:val="24"/>
                <w:szCs w:val="28"/>
                <w14:ligatures w14:val="none"/>
              </w:rPr>
              <w:t>0</w:t>
            </w:r>
            <w:r w:rsidR="003E0F5F" w:rsidRPr="007877D7">
              <w:rPr>
                <w:rFonts w:ascii="宋体" w:eastAsia="宋体" w:hAnsi="宋体" w:cs="宋体" w:hint="eastAsia"/>
                <w:kern w:val="0"/>
                <w:sz w:val="24"/>
                <w:szCs w:val="28"/>
                <w14:ligatures w14:val="none"/>
              </w:rPr>
              <w:t>分</w:t>
            </w:r>
          </w:p>
        </w:tc>
        <w:tc>
          <w:tcPr>
            <w:tcW w:w="1569" w:type="pct"/>
            <w:vAlign w:val="center"/>
          </w:tcPr>
          <w:p w14:paraId="2734AE56" w14:textId="69C2D0F0" w:rsidR="004E6E64" w:rsidRPr="007877D7" w:rsidRDefault="00833666" w:rsidP="00625A60">
            <w:pPr>
              <w:snapToGrid w:val="0"/>
              <w:spacing w:after="0" w:line="240" w:lineRule="auto"/>
              <w:rPr>
                <w:rFonts w:ascii="宋体" w:eastAsia="宋体" w:hAnsi="宋体" w:cs="宋体"/>
                <w:kern w:val="0"/>
                <w:sz w:val="24"/>
                <w:szCs w:val="28"/>
                <w14:ligatures w14:val="none"/>
              </w:rPr>
            </w:pPr>
            <w:bookmarkStart w:id="136" w:name="OLE_LINK26"/>
            <w:r w:rsidRPr="007877D7">
              <w:rPr>
                <w:rFonts w:ascii="宋体" w:eastAsia="宋体" w:hAnsi="宋体" w:cs="宋体" w:hint="eastAsia"/>
                <w:kern w:val="0"/>
                <w:sz w:val="24"/>
                <w:szCs w:val="28"/>
                <w14:ligatures w14:val="none"/>
              </w:rPr>
              <w:t>投标人近三年来（合同签订时间</w:t>
            </w:r>
            <w:r w:rsidRPr="00DF4460">
              <w:rPr>
                <w:rFonts w:ascii="宋体" w:eastAsia="宋体" w:hAnsi="宋体" w:cs="宋体" w:hint="eastAsia"/>
                <w:kern w:val="0"/>
                <w:sz w:val="24"/>
                <w:szCs w:val="28"/>
                <w14:ligatures w14:val="none"/>
              </w:rPr>
              <w:t>为</w:t>
            </w:r>
            <w:r w:rsidRPr="00DF4460">
              <w:rPr>
                <w:rFonts w:ascii="宋体" w:eastAsia="宋体" w:hAnsi="宋体" w:cs="宋体"/>
                <w:kern w:val="0"/>
                <w:sz w:val="24"/>
                <w:szCs w:val="28"/>
                <w14:ligatures w14:val="none"/>
              </w:rPr>
              <w:t>202</w:t>
            </w:r>
            <w:r w:rsidR="002E23CB" w:rsidRPr="00DF4460">
              <w:rPr>
                <w:rFonts w:ascii="宋体" w:eastAsia="宋体" w:hAnsi="宋体" w:cs="宋体" w:hint="eastAsia"/>
                <w:kern w:val="0"/>
                <w:sz w:val="24"/>
                <w:szCs w:val="28"/>
                <w14:ligatures w14:val="none"/>
              </w:rPr>
              <w:t>3</w:t>
            </w:r>
            <w:r w:rsidRPr="00DF4460">
              <w:rPr>
                <w:rFonts w:ascii="宋体" w:eastAsia="宋体" w:hAnsi="宋体" w:cs="宋体"/>
                <w:kern w:val="0"/>
                <w:sz w:val="24"/>
                <w:szCs w:val="28"/>
                <w14:ligatures w14:val="none"/>
              </w:rPr>
              <w:t>年</w:t>
            </w:r>
            <w:r w:rsidR="002E23CB" w:rsidRPr="00DF4460">
              <w:rPr>
                <w:rFonts w:ascii="宋体" w:eastAsia="宋体" w:hAnsi="宋体" w:cs="宋体" w:hint="eastAsia"/>
                <w:kern w:val="0"/>
                <w:sz w:val="24"/>
                <w:szCs w:val="28"/>
                <w14:ligatures w14:val="none"/>
              </w:rPr>
              <w:t>5</w:t>
            </w:r>
            <w:r w:rsidRPr="007877D7">
              <w:rPr>
                <w:rFonts w:ascii="宋体" w:eastAsia="宋体" w:hAnsi="宋体" w:cs="宋体"/>
                <w:kern w:val="0"/>
                <w:sz w:val="24"/>
                <w:szCs w:val="28"/>
                <w14:ligatures w14:val="none"/>
              </w:rPr>
              <w:t>月1日至投标截止时间前）承担过</w:t>
            </w:r>
            <w:r w:rsidR="009273D6" w:rsidRPr="007877D7">
              <w:rPr>
                <w:rFonts w:ascii="宋体" w:eastAsia="宋体" w:hAnsi="宋体" w:cs="宋体" w:hint="eastAsia"/>
                <w:kern w:val="0"/>
                <w:sz w:val="24"/>
                <w:szCs w:val="28"/>
                <w14:ligatures w14:val="none"/>
              </w:rPr>
              <w:t>合同金额</w:t>
            </w:r>
            <w:r w:rsidR="00625A60">
              <w:rPr>
                <w:rFonts w:ascii="宋体" w:eastAsia="宋体" w:hAnsi="宋体" w:cs="宋体" w:hint="eastAsia"/>
                <w:kern w:val="0"/>
                <w:sz w:val="24"/>
                <w:szCs w:val="28"/>
                <w14:ligatures w14:val="none"/>
              </w:rPr>
              <w:t>15</w:t>
            </w:r>
            <w:r w:rsidR="009273D6" w:rsidRPr="007877D7">
              <w:rPr>
                <w:rFonts w:ascii="宋体" w:eastAsia="宋体" w:hAnsi="宋体" w:cs="宋体" w:hint="eastAsia"/>
                <w:kern w:val="0"/>
                <w:sz w:val="24"/>
                <w:szCs w:val="28"/>
                <w14:ligatures w14:val="none"/>
              </w:rPr>
              <w:t>万元以上或派遣人员8人及以上的</w:t>
            </w:r>
            <w:r w:rsidRPr="007877D7">
              <w:rPr>
                <w:rFonts w:ascii="宋体" w:eastAsia="宋体" w:hAnsi="宋体" w:cs="宋体"/>
                <w:kern w:val="0"/>
                <w:sz w:val="24"/>
                <w:szCs w:val="28"/>
                <w14:ligatures w14:val="none"/>
              </w:rPr>
              <w:t>劳务派遣业绩，每提供一项相关业绩得</w:t>
            </w:r>
            <w:r w:rsidR="00625A60">
              <w:rPr>
                <w:rFonts w:ascii="宋体" w:eastAsia="宋体" w:hAnsi="宋体" w:cs="宋体" w:hint="eastAsia"/>
                <w:kern w:val="0"/>
                <w:sz w:val="24"/>
                <w:szCs w:val="28"/>
                <w14:ligatures w14:val="none"/>
              </w:rPr>
              <w:t>2</w:t>
            </w:r>
            <w:r w:rsidRPr="007877D7">
              <w:rPr>
                <w:rFonts w:ascii="宋体" w:eastAsia="宋体" w:hAnsi="宋体" w:cs="宋体"/>
                <w:kern w:val="0"/>
                <w:sz w:val="24"/>
                <w:szCs w:val="28"/>
                <w14:ligatures w14:val="none"/>
              </w:rPr>
              <w:t>分，最高得</w:t>
            </w:r>
            <w:r w:rsidR="00625A60">
              <w:rPr>
                <w:rFonts w:ascii="宋体" w:eastAsia="宋体" w:hAnsi="宋体" w:cs="宋体" w:hint="eastAsia"/>
                <w:kern w:val="0"/>
                <w:sz w:val="24"/>
                <w:szCs w:val="28"/>
                <w14:ligatures w14:val="none"/>
              </w:rPr>
              <w:t>10</w:t>
            </w:r>
            <w:r w:rsidRPr="007877D7">
              <w:rPr>
                <w:rFonts w:ascii="宋体" w:eastAsia="宋体" w:hAnsi="宋体" w:cs="宋体"/>
                <w:kern w:val="0"/>
                <w:sz w:val="24"/>
                <w:szCs w:val="28"/>
                <w14:ligatures w14:val="none"/>
              </w:rPr>
              <w:t>分。</w:t>
            </w:r>
            <w:bookmarkEnd w:id="136"/>
          </w:p>
        </w:tc>
        <w:tc>
          <w:tcPr>
            <w:tcW w:w="829" w:type="pct"/>
            <w:vAlign w:val="center"/>
          </w:tcPr>
          <w:p w14:paraId="2B10CFF2" w14:textId="655567F8" w:rsidR="004E6E64" w:rsidRPr="007877D7" w:rsidRDefault="00833666" w:rsidP="007877D7">
            <w:pPr>
              <w:snapToGrid w:val="0"/>
              <w:spacing w:after="0" w:line="240" w:lineRule="auto"/>
              <w:rPr>
                <w:rFonts w:ascii="宋体" w:eastAsia="宋体" w:hAnsi="宋体" w:cs="宋体"/>
                <w:kern w:val="0"/>
                <w:sz w:val="24"/>
                <w:szCs w:val="28"/>
                <w14:ligatures w14:val="none"/>
              </w:rPr>
            </w:pPr>
            <w:bookmarkStart w:id="137" w:name="OLE_LINK27"/>
            <w:r w:rsidRPr="007877D7">
              <w:rPr>
                <w:rFonts w:ascii="宋体" w:eastAsia="宋体" w:hAnsi="宋体" w:cs="宋体" w:hint="eastAsia"/>
                <w:kern w:val="0"/>
                <w:sz w:val="24"/>
                <w:szCs w:val="28"/>
                <w14:ligatures w14:val="none"/>
              </w:rPr>
              <w:t>供应商提供合作合同复印件并加盖公章</w:t>
            </w:r>
            <w:r w:rsidR="000B61F0" w:rsidRPr="007877D7">
              <w:rPr>
                <w:rFonts w:ascii="宋体" w:eastAsia="宋体" w:hAnsi="宋体" w:cs="宋体" w:hint="eastAsia"/>
                <w:kern w:val="0"/>
                <w:sz w:val="24"/>
                <w:szCs w:val="28"/>
                <w14:ligatures w14:val="none"/>
              </w:rPr>
              <w:t>(不得隐藏合同金额)</w:t>
            </w:r>
            <w:r w:rsidRPr="007877D7">
              <w:rPr>
                <w:rFonts w:ascii="宋体" w:eastAsia="宋体" w:hAnsi="宋体" w:cs="宋体" w:hint="eastAsia"/>
                <w:kern w:val="0"/>
                <w:sz w:val="24"/>
                <w:szCs w:val="28"/>
                <w14:ligatures w14:val="none"/>
              </w:rPr>
              <w:t>。</w:t>
            </w:r>
            <w:bookmarkEnd w:id="137"/>
          </w:p>
        </w:tc>
      </w:tr>
      <w:tr w:rsidR="007877D7" w:rsidRPr="007877D7" w14:paraId="755B7058" w14:textId="77777777" w:rsidTr="00E97A76">
        <w:trPr>
          <w:trHeight w:val="669"/>
        </w:trPr>
        <w:tc>
          <w:tcPr>
            <w:tcW w:w="5000" w:type="pct"/>
            <w:gridSpan w:val="5"/>
            <w:vAlign w:val="center"/>
          </w:tcPr>
          <w:p w14:paraId="6BB762F0" w14:textId="0AD52518" w:rsidR="004E6E64" w:rsidRPr="007877D7" w:rsidRDefault="00833666">
            <w:pPr>
              <w:snapToGrid w:val="0"/>
              <w:spacing w:after="0" w:line="240" w:lineRule="auto"/>
              <w:jc w:val="center"/>
              <w:rPr>
                <w:rFonts w:ascii="宋体" w:eastAsia="宋体" w:hAnsi="宋体" w:cs="Times New Roman"/>
                <w:sz w:val="24"/>
                <w14:ligatures w14:val="none"/>
              </w:rPr>
            </w:pPr>
            <w:r w:rsidRPr="007877D7">
              <w:rPr>
                <w:rFonts w:ascii="宋体" w:eastAsia="宋体" w:hAnsi="宋体" w:cs="Times New Roman" w:hint="eastAsia"/>
                <w:b/>
                <w:bCs/>
                <w:sz w:val="24"/>
                <w14:ligatures w14:val="none"/>
              </w:rPr>
              <w:t>三、综合能力（</w:t>
            </w:r>
            <w:r w:rsidR="003E0F5F" w:rsidRPr="007877D7">
              <w:rPr>
                <w:rFonts w:ascii="宋体" w:eastAsia="宋体" w:hAnsi="宋体" w:cs="Times New Roman" w:hint="eastAsia"/>
                <w:b/>
                <w:bCs/>
                <w:sz w:val="24"/>
                <w14:ligatures w14:val="none"/>
              </w:rPr>
              <w:t>30</w:t>
            </w:r>
            <w:r w:rsidRPr="007877D7">
              <w:rPr>
                <w:rFonts w:ascii="宋体" w:eastAsia="宋体" w:hAnsi="宋体" w:cs="Times New Roman" w:hint="eastAsia"/>
                <w:b/>
                <w:bCs/>
                <w:sz w:val="24"/>
                <w14:ligatures w14:val="none"/>
              </w:rPr>
              <w:t>分）</w:t>
            </w:r>
          </w:p>
        </w:tc>
      </w:tr>
      <w:tr w:rsidR="007877D7" w:rsidRPr="007877D7" w14:paraId="403DD179" w14:textId="77777777" w:rsidTr="00E97A76">
        <w:trPr>
          <w:trHeight w:val="1088"/>
        </w:trPr>
        <w:tc>
          <w:tcPr>
            <w:tcW w:w="784" w:type="pct"/>
            <w:vAlign w:val="center"/>
          </w:tcPr>
          <w:p w14:paraId="4FF1D42F" w14:textId="5D7ED759" w:rsidR="004E6E64" w:rsidRPr="007877D7" w:rsidRDefault="003E0F5F">
            <w:pPr>
              <w:snapToGrid w:val="0"/>
              <w:spacing w:after="0" w:line="240" w:lineRule="auto"/>
              <w:jc w:val="center"/>
              <w:rPr>
                <w:rFonts w:ascii="宋体" w:eastAsia="宋体" w:hAnsi="宋体" w:cs="宋体"/>
                <w:kern w:val="0"/>
                <w:sz w:val="24"/>
                <w:szCs w:val="28"/>
                <w14:ligatures w14:val="none"/>
              </w:rPr>
            </w:pPr>
            <w:bookmarkStart w:id="138" w:name="_Hlk223186191"/>
            <w:r w:rsidRPr="007877D7">
              <w:rPr>
                <w:rFonts w:ascii="宋体" w:eastAsia="宋体" w:hAnsi="宋体" w:cs="宋体" w:hint="eastAsia"/>
                <w:kern w:val="0"/>
                <w:sz w:val="24"/>
                <w:szCs w:val="28"/>
                <w14:ligatures w14:val="none"/>
              </w:rPr>
              <w:t>4</w:t>
            </w:r>
          </w:p>
        </w:tc>
        <w:tc>
          <w:tcPr>
            <w:tcW w:w="827" w:type="pct"/>
            <w:vAlign w:val="center"/>
          </w:tcPr>
          <w:p w14:paraId="0B65DE6D" w14:textId="46938E04" w:rsidR="004E6E64" w:rsidRPr="007877D7" w:rsidRDefault="00833666">
            <w:pPr>
              <w:snapToGrid w:val="0"/>
              <w:spacing w:after="0" w:line="240" w:lineRule="auto"/>
              <w:jc w:val="center"/>
              <w:rPr>
                <w:rFonts w:ascii="宋体" w:eastAsia="宋体" w:hAnsi="宋体" w:cs="宋体"/>
                <w:kern w:val="0"/>
                <w:sz w:val="24"/>
                <w:szCs w:val="28"/>
                <w14:ligatures w14:val="none"/>
              </w:rPr>
            </w:pPr>
            <w:r w:rsidRPr="007877D7">
              <w:rPr>
                <w:rFonts w:ascii="宋体" w:eastAsia="宋体" w:hAnsi="宋体" w:cs="宋体" w:hint="eastAsia"/>
                <w:kern w:val="0"/>
                <w:sz w:val="24"/>
                <w:szCs w:val="28"/>
                <w14:ligatures w14:val="none"/>
              </w:rPr>
              <w:t>综合能力（</w:t>
            </w:r>
            <w:r w:rsidR="003E0F5F" w:rsidRPr="007877D7">
              <w:rPr>
                <w:rFonts w:ascii="宋体" w:eastAsia="宋体" w:hAnsi="宋体" w:cs="宋体" w:hint="eastAsia"/>
                <w:kern w:val="0"/>
                <w:sz w:val="24"/>
                <w:szCs w:val="28"/>
                <w14:ligatures w14:val="none"/>
              </w:rPr>
              <w:t>30</w:t>
            </w:r>
            <w:r w:rsidRPr="007877D7">
              <w:rPr>
                <w:rFonts w:ascii="宋体" w:eastAsia="宋体" w:hAnsi="宋体" w:cs="宋体" w:hint="eastAsia"/>
                <w:kern w:val="0"/>
                <w:sz w:val="24"/>
                <w:szCs w:val="28"/>
                <w14:ligatures w14:val="none"/>
              </w:rPr>
              <w:t>%）</w:t>
            </w:r>
          </w:p>
        </w:tc>
        <w:tc>
          <w:tcPr>
            <w:tcW w:w="991" w:type="pct"/>
            <w:vAlign w:val="center"/>
          </w:tcPr>
          <w:p w14:paraId="5E12BCC9" w14:textId="40AF4BC8" w:rsidR="004E6E64" w:rsidRPr="007877D7" w:rsidRDefault="003E0F5F">
            <w:pPr>
              <w:snapToGrid w:val="0"/>
              <w:spacing w:after="0" w:line="240" w:lineRule="auto"/>
              <w:jc w:val="center"/>
              <w:rPr>
                <w:rFonts w:ascii="宋体" w:eastAsia="宋体" w:hAnsi="宋体" w:cs="宋体"/>
                <w:kern w:val="0"/>
                <w:sz w:val="24"/>
                <w:szCs w:val="28"/>
                <w14:ligatures w14:val="none"/>
              </w:rPr>
            </w:pPr>
            <w:r w:rsidRPr="007877D7">
              <w:rPr>
                <w:rFonts w:ascii="宋体" w:eastAsia="宋体" w:hAnsi="宋体" w:cs="宋体" w:hint="eastAsia"/>
                <w:kern w:val="0"/>
                <w:sz w:val="24"/>
                <w:szCs w:val="28"/>
                <w14:ligatures w14:val="none"/>
              </w:rPr>
              <w:t>30分</w:t>
            </w:r>
          </w:p>
        </w:tc>
        <w:tc>
          <w:tcPr>
            <w:tcW w:w="1569" w:type="pct"/>
            <w:vAlign w:val="center"/>
          </w:tcPr>
          <w:p w14:paraId="0B63387A" w14:textId="7FA44E50" w:rsidR="004E6E64" w:rsidRPr="007877D7" w:rsidRDefault="00833666" w:rsidP="006D2BF0">
            <w:pPr>
              <w:widowControl/>
              <w:spacing w:after="0" w:line="240" w:lineRule="auto"/>
              <w:rPr>
                <w:rFonts w:ascii="宋体" w:eastAsia="宋体" w:hAnsi="宋体" w:cs="宋体"/>
                <w:kern w:val="0"/>
                <w:sz w:val="24"/>
                <w:szCs w:val="28"/>
                <w14:ligatures w14:val="none"/>
              </w:rPr>
            </w:pPr>
            <w:r w:rsidRPr="007877D7">
              <w:rPr>
                <w:rFonts w:ascii="宋体" w:eastAsia="宋体" w:hAnsi="宋体" w:cs="宋体" w:hint="eastAsia"/>
                <w:kern w:val="0"/>
                <w:sz w:val="24"/>
                <w:szCs w:val="28"/>
                <w14:ligatures w14:val="none"/>
              </w:rPr>
              <w:t>1、投标人具备</w:t>
            </w:r>
            <w:r w:rsidRPr="007877D7">
              <w:rPr>
                <w:rFonts w:ascii="宋体" w:eastAsia="宋体" w:hAnsi="宋体" w:cs="宋体"/>
                <w:kern w:val="0"/>
                <w:sz w:val="24"/>
                <w:szCs w:val="28"/>
                <w14:ligatures w14:val="none"/>
              </w:rPr>
              <w:t xml:space="preserve"> ISO9001质量管理体系认证证书；职业健康安全管理体系认证证书</w:t>
            </w:r>
            <w:r w:rsidR="00605BE9" w:rsidRPr="007877D7">
              <w:rPr>
                <w:rFonts w:ascii="宋体" w:eastAsia="宋体" w:hAnsi="宋体" w:cs="宋体" w:hint="eastAsia"/>
                <w:kern w:val="0"/>
                <w:sz w:val="24"/>
                <w:szCs w:val="28"/>
                <w14:ligatures w14:val="none"/>
              </w:rPr>
              <w:t>。</w:t>
            </w:r>
            <w:r w:rsidRPr="007877D7">
              <w:rPr>
                <w:rFonts w:ascii="宋体" w:eastAsia="宋体" w:hAnsi="宋体" w:cs="宋体"/>
                <w:kern w:val="0"/>
                <w:sz w:val="24"/>
                <w:szCs w:val="28"/>
                <w14:ligatures w14:val="none"/>
              </w:rPr>
              <w:t>每个证书得 5分，</w:t>
            </w:r>
            <w:r w:rsidR="00605BE9" w:rsidRPr="007877D7">
              <w:rPr>
                <w:rFonts w:ascii="宋体" w:eastAsia="宋体" w:hAnsi="宋体" w:cs="宋体" w:hint="eastAsia"/>
                <w:kern w:val="0"/>
                <w:sz w:val="24"/>
                <w:szCs w:val="28"/>
                <w14:ligatures w14:val="none"/>
              </w:rPr>
              <w:t>本项</w:t>
            </w:r>
            <w:r w:rsidRPr="007877D7">
              <w:rPr>
                <w:rFonts w:ascii="宋体" w:eastAsia="宋体" w:hAnsi="宋体" w:cs="宋体"/>
                <w:kern w:val="0"/>
                <w:sz w:val="24"/>
                <w:szCs w:val="28"/>
                <w14:ligatures w14:val="none"/>
              </w:rPr>
              <w:t>最高得 10分。</w:t>
            </w:r>
          </w:p>
          <w:p w14:paraId="5187D414" w14:textId="71D66645" w:rsidR="000B153D" w:rsidRPr="007877D7" w:rsidRDefault="000B153D" w:rsidP="00A761FF">
            <w:pPr>
              <w:snapToGrid w:val="0"/>
              <w:spacing w:after="0" w:line="240" w:lineRule="auto"/>
              <w:rPr>
                <w:rFonts w:ascii="宋体" w:eastAsia="宋体" w:hAnsi="宋体" w:cs="宋体"/>
                <w:kern w:val="0"/>
                <w:sz w:val="24"/>
                <w:szCs w:val="28"/>
                <w14:ligatures w14:val="none"/>
              </w:rPr>
            </w:pPr>
            <w:r w:rsidRPr="007877D7">
              <w:rPr>
                <w:rFonts w:ascii="宋体" w:eastAsia="宋体" w:hAnsi="宋体" w:cs="宋体" w:hint="eastAsia"/>
                <w:kern w:val="0"/>
                <w:sz w:val="24"/>
                <w:szCs w:val="28"/>
              </w:rPr>
              <w:t>2、</w:t>
            </w:r>
            <w:r w:rsidR="00D47587" w:rsidRPr="007877D7">
              <w:rPr>
                <w:rFonts w:ascii="宋体" w:eastAsia="宋体" w:hAnsi="宋体" w:cs="宋体" w:hint="eastAsia"/>
                <w:kern w:val="0"/>
                <w:sz w:val="24"/>
                <w:szCs w:val="28"/>
                <w14:ligatures w14:val="none"/>
              </w:rPr>
              <w:t>投标人对</w:t>
            </w:r>
            <w:r w:rsidRPr="007877D7">
              <w:rPr>
                <w:rFonts w:ascii="宋体" w:eastAsia="宋体" w:hAnsi="宋体" w:cs="宋体" w:hint="eastAsia"/>
                <w:kern w:val="0"/>
                <w:sz w:val="24"/>
                <w:szCs w:val="28"/>
              </w:rPr>
              <w:t>采购人</w:t>
            </w:r>
            <w:r w:rsidR="009273D6" w:rsidRPr="007877D7">
              <w:rPr>
                <w:rFonts w:ascii="宋体" w:eastAsia="宋体" w:hAnsi="宋体" w:cs="宋体" w:hint="eastAsia"/>
                <w:kern w:val="0"/>
                <w:sz w:val="24"/>
                <w:szCs w:val="28"/>
              </w:rPr>
              <w:t>在节假日或</w:t>
            </w:r>
            <w:r w:rsidR="000B61F0" w:rsidRPr="007877D7">
              <w:rPr>
                <w:rFonts w:ascii="宋体" w:eastAsia="宋体" w:hAnsi="宋体" w:cs="宋体" w:hint="eastAsia"/>
                <w:kern w:val="0"/>
                <w:sz w:val="24"/>
                <w:szCs w:val="28"/>
              </w:rPr>
              <w:t>其他</w:t>
            </w:r>
            <w:r w:rsidR="009273D6" w:rsidRPr="007877D7">
              <w:rPr>
                <w:rFonts w:ascii="宋体" w:eastAsia="宋体" w:hAnsi="宋体" w:cs="宋体" w:hint="eastAsia"/>
                <w:kern w:val="0"/>
                <w:sz w:val="24"/>
                <w:szCs w:val="28"/>
              </w:rPr>
              <w:t>紧急突发情况</w:t>
            </w:r>
            <w:r w:rsidR="000B61F0" w:rsidRPr="007877D7">
              <w:rPr>
                <w:rFonts w:ascii="宋体" w:eastAsia="宋体" w:hAnsi="宋体" w:cs="宋体" w:hint="eastAsia"/>
                <w:kern w:val="0"/>
                <w:sz w:val="24"/>
                <w:szCs w:val="28"/>
              </w:rPr>
              <w:t>下</w:t>
            </w:r>
            <w:r w:rsidRPr="007877D7">
              <w:rPr>
                <w:rFonts w:ascii="宋体" w:eastAsia="宋体" w:hAnsi="宋体" w:cs="宋体" w:hint="eastAsia"/>
                <w:kern w:val="0"/>
                <w:sz w:val="24"/>
                <w:szCs w:val="28"/>
              </w:rPr>
              <w:t>发出</w:t>
            </w:r>
            <w:r w:rsidR="000B61F0" w:rsidRPr="007877D7">
              <w:rPr>
                <w:rFonts w:ascii="宋体" w:eastAsia="宋体" w:hAnsi="宋体" w:cs="宋体" w:hint="eastAsia"/>
                <w:kern w:val="0"/>
                <w:sz w:val="24"/>
                <w:szCs w:val="28"/>
              </w:rPr>
              <w:t>的</w:t>
            </w:r>
            <w:r w:rsidR="009273D6" w:rsidRPr="007877D7">
              <w:rPr>
                <w:rFonts w:ascii="宋体" w:eastAsia="宋体" w:hAnsi="宋体" w:cs="宋体" w:hint="eastAsia"/>
                <w:kern w:val="0"/>
                <w:sz w:val="24"/>
                <w:szCs w:val="28"/>
              </w:rPr>
              <w:t>临时派遣</w:t>
            </w:r>
            <w:r w:rsidR="00FB3948" w:rsidRPr="007877D7">
              <w:rPr>
                <w:rFonts w:ascii="宋体" w:eastAsia="宋体" w:hAnsi="宋体" w:cs="宋体" w:hint="eastAsia"/>
                <w:kern w:val="0"/>
                <w:sz w:val="24"/>
                <w:szCs w:val="28"/>
              </w:rPr>
              <w:t>抽样</w:t>
            </w:r>
            <w:r w:rsidR="00C73D2F">
              <w:rPr>
                <w:rFonts w:ascii="宋体" w:eastAsia="宋体" w:hAnsi="宋体" w:cs="宋体" w:hint="eastAsia"/>
                <w:kern w:val="0"/>
                <w:sz w:val="24"/>
                <w:szCs w:val="28"/>
              </w:rPr>
              <w:t>人员</w:t>
            </w:r>
            <w:r w:rsidRPr="007877D7">
              <w:rPr>
                <w:rFonts w:ascii="宋体" w:eastAsia="宋体" w:hAnsi="宋体" w:cs="宋体" w:hint="eastAsia"/>
                <w:kern w:val="0"/>
                <w:sz w:val="24"/>
                <w:szCs w:val="28"/>
              </w:rPr>
              <w:t>需求</w:t>
            </w:r>
            <w:r w:rsidR="00C73D2F">
              <w:rPr>
                <w:rFonts w:ascii="宋体" w:eastAsia="宋体" w:hAnsi="宋体" w:cs="宋体" w:hint="eastAsia"/>
                <w:kern w:val="0"/>
                <w:sz w:val="24"/>
                <w:szCs w:val="28"/>
              </w:rPr>
              <w:t>的</w:t>
            </w:r>
            <w:r w:rsidRPr="007877D7">
              <w:rPr>
                <w:rFonts w:ascii="宋体" w:eastAsia="宋体" w:hAnsi="宋体" w:cs="宋体" w:hint="eastAsia"/>
                <w:kern w:val="0"/>
                <w:sz w:val="24"/>
                <w:szCs w:val="28"/>
              </w:rPr>
              <w:t>响应时间</w:t>
            </w:r>
            <w:proofErr w:type="gramStart"/>
            <w:r w:rsidR="00D47587" w:rsidRPr="007877D7">
              <w:rPr>
                <w:rFonts w:ascii="宋体" w:eastAsia="宋体" w:hAnsi="宋体" w:cs="宋体" w:hint="eastAsia"/>
                <w:kern w:val="0"/>
                <w:sz w:val="24"/>
                <w:szCs w:val="28"/>
              </w:rPr>
              <w:t>作出</w:t>
            </w:r>
            <w:proofErr w:type="gramEnd"/>
            <w:r w:rsidR="00D47587" w:rsidRPr="007877D7">
              <w:rPr>
                <w:rFonts w:ascii="宋体" w:eastAsia="宋体" w:hAnsi="宋体" w:cs="宋体" w:hint="eastAsia"/>
                <w:kern w:val="0"/>
                <w:sz w:val="24"/>
                <w:szCs w:val="28"/>
              </w:rPr>
              <w:t>承诺</w:t>
            </w:r>
            <w:r w:rsidRPr="007877D7">
              <w:rPr>
                <w:rFonts w:ascii="宋体" w:eastAsia="宋体" w:hAnsi="宋体" w:cs="宋体" w:hint="eastAsia"/>
                <w:kern w:val="0"/>
                <w:sz w:val="24"/>
                <w:szCs w:val="28"/>
              </w:rPr>
              <w:t>。</w:t>
            </w:r>
            <w:bookmarkStart w:id="139" w:name="OLE_LINK7"/>
            <w:r w:rsidR="009273D6" w:rsidRPr="007877D7">
              <w:rPr>
                <w:rFonts w:ascii="宋体" w:eastAsia="宋体" w:hAnsi="宋体" w:cs="宋体" w:hint="eastAsia"/>
                <w:kern w:val="0"/>
                <w:sz w:val="24"/>
                <w:szCs w:val="28"/>
              </w:rPr>
              <w:t>投标人</w:t>
            </w:r>
            <w:r w:rsidRPr="007877D7">
              <w:rPr>
                <w:rFonts w:ascii="宋体" w:eastAsia="宋体" w:hAnsi="宋体" w:cs="宋体" w:hint="eastAsia"/>
                <w:kern w:val="0"/>
                <w:sz w:val="24"/>
                <w:szCs w:val="28"/>
              </w:rPr>
              <w:t>承诺4</w:t>
            </w:r>
            <w:r w:rsidRPr="007877D7">
              <w:rPr>
                <w:rFonts w:ascii="宋体" w:eastAsia="宋体" w:hAnsi="宋体" w:cs="宋体"/>
                <w:kern w:val="0"/>
                <w:sz w:val="24"/>
                <w:szCs w:val="28"/>
              </w:rPr>
              <w:t>小时</w:t>
            </w:r>
            <w:r w:rsidRPr="007877D7">
              <w:rPr>
                <w:rFonts w:ascii="宋体" w:eastAsia="宋体" w:hAnsi="宋体" w:cs="宋体" w:hint="eastAsia"/>
                <w:kern w:val="0"/>
                <w:sz w:val="24"/>
                <w:szCs w:val="28"/>
              </w:rPr>
              <w:t>及以</w:t>
            </w:r>
            <w:r w:rsidRPr="007877D7">
              <w:rPr>
                <w:rFonts w:ascii="宋体" w:eastAsia="宋体" w:hAnsi="宋体" w:cs="宋体"/>
                <w:kern w:val="0"/>
                <w:sz w:val="24"/>
                <w:szCs w:val="28"/>
              </w:rPr>
              <w:t>内响应的，得</w:t>
            </w:r>
            <w:r w:rsidRPr="007877D7">
              <w:rPr>
                <w:rFonts w:ascii="宋体" w:eastAsia="宋体" w:hAnsi="宋体" w:cs="宋体" w:hint="eastAsia"/>
                <w:kern w:val="0"/>
                <w:sz w:val="24"/>
                <w:szCs w:val="28"/>
              </w:rPr>
              <w:t>20</w:t>
            </w:r>
            <w:r w:rsidRPr="007877D7">
              <w:rPr>
                <w:rFonts w:ascii="宋体" w:eastAsia="宋体" w:hAnsi="宋体" w:cs="宋体"/>
                <w:kern w:val="0"/>
                <w:sz w:val="24"/>
                <w:szCs w:val="28"/>
              </w:rPr>
              <w:t>分；</w:t>
            </w:r>
            <w:bookmarkEnd w:id="139"/>
            <w:r w:rsidRPr="007877D7">
              <w:rPr>
                <w:rFonts w:ascii="宋体" w:eastAsia="宋体" w:hAnsi="宋体" w:cs="宋体" w:hint="eastAsia"/>
                <w:kern w:val="0"/>
                <w:sz w:val="24"/>
                <w:szCs w:val="28"/>
              </w:rPr>
              <w:t>承诺4小</w:t>
            </w:r>
            <w:r w:rsidRPr="007877D7">
              <w:rPr>
                <w:rFonts w:ascii="宋体" w:eastAsia="宋体" w:hAnsi="宋体" w:cs="宋体" w:hint="eastAsia"/>
                <w:kern w:val="0"/>
                <w:sz w:val="24"/>
                <w:szCs w:val="28"/>
              </w:rPr>
              <w:lastRenderedPageBreak/>
              <w:t>时</w:t>
            </w:r>
            <w:r w:rsidR="000B61F0" w:rsidRPr="007877D7">
              <w:rPr>
                <w:rFonts w:ascii="宋体" w:eastAsia="宋体" w:hAnsi="宋体" w:cs="宋体" w:hint="eastAsia"/>
                <w:kern w:val="0"/>
                <w:sz w:val="24"/>
                <w:szCs w:val="28"/>
              </w:rPr>
              <w:t>（不含）</w:t>
            </w:r>
            <w:r w:rsidRPr="007877D7">
              <w:rPr>
                <w:rFonts w:ascii="宋体" w:eastAsia="宋体" w:hAnsi="宋体" w:cs="宋体" w:hint="eastAsia"/>
                <w:kern w:val="0"/>
                <w:sz w:val="24"/>
                <w:szCs w:val="28"/>
              </w:rPr>
              <w:t>至8</w:t>
            </w:r>
            <w:r w:rsidRPr="007877D7">
              <w:rPr>
                <w:rFonts w:ascii="宋体" w:eastAsia="宋体" w:hAnsi="宋体" w:cs="宋体"/>
                <w:kern w:val="0"/>
                <w:sz w:val="24"/>
                <w:szCs w:val="28"/>
              </w:rPr>
              <w:t>小时</w:t>
            </w:r>
            <w:r w:rsidR="000B61F0" w:rsidRPr="007877D7">
              <w:rPr>
                <w:rFonts w:ascii="宋体" w:eastAsia="宋体" w:hAnsi="宋体" w:cs="宋体" w:hint="eastAsia"/>
                <w:kern w:val="0"/>
                <w:sz w:val="24"/>
                <w:szCs w:val="28"/>
              </w:rPr>
              <w:t>（不含）之间</w:t>
            </w:r>
            <w:r w:rsidRPr="007877D7">
              <w:rPr>
                <w:rFonts w:ascii="宋体" w:eastAsia="宋体" w:hAnsi="宋体" w:cs="宋体"/>
                <w:kern w:val="0"/>
                <w:sz w:val="24"/>
                <w:szCs w:val="28"/>
              </w:rPr>
              <w:t>响应的，得</w:t>
            </w:r>
            <w:r w:rsidRPr="007877D7">
              <w:rPr>
                <w:rFonts w:ascii="宋体" w:eastAsia="宋体" w:hAnsi="宋体" w:cs="宋体" w:hint="eastAsia"/>
                <w:kern w:val="0"/>
                <w:sz w:val="24"/>
                <w:szCs w:val="28"/>
              </w:rPr>
              <w:t>10</w:t>
            </w:r>
            <w:r w:rsidRPr="007877D7">
              <w:rPr>
                <w:rFonts w:ascii="宋体" w:eastAsia="宋体" w:hAnsi="宋体" w:cs="宋体"/>
                <w:kern w:val="0"/>
                <w:sz w:val="24"/>
                <w:szCs w:val="28"/>
              </w:rPr>
              <w:t>分；</w:t>
            </w:r>
            <w:r w:rsidRPr="007877D7">
              <w:rPr>
                <w:rFonts w:ascii="宋体" w:eastAsia="宋体" w:hAnsi="宋体" w:cs="宋体" w:hint="eastAsia"/>
                <w:kern w:val="0"/>
                <w:sz w:val="24"/>
                <w:szCs w:val="28"/>
              </w:rPr>
              <w:t>承诺8小时</w:t>
            </w:r>
            <w:r w:rsidR="007877D7" w:rsidRPr="007877D7">
              <w:rPr>
                <w:rFonts w:ascii="宋体" w:eastAsia="宋体" w:hAnsi="宋体" w:cs="宋体" w:hint="eastAsia"/>
                <w:kern w:val="0"/>
                <w:sz w:val="24"/>
                <w:szCs w:val="28"/>
              </w:rPr>
              <w:t>及</w:t>
            </w:r>
            <w:r w:rsidRPr="007877D7">
              <w:rPr>
                <w:rFonts w:ascii="宋体" w:eastAsia="宋体" w:hAnsi="宋体" w:cs="宋体" w:hint="eastAsia"/>
                <w:kern w:val="0"/>
                <w:sz w:val="24"/>
                <w:szCs w:val="28"/>
              </w:rPr>
              <w:t>以上或未对响应时间做出承诺的，</w:t>
            </w:r>
            <w:r w:rsidR="000B61F0" w:rsidRPr="007877D7">
              <w:rPr>
                <w:rFonts w:ascii="宋体" w:eastAsia="宋体" w:hAnsi="宋体" w:cs="宋体" w:hint="eastAsia"/>
                <w:kern w:val="0"/>
                <w:sz w:val="24"/>
                <w:szCs w:val="28"/>
              </w:rPr>
              <w:t>不得分</w:t>
            </w:r>
            <w:r w:rsidRPr="007877D7">
              <w:rPr>
                <w:rFonts w:ascii="宋体" w:eastAsia="宋体" w:hAnsi="宋体" w:cs="宋体" w:hint="eastAsia"/>
                <w:kern w:val="0"/>
                <w:sz w:val="24"/>
                <w:szCs w:val="28"/>
              </w:rPr>
              <w:t>。</w:t>
            </w:r>
          </w:p>
        </w:tc>
        <w:tc>
          <w:tcPr>
            <w:tcW w:w="829" w:type="pct"/>
            <w:vAlign w:val="center"/>
          </w:tcPr>
          <w:p w14:paraId="62DFD6BC" w14:textId="6EAA4DFC" w:rsidR="004E6E64" w:rsidRPr="007877D7" w:rsidRDefault="00AA585C">
            <w:pPr>
              <w:snapToGrid w:val="0"/>
              <w:spacing w:after="0" w:line="240" w:lineRule="auto"/>
              <w:rPr>
                <w:rFonts w:ascii="宋体" w:eastAsia="宋体" w:hAnsi="宋体" w:cs="宋体"/>
                <w:kern w:val="0"/>
                <w:sz w:val="24"/>
                <w:szCs w:val="28"/>
                <w14:ligatures w14:val="none"/>
              </w:rPr>
            </w:pPr>
            <w:r w:rsidRPr="00AA585C">
              <w:rPr>
                <w:rFonts w:ascii="宋体" w:eastAsia="宋体" w:hAnsi="宋体" w:cs="宋体" w:hint="eastAsia"/>
                <w:kern w:val="0"/>
                <w:sz w:val="24"/>
                <w:szCs w:val="28"/>
                <w14:ligatures w14:val="none"/>
              </w:rPr>
              <w:lastRenderedPageBreak/>
              <w:t>供应商提供证明材料复印件和承诺书（格式自拟）并加盖公章。</w:t>
            </w:r>
          </w:p>
        </w:tc>
      </w:tr>
      <w:bookmarkEnd w:id="138"/>
    </w:tbl>
    <w:p w14:paraId="666143F4" w14:textId="77777777" w:rsidR="004E6E64" w:rsidRPr="007877D7" w:rsidRDefault="00833666" w:rsidP="00B274AF">
      <w:pPr>
        <w:snapToGrid w:val="0"/>
        <w:spacing w:after="0" w:line="240" w:lineRule="auto"/>
        <w:jc w:val="center"/>
        <w:rPr>
          <w:rFonts w:ascii="宋体" w:eastAsia="宋体" w:hAnsi="Times New Roman" w:cs="Times New Roman"/>
          <w:b/>
          <w:bCs/>
          <w:kern w:val="0"/>
          <w:sz w:val="44"/>
          <w:szCs w:val="36"/>
          <w14:ligatures w14:val="none"/>
        </w:rPr>
      </w:pPr>
      <w:r w:rsidRPr="007877D7">
        <w:rPr>
          <w:rFonts w:ascii="宋体" w:eastAsia="黑体" w:hAnsi="Times New Roman" w:cs="Times New Roman"/>
          <w:b/>
          <w:kern w:val="0"/>
          <w:sz w:val="44"/>
          <w:szCs w:val="44"/>
          <w14:ligatures w14:val="none"/>
        </w:rPr>
        <w:lastRenderedPageBreak/>
        <w:br w:type="page"/>
      </w:r>
      <w:bookmarkStart w:id="140" w:name="_Toc256432966"/>
      <w:bookmarkStart w:id="141" w:name="_Toc129763854"/>
      <w:bookmarkStart w:id="142" w:name="_Toc223847751"/>
      <w:bookmarkStart w:id="143" w:name="_Toc23767"/>
      <w:bookmarkStart w:id="144" w:name="_Toc256429831"/>
      <w:bookmarkStart w:id="145" w:name="_Toc256428869"/>
      <w:bookmarkStart w:id="146" w:name="_Toc520901634"/>
      <w:bookmarkStart w:id="147" w:name="_Toc359318821"/>
      <w:bookmarkStart w:id="148" w:name="_Toc256429582"/>
      <w:bookmarkStart w:id="149" w:name="_Toc502229237"/>
      <w:bookmarkStart w:id="150" w:name="_Toc256431239"/>
      <w:bookmarkStart w:id="151" w:name="_Toc256155972"/>
      <w:bookmarkEnd w:id="114"/>
      <w:r w:rsidRPr="007877D7">
        <w:rPr>
          <w:rFonts w:ascii="宋体" w:eastAsia="宋体" w:hAnsi="Times New Roman" w:cs="Times New Roman" w:hint="eastAsia"/>
          <w:b/>
          <w:bCs/>
          <w:kern w:val="0"/>
          <w:sz w:val="44"/>
          <w:szCs w:val="36"/>
          <w14:ligatures w14:val="none"/>
        </w:rPr>
        <w:lastRenderedPageBreak/>
        <w:t>第五章 合同主要条款及合同格式</w:t>
      </w:r>
    </w:p>
    <w:p w14:paraId="7FD71B06" w14:textId="28A16764" w:rsidR="004E6E64" w:rsidRPr="007877D7" w:rsidRDefault="00B274AF" w:rsidP="00B274AF">
      <w:pPr>
        <w:spacing w:after="0" w:line="240" w:lineRule="atLeast"/>
        <w:jc w:val="center"/>
        <w:rPr>
          <w:rFonts w:ascii="宋体" w:eastAsia="宋体" w:hAnsi="宋体" w:cs="宋体"/>
          <w:b/>
          <w:bCs/>
          <w:kern w:val="0"/>
          <w:sz w:val="24"/>
          <w14:ligatures w14:val="none"/>
        </w:rPr>
      </w:pPr>
      <w:r w:rsidRPr="007877D7">
        <w:rPr>
          <w:rFonts w:ascii="宋体" w:eastAsia="宋体" w:hAnsi="Times New Roman" w:cs="Times New Roman" w:hint="eastAsia"/>
          <w:b/>
          <w:bCs/>
          <w:kern w:val="0"/>
          <w:sz w:val="44"/>
          <w:szCs w:val="36"/>
          <w14:ligatures w14:val="none"/>
        </w:rPr>
        <w:t>合同</w:t>
      </w:r>
    </w:p>
    <w:p w14:paraId="7A34B77A" w14:textId="77777777" w:rsidR="004E6E64" w:rsidRPr="007877D7" w:rsidRDefault="00833666" w:rsidP="00B274AF">
      <w:pPr>
        <w:widowControl/>
        <w:shd w:val="clear" w:color="auto" w:fill="FFFFFF"/>
        <w:spacing w:after="0" w:line="240" w:lineRule="auto"/>
        <w:rPr>
          <w:rFonts w:ascii="宋体" w:eastAsia="宋体" w:hAnsi="宋体" w:cs="宋体"/>
          <w:spacing w:val="11"/>
          <w:kern w:val="0"/>
          <w:sz w:val="24"/>
          <w14:ligatures w14:val="none"/>
        </w:rPr>
      </w:pPr>
      <w:r w:rsidRPr="007877D7">
        <w:rPr>
          <w:rFonts w:ascii="宋体" w:eastAsia="宋体" w:hAnsi="宋体" w:cs="宋体" w:hint="eastAsia"/>
          <w:spacing w:val="11"/>
          <w:kern w:val="0"/>
          <w:sz w:val="24"/>
          <w:shd w:val="clear" w:color="auto" w:fill="FFFFFF"/>
          <w14:ligatures w14:val="none"/>
        </w:rPr>
        <w:t>甲方：</w:t>
      </w:r>
    </w:p>
    <w:p w14:paraId="536FBEBA" w14:textId="77777777" w:rsidR="004E6E64" w:rsidRPr="007877D7" w:rsidRDefault="00833666" w:rsidP="00B274AF">
      <w:pPr>
        <w:widowControl/>
        <w:shd w:val="clear" w:color="auto" w:fill="FFFFFF"/>
        <w:spacing w:after="0" w:line="240" w:lineRule="auto"/>
        <w:rPr>
          <w:rFonts w:ascii="宋体" w:eastAsia="宋体" w:hAnsi="宋体" w:cs="宋体"/>
          <w:spacing w:val="11"/>
          <w:kern w:val="0"/>
          <w:sz w:val="24"/>
          <w14:ligatures w14:val="none"/>
        </w:rPr>
      </w:pPr>
      <w:r w:rsidRPr="007877D7">
        <w:rPr>
          <w:rFonts w:ascii="宋体" w:eastAsia="宋体" w:hAnsi="宋体" w:cs="宋体" w:hint="eastAsia"/>
          <w:spacing w:val="11"/>
          <w:kern w:val="0"/>
          <w:sz w:val="24"/>
          <w:shd w:val="clear" w:color="auto" w:fill="FFFFFF"/>
          <w14:ligatures w14:val="none"/>
        </w:rPr>
        <w:t>统一社会信用代码：</w:t>
      </w:r>
    </w:p>
    <w:p w14:paraId="00F4C5B5" w14:textId="77777777" w:rsidR="004E6E64" w:rsidRPr="007877D7" w:rsidRDefault="00833666" w:rsidP="00B274AF">
      <w:pPr>
        <w:widowControl/>
        <w:shd w:val="clear" w:color="auto" w:fill="FFFFFF"/>
        <w:spacing w:after="0" w:line="240" w:lineRule="auto"/>
        <w:rPr>
          <w:rFonts w:ascii="宋体" w:eastAsia="宋体" w:hAnsi="宋体" w:cs="宋体"/>
          <w:spacing w:val="11"/>
          <w:kern w:val="0"/>
          <w:sz w:val="24"/>
          <w14:ligatures w14:val="none"/>
        </w:rPr>
      </w:pPr>
      <w:r w:rsidRPr="007877D7">
        <w:rPr>
          <w:rFonts w:ascii="宋体" w:eastAsia="宋体" w:hAnsi="宋体" w:cs="宋体" w:hint="eastAsia"/>
          <w:spacing w:val="11"/>
          <w:kern w:val="0"/>
          <w:sz w:val="24"/>
          <w:shd w:val="clear" w:color="auto" w:fill="FFFFFF"/>
          <w14:ligatures w14:val="none"/>
        </w:rPr>
        <w:t>法定代表人或委托代理人：</w:t>
      </w:r>
    </w:p>
    <w:p w14:paraId="495165F4" w14:textId="77777777" w:rsidR="004E6E64" w:rsidRPr="007877D7" w:rsidRDefault="00833666" w:rsidP="00B274AF">
      <w:pPr>
        <w:widowControl/>
        <w:shd w:val="clear" w:color="auto" w:fill="FFFFFF"/>
        <w:spacing w:after="0" w:line="240" w:lineRule="auto"/>
        <w:rPr>
          <w:rFonts w:ascii="宋体" w:eastAsia="宋体" w:hAnsi="宋体" w:cs="宋体"/>
          <w:spacing w:val="11"/>
          <w:kern w:val="0"/>
          <w:sz w:val="24"/>
          <w14:ligatures w14:val="none"/>
        </w:rPr>
      </w:pPr>
      <w:r w:rsidRPr="007877D7">
        <w:rPr>
          <w:rFonts w:ascii="宋体" w:eastAsia="宋体" w:hAnsi="宋体" w:cs="宋体" w:hint="eastAsia"/>
          <w:spacing w:val="11"/>
          <w:kern w:val="0"/>
          <w:sz w:val="24"/>
          <w:shd w:val="clear" w:color="auto" w:fill="FFFFFF"/>
          <w14:ligatures w14:val="none"/>
        </w:rPr>
        <w:t>地址：</w:t>
      </w:r>
    </w:p>
    <w:p w14:paraId="52C11A22" w14:textId="77777777" w:rsidR="004E6E64" w:rsidRPr="007877D7" w:rsidRDefault="00833666" w:rsidP="00B274AF">
      <w:pPr>
        <w:widowControl/>
        <w:shd w:val="clear" w:color="auto" w:fill="FFFFFF"/>
        <w:spacing w:after="0" w:line="240" w:lineRule="auto"/>
        <w:rPr>
          <w:rFonts w:ascii="宋体" w:eastAsia="宋体" w:hAnsi="宋体" w:cs="宋体"/>
          <w:spacing w:val="11"/>
          <w:kern w:val="0"/>
          <w:sz w:val="24"/>
          <w14:ligatures w14:val="none"/>
        </w:rPr>
      </w:pPr>
      <w:r w:rsidRPr="007877D7">
        <w:rPr>
          <w:rFonts w:ascii="宋体" w:eastAsia="宋体" w:hAnsi="宋体" w:cs="宋体" w:hint="eastAsia"/>
          <w:spacing w:val="11"/>
          <w:kern w:val="0"/>
          <w:sz w:val="24"/>
          <w:shd w:val="clear" w:color="auto" w:fill="FFFFFF"/>
          <w14:ligatures w14:val="none"/>
        </w:rPr>
        <w:t>联系电话：</w:t>
      </w:r>
    </w:p>
    <w:p w14:paraId="55145D25" w14:textId="77777777" w:rsidR="004E6E64" w:rsidRPr="007877D7" w:rsidRDefault="00833666" w:rsidP="00B274AF">
      <w:pPr>
        <w:widowControl/>
        <w:shd w:val="clear" w:color="auto" w:fill="FFFFFF"/>
        <w:spacing w:after="0" w:line="240" w:lineRule="auto"/>
        <w:rPr>
          <w:rFonts w:ascii="宋体" w:eastAsia="宋体" w:hAnsi="宋体" w:cs="宋体"/>
          <w:spacing w:val="11"/>
          <w:kern w:val="0"/>
          <w:sz w:val="24"/>
          <w14:ligatures w14:val="none"/>
        </w:rPr>
      </w:pPr>
      <w:r w:rsidRPr="007877D7">
        <w:rPr>
          <w:rFonts w:ascii="宋体" w:eastAsia="宋体" w:hAnsi="宋体" w:cs="宋体" w:hint="eastAsia"/>
          <w:spacing w:val="11"/>
          <w:kern w:val="0"/>
          <w:sz w:val="24"/>
          <w:shd w:val="clear" w:color="auto" w:fill="FFFFFF"/>
          <w14:ligatures w14:val="none"/>
        </w:rPr>
        <w:t>乙方：</w:t>
      </w:r>
    </w:p>
    <w:p w14:paraId="094649A2" w14:textId="77777777" w:rsidR="004E6E64" w:rsidRPr="007877D7" w:rsidRDefault="00833666" w:rsidP="00B274AF">
      <w:pPr>
        <w:widowControl/>
        <w:shd w:val="clear" w:color="auto" w:fill="FFFFFF"/>
        <w:spacing w:after="0" w:line="240" w:lineRule="auto"/>
        <w:rPr>
          <w:rFonts w:ascii="宋体" w:eastAsia="宋体" w:hAnsi="宋体" w:cs="宋体"/>
          <w:spacing w:val="11"/>
          <w:kern w:val="0"/>
          <w:sz w:val="24"/>
          <w14:ligatures w14:val="none"/>
        </w:rPr>
      </w:pPr>
      <w:r w:rsidRPr="007877D7">
        <w:rPr>
          <w:rFonts w:ascii="宋体" w:eastAsia="宋体" w:hAnsi="宋体" w:cs="宋体" w:hint="eastAsia"/>
          <w:spacing w:val="11"/>
          <w:kern w:val="0"/>
          <w:sz w:val="24"/>
          <w:shd w:val="clear" w:color="auto" w:fill="FFFFFF"/>
          <w14:ligatures w14:val="none"/>
        </w:rPr>
        <w:t>统一社会信用代码：</w:t>
      </w:r>
    </w:p>
    <w:p w14:paraId="6883829F" w14:textId="77777777" w:rsidR="004E6E64" w:rsidRPr="007877D7" w:rsidRDefault="00833666" w:rsidP="00B274AF">
      <w:pPr>
        <w:widowControl/>
        <w:shd w:val="clear" w:color="auto" w:fill="FFFFFF"/>
        <w:spacing w:after="0" w:line="240" w:lineRule="auto"/>
        <w:rPr>
          <w:rFonts w:ascii="宋体" w:eastAsia="宋体" w:hAnsi="宋体" w:cs="宋体"/>
          <w:spacing w:val="11"/>
          <w:kern w:val="0"/>
          <w:sz w:val="24"/>
          <w14:ligatures w14:val="none"/>
        </w:rPr>
      </w:pPr>
      <w:r w:rsidRPr="007877D7">
        <w:rPr>
          <w:rFonts w:ascii="宋体" w:eastAsia="宋体" w:hAnsi="宋体" w:cs="宋体" w:hint="eastAsia"/>
          <w:spacing w:val="11"/>
          <w:kern w:val="0"/>
          <w:sz w:val="24"/>
          <w:shd w:val="clear" w:color="auto" w:fill="FFFFFF"/>
          <w14:ligatures w14:val="none"/>
        </w:rPr>
        <w:t>法定代表人或委托代理人：</w:t>
      </w:r>
    </w:p>
    <w:p w14:paraId="18370580" w14:textId="77777777" w:rsidR="004E6E64" w:rsidRPr="007877D7" w:rsidRDefault="00833666" w:rsidP="00B274AF">
      <w:pPr>
        <w:widowControl/>
        <w:shd w:val="clear" w:color="auto" w:fill="FFFFFF"/>
        <w:spacing w:after="0" w:line="240" w:lineRule="auto"/>
        <w:rPr>
          <w:rFonts w:ascii="宋体" w:eastAsia="宋体" w:hAnsi="宋体" w:cs="宋体"/>
          <w:spacing w:val="11"/>
          <w:kern w:val="0"/>
          <w:sz w:val="24"/>
          <w14:ligatures w14:val="none"/>
        </w:rPr>
      </w:pPr>
      <w:r w:rsidRPr="007877D7">
        <w:rPr>
          <w:rFonts w:ascii="宋体" w:eastAsia="宋体" w:hAnsi="宋体" w:cs="宋体" w:hint="eastAsia"/>
          <w:spacing w:val="11"/>
          <w:kern w:val="0"/>
          <w:sz w:val="24"/>
          <w:shd w:val="clear" w:color="auto" w:fill="FFFFFF"/>
          <w14:ligatures w14:val="none"/>
        </w:rPr>
        <w:t>地址：</w:t>
      </w:r>
    </w:p>
    <w:p w14:paraId="11DABD05" w14:textId="77777777" w:rsidR="004E6E64" w:rsidRPr="007877D7" w:rsidRDefault="00833666" w:rsidP="00B274AF">
      <w:pPr>
        <w:widowControl/>
        <w:shd w:val="clear" w:color="auto" w:fill="FFFFFF"/>
        <w:spacing w:after="0" w:line="240" w:lineRule="auto"/>
        <w:rPr>
          <w:rFonts w:ascii="宋体" w:eastAsia="宋体" w:hAnsi="宋体" w:cs="宋体"/>
          <w:spacing w:val="11"/>
          <w:kern w:val="0"/>
          <w:sz w:val="24"/>
          <w14:ligatures w14:val="none"/>
        </w:rPr>
      </w:pPr>
      <w:r w:rsidRPr="007877D7">
        <w:rPr>
          <w:rFonts w:ascii="宋体" w:eastAsia="宋体" w:hAnsi="宋体" w:cs="宋体" w:hint="eastAsia"/>
          <w:spacing w:val="11"/>
          <w:kern w:val="0"/>
          <w:sz w:val="24"/>
          <w:shd w:val="clear" w:color="auto" w:fill="FFFFFF"/>
          <w14:ligatures w14:val="none"/>
        </w:rPr>
        <w:t>联系电话：</w:t>
      </w:r>
    </w:p>
    <w:p w14:paraId="0F92212A" w14:textId="77777777" w:rsidR="004E6E64" w:rsidRPr="007877D7" w:rsidRDefault="00833666" w:rsidP="00B274AF">
      <w:pPr>
        <w:widowControl/>
        <w:shd w:val="clear" w:color="auto" w:fill="FFFFFF"/>
        <w:spacing w:after="0" w:line="240" w:lineRule="auto"/>
        <w:ind w:firstLineChars="200" w:firstLine="524"/>
        <w:jc w:val="both"/>
        <w:rPr>
          <w:rFonts w:ascii="宋体" w:eastAsia="宋体" w:hAnsi="宋体" w:cs="宋体"/>
          <w:spacing w:val="11"/>
          <w:kern w:val="0"/>
          <w:sz w:val="24"/>
          <w14:ligatures w14:val="none"/>
        </w:rPr>
      </w:pPr>
      <w:r w:rsidRPr="007877D7">
        <w:rPr>
          <w:rFonts w:ascii="宋体" w:eastAsia="宋体" w:hAnsi="宋体" w:cs="宋体" w:hint="eastAsia"/>
          <w:spacing w:val="11"/>
          <w:kern w:val="0"/>
          <w:sz w:val="24"/>
          <w:shd w:val="clear" w:color="auto" w:fill="FFFFFF"/>
          <w14:ligatures w14:val="none"/>
        </w:rPr>
        <w:t>根据《中华人民共和国民法典》等相关法律法规规定，甲乙双方遵循平等、自愿、公平和诚实信用的原则，就样品采购事项经协商一致后达成如下协议。</w:t>
      </w:r>
    </w:p>
    <w:p w14:paraId="740F1282" w14:textId="77777777" w:rsidR="004E6E64" w:rsidRPr="007877D7" w:rsidRDefault="00833666" w:rsidP="00B274AF">
      <w:pPr>
        <w:widowControl/>
        <w:shd w:val="clear" w:color="auto" w:fill="FFFFFF"/>
        <w:spacing w:before="100" w:beforeAutospacing="1" w:after="100" w:afterAutospacing="1" w:line="240" w:lineRule="auto"/>
        <w:ind w:firstLineChars="200" w:firstLine="524"/>
        <w:rPr>
          <w:rFonts w:ascii="宋体" w:eastAsia="宋体" w:hAnsi="宋体" w:cs="宋体"/>
          <w:spacing w:val="11"/>
          <w:sz w:val="24"/>
          <w:shd w:val="clear" w:color="auto" w:fill="FFFFFF"/>
          <w14:ligatures w14:val="none"/>
        </w:rPr>
      </w:pPr>
      <w:r w:rsidRPr="007877D7">
        <w:rPr>
          <w:rFonts w:ascii="宋体" w:eastAsia="宋体" w:hAnsi="宋体" w:cs="宋体" w:hint="eastAsia"/>
          <w:spacing w:val="11"/>
          <w:sz w:val="24"/>
          <w:shd w:val="clear" w:color="auto" w:fill="FFFFFF"/>
          <w14:ligatures w14:val="none"/>
        </w:rPr>
        <w:t>一、服务内容</w:t>
      </w:r>
    </w:p>
    <w:p w14:paraId="014605A8" w14:textId="77777777" w:rsidR="004E6E64" w:rsidRPr="007877D7" w:rsidRDefault="00833666" w:rsidP="00B274AF">
      <w:pPr>
        <w:widowControl/>
        <w:shd w:val="clear" w:color="auto" w:fill="FFFFFF"/>
        <w:spacing w:before="100" w:beforeAutospacing="1" w:after="100" w:afterAutospacing="1" w:line="240" w:lineRule="auto"/>
        <w:ind w:firstLineChars="200" w:firstLine="524"/>
        <w:rPr>
          <w:rFonts w:ascii="宋体" w:eastAsia="宋体" w:hAnsi="宋体" w:cs="宋体"/>
          <w:spacing w:val="11"/>
          <w:sz w:val="24"/>
          <w:shd w:val="clear" w:color="auto" w:fill="FFFFFF"/>
          <w14:ligatures w14:val="none"/>
        </w:rPr>
      </w:pPr>
      <w:r w:rsidRPr="007877D7">
        <w:rPr>
          <w:rFonts w:ascii="宋体" w:eastAsia="宋体" w:hAnsi="宋体" w:cs="宋体" w:hint="eastAsia"/>
          <w:spacing w:val="11"/>
          <w:sz w:val="24"/>
          <w:shd w:val="clear" w:color="auto" w:fill="FFFFFF"/>
          <w14:ligatures w14:val="none"/>
        </w:rPr>
        <w:t>二、考核方式</w:t>
      </w:r>
    </w:p>
    <w:p w14:paraId="7653BE64" w14:textId="77777777" w:rsidR="004E6E64" w:rsidRPr="007877D7" w:rsidRDefault="00833666" w:rsidP="00B274AF">
      <w:pPr>
        <w:widowControl/>
        <w:shd w:val="clear" w:color="auto" w:fill="FFFFFF"/>
        <w:spacing w:before="100" w:beforeAutospacing="1" w:after="100" w:afterAutospacing="1" w:line="240" w:lineRule="auto"/>
        <w:ind w:firstLineChars="200" w:firstLine="524"/>
        <w:rPr>
          <w:rFonts w:ascii="宋体" w:eastAsia="宋体" w:hAnsi="宋体" w:cs="宋体"/>
          <w:spacing w:val="11"/>
          <w:sz w:val="24"/>
          <w:shd w:val="clear" w:color="auto" w:fill="FFFFFF"/>
          <w14:ligatures w14:val="none"/>
        </w:rPr>
      </w:pPr>
      <w:r w:rsidRPr="007877D7">
        <w:rPr>
          <w:rFonts w:ascii="宋体" w:eastAsia="宋体" w:hAnsi="宋体" w:cs="宋体" w:hint="eastAsia"/>
          <w:spacing w:val="11"/>
          <w:sz w:val="24"/>
          <w:shd w:val="clear" w:color="auto" w:fill="FFFFFF"/>
          <w14:ligatures w14:val="none"/>
        </w:rPr>
        <w:t>三、付款方式</w:t>
      </w:r>
    </w:p>
    <w:p w14:paraId="05BC03A9" w14:textId="77777777" w:rsidR="004E6E64" w:rsidRPr="007877D7" w:rsidRDefault="00833666" w:rsidP="00B274AF">
      <w:pPr>
        <w:widowControl/>
        <w:shd w:val="clear" w:color="auto" w:fill="FFFFFF"/>
        <w:spacing w:before="100" w:beforeAutospacing="1" w:after="100" w:afterAutospacing="1" w:line="240" w:lineRule="auto"/>
        <w:ind w:firstLineChars="200" w:firstLine="524"/>
        <w:rPr>
          <w:rFonts w:ascii="宋体" w:eastAsia="宋体" w:hAnsi="宋体" w:cs="宋体"/>
          <w:spacing w:val="11"/>
          <w:sz w:val="24"/>
          <w:shd w:val="clear" w:color="auto" w:fill="FFFFFF"/>
          <w14:ligatures w14:val="none"/>
        </w:rPr>
      </w:pPr>
      <w:r w:rsidRPr="007877D7">
        <w:rPr>
          <w:rFonts w:ascii="宋体" w:eastAsia="宋体" w:hAnsi="宋体" w:cs="宋体" w:hint="eastAsia"/>
          <w:spacing w:val="11"/>
          <w:sz w:val="24"/>
          <w:shd w:val="clear" w:color="auto" w:fill="FFFFFF"/>
          <w14:ligatures w14:val="none"/>
        </w:rPr>
        <w:t>四、违约责任</w:t>
      </w:r>
    </w:p>
    <w:p w14:paraId="18E516AE" w14:textId="77777777" w:rsidR="004E6E64" w:rsidRPr="007877D7" w:rsidRDefault="00833666" w:rsidP="00B274AF">
      <w:pPr>
        <w:widowControl/>
        <w:shd w:val="clear" w:color="auto" w:fill="FFFFFF"/>
        <w:spacing w:before="100" w:beforeAutospacing="1" w:after="100" w:afterAutospacing="1" w:line="240" w:lineRule="auto"/>
        <w:ind w:firstLineChars="200" w:firstLine="524"/>
        <w:rPr>
          <w:rFonts w:ascii="宋体" w:eastAsia="宋体" w:hAnsi="宋体" w:cs="宋体"/>
          <w:spacing w:val="11"/>
          <w:sz w:val="24"/>
          <w:shd w:val="clear" w:color="auto" w:fill="FFFFFF"/>
          <w14:ligatures w14:val="none"/>
        </w:rPr>
      </w:pPr>
      <w:r w:rsidRPr="007877D7">
        <w:rPr>
          <w:rFonts w:ascii="宋体" w:eastAsia="宋体" w:hAnsi="宋体" w:cs="宋体" w:hint="eastAsia"/>
          <w:spacing w:val="11"/>
          <w:sz w:val="24"/>
          <w:shd w:val="clear" w:color="auto" w:fill="FFFFFF"/>
          <w14:ligatures w14:val="none"/>
        </w:rPr>
        <w:t>按《中华人民共和国民法典》、《中华人民共和国政府采购法》执行，或按双方约定。</w:t>
      </w:r>
    </w:p>
    <w:p w14:paraId="27A3D21A" w14:textId="77777777" w:rsidR="004E6E64" w:rsidRPr="007877D7" w:rsidRDefault="00833666" w:rsidP="00B274AF">
      <w:pPr>
        <w:widowControl/>
        <w:shd w:val="clear" w:color="auto" w:fill="FFFFFF"/>
        <w:spacing w:before="100" w:beforeAutospacing="1" w:after="100" w:afterAutospacing="1" w:line="240" w:lineRule="auto"/>
        <w:ind w:firstLineChars="200" w:firstLine="524"/>
        <w:rPr>
          <w:rFonts w:ascii="宋体" w:eastAsia="宋体" w:hAnsi="宋体" w:cs="宋体"/>
          <w:spacing w:val="11"/>
          <w:sz w:val="24"/>
          <w:shd w:val="clear" w:color="auto" w:fill="FFFFFF"/>
          <w14:ligatures w14:val="none"/>
        </w:rPr>
      </w:pPr>
      <w:r w:rsidRPr="007877D7">
        <w:rPr>
          <w:rFonts w:ascii="宋体" w:eastAsia="宋体" w:hAnsi="宋体" w:cs="宋体" w:hint="eastAsia"/>
          <w:spacing w:val="11"/>
          <w:sz w:val="24"/>
          <w:shd w:val="clear" w:color="auto" w:fill="FFFFFF"/>
          <w14:ligatures w14:val="none"/>
        </w:rPr>
        <w:t>五、其他约定事项：</w:t>
      </w:r>
    </w:p>
    <w:p w14:paraId="52BFEE76" w14:textId="5D5D50B7" w:rsidR="004E6E64" w:rsidRPr="007877D7" w:rsidRDefault="00833666" w:rsidP="00B274AF">
      <w:pPr>
        <w:widowControl/>
        <w:shd w:val="clear" w:color="auto" w:fill="FFFFFF"/>
        <w:spacing w:before="100" w:beforeAutospacing="1" w:after="100" w:afterAutospacing="1" w:line="240" w:lineRule="auto"/>
        <w:ind w:firstLineChars="200" w:firstLine="524"/>
        <w:rPr>
          <w:rFonts w:ascii="宋体" w:eastAsia="宋体" w:hAnsi="宋体" w:cs="宋体"/>
          <w:spacing w:val="11"/>
          <w:sz w:val="24"/>
          <w:shd w:val="clear" w:color="auto" w:fill="FFFFFF"/>
          <w14:ligatures w14:val="none"/>
        </w:rPr>
      </w:pPr>
      <w:r w:rsidRPr="007877D7">
        <w:rPr>
          <w:rFonts w:ascii="宋体" w:eastAsia="宋体" w:hAnsi="宋体" w:cs="宋体"/>
          <w:spacing w:val="11"/>
          <w:sz w:val="24"/>
          <w:shd w:val="clear" w:color="auto" w:fill="FFFFFF"/>
          <w14:ligatures w14:val="none"/>
        </w:rPr>
        <w:t>1.</w:t>
      </w:r>
      <w:r w:rsidR="00546BBB" w:rsidRPr="007877D7">
        <w:rPr>
          <w:rFonts w:ascii="宋体" w:eastAsia="宋体" w:hAnsi="宋体" w:cs="宋体" w:hint="eastAsia"/>
          <w:spacing w:val="11"/>
          <w:sz w:val="24"/>
          <w:shd w:val="clear" w:color="auto" w:fill="FFFFFF"/>
          <w14:ligatures w14:val="none"/>
        </w:rPr>
        <w:t>比选</w:t>
      </w:r>
      <w:r w:rsidRPr="007877D7">
        <w:rPr>
          <w:rFonts w:ascii="宋体" w:eastAsia="宋体" w:hAnsi="宋体" w:cs="宋体"/>
          <w:spacing w:val="11"/>
          <w:sz w:val="24"/>
          <w:shd w:val="clear" w:color="auto" w:fill="FFFFFF"/>
          <w14:ligatures w14:val="none"/>
        </w:rPr>
        <w:t>文件及其澄清文件、投标文件和承诺是本合同不可分割的部分。</w:t>
      </w:r>
    </w:p>
    <w:p w14:paraId="282BF57E" w14:textId="77777777" w:rsidR="004E6E64" w:rsidRPr="007877D7" w:rsidRDefault="00833666" w:rsidP="00B274AF">
      <w:pPr>
        <w:widowControl/>
        <w:shd w:val="clear" w:color="auto" w:fill="FFFFFF"/>
        <w:spacing w:before="100" w:beforeAutospacing="1" w:after="100" w:afterAutospacing="1" w:line="240" w:lineRule="auto"/>
        <w:ind w:firstLineChars="200" w:firstLine="524"/>
        <w:rPr>
          <w:rFonts w:ascii="宋体" w:eastAsia="宋体" w:hAnsi="宋体" w:cs="宋体"/>
          <w:spacing w:val="11"/>
          <w:sz w:val="24"/>
          <w:shd w:val="clear" w:color="auto" w:fill="FFFFFF"/>
          <w14:ligatures w14:val="none"/>
        </w:rPr>
      </w:pPr>
      <w:r w:rsidRPr="007877D7">
        <w:rPr>
          <w:rFonts w:ascii="宋体" w:eastAsia="宋体" w:hAnsi="宋体" w:cs="宋体"/>
          <w:spacing w:val="11"/>
          <w:sz w:val="24"/>
          <w:shd w:val="clear" w:color="auto" w:fill="FFFFFF"/>
          <w14:ligatures w14:val="none"/>
        </w:rPr>
        <w:t>2.本合同如发生争议由双方协商解决，协商不成向需方所在人民法院提请诉讼。</w:t>
      </w:r>
    </w:p>
    <w:p w14:paraId="3975A755" w14:textId="77777777" w:rsidR="004E6E64" w:rsidRPr="007877D7" w:rsidRDefault="00833666" w:rsidP="00B274AF">
      <w:pPr>
        <w:widowControl/>
        <w:shd w:val="clear" w:color="auto" w:fill="FFFFFF"/>
        <w:spacing w:before="100" w:beforeAutospacing="1" w:after="100" w:afterAutospacing="1" w:line="240" w:lineRule="auto"/>
        <w:ind w:firstLineChars="200" w:firstLine="524"/>
        <w:rPr>
          <w:rFonts w:ascii="宋体" w:eastAsia="宋体" w:hAnsi="宋体" w:cs="宋体"/>
          <w:spacing w:val="11"/>
          <w:sz w:val="24"/>
          <w:shd w:val="clear" w:color="auto" w:fill="FFFFFF"/>
          <w14:ligatures w14:val="none"/>
        </w:rPr>
      </w:pPr>
      <w:r w:rsidRPr="007877D7">
        <w:rPr>
          <w:rFonts w:ascii="宋体" w:eastAsia="宋体" w:hAnsi="宋体" w:cs="宋体"/>
          <w:spacing w:val="11"/>
          <w:sz w:val="24"/>
          <w:shd w:val="clear" w:color="auto" w:fill="FFFFFF"/>
          <w14:ligatures w14:val="none"/>
        </w:rPr>
        <w:t xml:space="preserve">3.本合同一式__份， </w:t>
      </w:r>
      <w:r w:rsidRPr="007877D7">
        <w:rPr>
          <w:rFonts w:ascii="宋体" w:eastAsia="宋体" w:hAnsi="宋体" w:cs="宋体" w:hint="eastAsia"/>
          <w:spacing w:val="11"/>
          <w:sz w:val="24"/>
          <w:shd w:val="clear" w:color="auto" w:fill="FFFFFF"/>
          <w14:ligatures w14:val="none"/>
        </w:rPr>
        <w:t>需方</w:t>
      </w:r>
      <w:r w:rsidRPr="007877D7">
        <w:rPr>
          <w:rFonts w:ascii="宋体" w:eastAsia="宋体" w:hAnsi="宋体" w:cs="宋体"/>
          <w:spacing w:val="11"/>
          <w:sz w:val="24"/>
          <w:shd w:val="clear" w:color="auto" w:fill="FFFFFF"/>
          <w14:ligatures w14:val="none"/>
        </w:rPr>
        <w:t>__份，供方__份，具同等法律效力。</w:t>
      </w:r>
    </w:p>
    <w:p w14:paraId="71A1496F" w14:textId="77777777" w:rsidR="004E6E64" w:rsidRPr="007877D7" w:rsidRDefault="00833666" w:rsidP="00B274AF">
      <w:pPr>
        <w:spacing w:after="0" w:line="240" w:lineRule="auto"/>
        <w:ind w:left="1347" w:hangingChars="514" w:hanging="1347"/>
        <w:jc w:val="both"/>
        <w:rPr>
          <w:rFonts w:ascii="宋体" w:eastAsia="宋体" w:hAnsi="宋体" w:cs="Times New Roman"/>
          <w:sz w:val="24"/>
          <w14:ligatures w14:val="none"/>
        </w:rPr>
      </w:pPr>
      <w:r w:rsidRPr="007877D7">
        <w:rPr>
          <w:rFonts w:ascii="宋体" w:eastAsia="宋体" w:hAnsi="宋体" w:cs="宋体"/>
          <w:spacing w:val="11"/>
          <w:sz w:val="24"/>
          <w:shd w:val="clear" w:color="auto" w:fill="FFFFFF"/>
          <w14:ligatures w14:val="none"/>
        </w:rPr>
        <w:t>4.其他：</w:t>
      </w:r>
    </w:p>
    <w:p w14:paraId="538B1432" w14:textId="77777777" w:rsidR="004E6E64" w:rsidRPr="007877D7" w:rsidRDefault="00833666" w:rsidP="00B274AF">
      <w:pPr>
        <w:spacing w:after="0" w:line="240" w:lineRule="auto"/>
        <w:ind w:firstLineChars="200" w:firstLine="480"/>
        <w:jc w:val="both"/>
        <w:rPr>
          <w:rFonts w:ascii="宋体" w:eastAsia="宋体" w:hAnsi="宋体" w:cs="Times New Roman"/>
          <w:sz w:val="24"/>
          <w14:ligatures w14:val="none"/>
        </w:rPr>
      </w:pPr>
      <w:r w:rsidRPr="007877D7">
        <w:rPr>
          <w:rFonts w:ascii="宋体" w:eastAsia="宋体" w:hAnsi="宋体" w:cs="Times New Roman" w:hint="eastAsia"/>
          <w:sz w:val="24"/>
          <w14:ligatures w14:val="none"/>
        </w:rPr>
        <w:t>甲方</w:t>
      </w:r>
      <w:r w:rsidRPr="007877D7">
        <w:rPr>
          <w:rFonts w:ascii="宋体" w:eastAsia="宋体" w:hAnsi="宋体" w:cs="Times New Roman"/>
          <w:sz w:val="24"/>
          <w14:ligatures w14:val="none"/>
        </w:rPr>
        <w:tab/>
      </w:r>
      <w:r w:rsidRPr="007877D7">
        <w:rPr>
          <w:rFonts w:ascii="宋体" w:eastAsia="宋体" w:hAnsi="宋体" w:cs="Times New Roman"/>
          <w:sz w:val="24"/>
          <w14:ligatures w14:val="none"/>
        </w:rPr>
        <w:tab/>
      </w:r>
      <w:r w:rsidRPr="007877D7">
        <w:rPr>
          <w:rFonts w:ascii="宋体" w:eastAsia="宋体" w:hAnsi="宋体" w:cs="Times New Roman"/>
          <w:sz w:val="24"/>
          <w14:ligatures w14:val="none"/>
        </w:rPr>
        <w:tab/>
        <w:t xml:space="preserve">                       </w:t>
      </w:r>
      <w:r w:rsidRPr="007877D7">
        <w:rPr>
          <w:rFonts w:ascii="宋体" w:eastAsia="宋体" w:hAnsi="宋体" w:cs="Times New Roman" w:hint="eastAsia"/>
          <w:sz w:val="24"/>
          <w14:ligatures w14:val="none"/>
        </w:rPr>
        <w:t>乙方</w:t>
      </w:r>
      <w:r w:rsidRPr="007877D7">
        <w:rPr>
          <w:rFonts w:ascii="宋体" w:eastAsia="宋体" w:hAnsi="宋体" w:cs="Times New Roman"/>
          <w:sz w:val="24"/>
          <w14:ligatures w14:val="none"/>
        </w:rPr>
        <w:tab/>
      </w:r>
      <w:r w:rsidRPr="007877D7">
        <w:rPr>
          <w:rFonts w:ascii="宋体" w:eastAsia="宋体" w:hAnsi="宋体" w:cs="Times New Roman"/>
          <w:sz w:val="24"/>
          <w14:ligatures w14:val="none"/>
        </w:rPr>
        <w:tab/>
      </w:r>
      <w:r w:rsidRPr="007877D7">
        <w:rPr>
          <w:rFonts w:ascii="宋体" w:eastAsia="宋体" w:hAnsi="宋体" w:cs="Times New Roman"/>
          <w:sz w:val="24"/>
          <w14:ligatures w14:val="none"/>
        </w:rPr>
        <w:tab/>
      </w:r>
    </w:p>
    <w:p w14:paraId="19929929" w14:textId="77777777" w:rsidR="004E6E64" w:rsidRPr="007877D7" w:rsidRDefault="00833666" w:rsidP="00B274AF">
      <w:pPr>
        <w:spacing w:after="0" w:line="240" w:lineRule="auto"/>
        <w:ind w:leftChars="171" w:left="376" w:firstLine="192"/>
        <w:jc w:val="both"/>
        <w:rPr>
          <w:rFonts w:ascii="宋体" w:eastAsia="宋体" w:hAnsi="宋体" w:cs="Times New Roman"/>
          <w:sz w:val="24"/>
          <w14:ligatures w14:val="none"/>
        </w:rPr>
      </w:pPr>
      <w:r w:rsidRPr="007877D7">
        <w:rPr>
          <w:rFonts w:ascii="宋体" w:eastAsia="宋体" w:hAnsi="宋体" w:cs="Times New Roman" w:hint="eastAsia"/>
          <w:sz w:val="24"/>
          <w14:ligatures w14:val="none"/>
        </w:rPr>
        <w:t>（盖章）</w:t>
      </w:r>
      <w:r w:rsidRPr="007877D7">
        <w:rPr>
          <w:rFonts w:ascii="宋体" w:eastAsia="宋体" w:hAnsi="宋体" w:cs="Times New Roman"/>
          <w:sz w:val="24"/>
          <w14:ligatures w14:val="none"/>
        </w:rPr>
        <w:tab/>
        <w:t xml:space="preserve">                             </w:t>
      </w:r>
      <w:r w:rsidRPr="007877D7">
        <w:rPr>
          <w:rFonts w:ascii="宋体" w:eastAsia="宋体" w:hAnsi="宋体" w:cs="Times New Roman" w:hint="eastAsia"/>
          <w:sz w:val="24"/>
          <w14:ligatures w14:val="none"/>
        </w:rPr>
        <w:t>（盖章）</w:t>
      </w:r>
    </w:p>
    <w:p w14:paraId="280A68F4" w14:textId="77777777" w:rsidR="004E6E64" w:rsidRPr="007877D7" w:rsidRDefault="004E6E64" w:rsidP="00B274AF">
      <w:pPr>
        <w:spacing w:after="0" w:line="240" w:lineRule="auto"/>
        <w:ind w:firstLineChars="200" w:firstLine="480"/>
        <w:jc w:val="both"/>
        <w:rPr>
          <w:rFonts w:ascii="宋体" w:eastAsia="宋体" w:hAnsi="宋体" w:cs="Times New Roman"/>
          <w:sz w:val="24"/>
          <w14:ligatures w14:val="none"/>
        </w:rPr>
      </w:pPr>
    </w:p>
    <w:p w14:paraId="32690ED1" w14:textId="77777777" w:rsidR="004E6E64" w:rsidRPr="007877D7" w:rsidRDefault="00833666" w:rsidP="00B274AF">
      <w:pPr>
        <w:spacing w:after="0" w:line="240" w:lineRule="auto"/>
        <w:ind w:firstLineChars="200" w:firstLine="480"/>
        <w:jc w:val="both"/>
        <w:rPr>
          <w:rFonts w:ascii="宋体" w:eastAsia="宋体" w:hAnsi="宋体" w:cs="Times New Roman"/>
          <w:sz w:val="24"/>
          <w14:ligatures w14:val="none"/>
        </w:rPr>
      </w:pPr>
      <w:r w:rsidRPr="007877D7">
        <w:rPr>
          <w:rFonts w:ascii="宋体" w:eastAsia="宋体" w:hAnsi="宋体" w:cs="Times New Roman" w:hint="eastAsia"/>
          <w:sz w:val="24"/>
          <w14:ligatures w14:val="none"/>
        </w:rPr>
        <w:t>授权代表签字：</w:t>
      </w:r>
      <w:r w:rsidRPr="007877D7">
        <w:rPr>
          <w:rFonts w:ascii="宋体" w:eastAsia="宋体" w:hAnsi="宋体" w:cs="Times New Roman"/>
          <w:sz w:val="24"/>
          <w14:ligatures w14:val="none"/>
        </w:rPr>
        <w:t xml:space="preserve">_____________    </w:t>
      </w:r>
      <w:r w:rsidRPr="007877D7">
        <w:rPr>
          <w:rFonts w:ascii="宋体" w:eastAsia="宋体" w:hAnsi="宋体" w:cs="宋体"/>
          <w:sz w:val="24"/>
          <w14:ligatures w14:val="none"/>
        </w:rPr>
        <w:t xml:space="preserve"> </w:t>
      </w:r>
      <w:r w:rsidRPr="007877D7">
        <w:rPr>
          <w:rFonts w:ascii="宋体" w:eastAsia="宋体" w:hAnsi="宋体" w:cs="Times New Roman"/>
          <w:sz w:val="24"/>
          <w14:ligatures w14:val="none"/>
        </w:rPr>
        <w:tab/>
        <w:t xml:space="preserve">   </w:t>
      </w:r>
      <w:r w:rsidRPr="007877D7">
        <w:rPr>
          <w:rFonts w:ascii="宋体" w:eastAsia="宋体" w:hAnsi="宋体" w:cs="Times New Roman" w:hint="eastAsia"/>
          <w:sz w:val="24"/>
          <w14:ligatures w14:val="none"/>
        </w:rPr>
        <w:t>授权代表签字：</w:t>
      </w:r>
      <w:r w:rsidRPr="007877D7">
        <w:rPr>
          <w:rFonts w:ascii="宋体" w:eastAsia="宋体" w:hAnsi="宋体" w:cs="Times New Roman"/>
          <w:sz w:val="24"/>
          <w14:ligatures w14:val="none"/>
        </w:rPr>
        <w:t>_________________</w:t>
      </w:r>
    </w:p>
    <w:p w14:paraId="036A27EB" w14:textId="77777777" w:rsidR="004E6E64" w:rsidRPr="007877D7" w:rsidRDefault="00833666" w:rsidP="00B274AF">
      <w:pPr>
        <w:spacing w:after="0" w:line="240" w:lineRule="auto"/>
        <w:ind w:firstLineChars="200" w:firstLine="480"/>
        <w:jc w:val="both"/>
        <w:rPr>
          <w:rFonts w:ascii="宋体" w:eastAsia="宋体" w:hAnsi="宋体" w:cs="Times New Roman"/>
          <w:sz w:val="24"/>
          <w14:ligatures w14:val="none"/>
        </w:rPr>
      </w:pPr>
      <w:r w:rsidRPr="007877D7">
        <w:rPr>
          <w:rFonts w:ascii="宋体" w:eastAsia="宋体" w:hAnsi="宋体" w:cs="Times New Roman" w:hint="eastAsia"/>
          <w:sz w:val="24"/>
          <w14:ligatures w14:val="none"/>
        </w:rPr>
        <w:t>签订日期：</w:t>
      </w:r>
      <w:r w:rsidRPr="007877D7">
        <w:rPr>
          <w:rFonts w:ascii="宋体" w:eastAsia="宋体" w:hAnsi="宋体" w:cs="Times New Roman"/>
          <w:sz w:val="24"/>
          <w14:ligatures w14:val="none"/>
        </w:rPr>
        <w:t xml:space="preserve">   </w:t>
      </w:r>
      <w:r w:rsidRPr="007877D7">
        <w:rPr>
          <w:rFonts w:ascii="宋体" w:eastAsia="宋体" w:hAnsi="宋体" w:cs="Times New Roman" w:hint="eastAsia"/>
          <w:sz w:val="24"/>
          <w14:ligatures w14:val="none"/>
        </w:rPr>
        <w:t>年</w:t>
      </w:r>
      <w:r w:rsidRPr="007877D7">
        <w:rPr>
          <w:rFonts w:ascii="宋体" w:eastAsia="宋体" w:hAnsi="宋体" w:cs="Times New Roman"/>
          <w:sz w:val="24"/>
          <w14:ligatures w14:val="none"/>
        </w:rPr>
        <w:t xml:space="preserve">   </w:t>
      </w:r>
      <w:r w:rsidRPr="007877D7">
        <w:rPr>
          <w:rFonts w:ascii="宋体" w:eastAsia="宋体" w:hAnsi="宋体" w:cs="Times New Roman" w:hint="eastAsia"/>
          <w:sz w:val="24"/>
          <w14:ligatures w14:val="none"/>
        </w:rPr>
        <w:t>月</w:t>
      </w:r>
      <w:r w:rsidRPr="007877D7">
        <w:rPr>
          <w:rFonts w:ascii="宋体" w:eastAsia="宋体" w:hAnsi="宋体" w:cs="Times New Roman"/>
          <w:sz w:val="24"/>
          <w14:ligatures w14:val="none"/>
        </w:rPr>
        <w:t xml:space="preserve">   </w:t>
      </w:r>
      <w:r w:rsidRPr="007877D7">
        <w:rPr>
          <w:rFonts w:ascii="宋体" w:eastAsia="宋体" w:hAnsi="宋体" w:cs="Times New Roman" w:hint="eastAsia"/>
          <w:sz w:val="24"/>
          <w14:ligatures w14:val="none"/>
        </w:rPr>
        <w:t>日</w:t>
      </w:r>
      <w:r w:rsidRPr="007877D7">
        <w:rPr>
          <w:rFonts w:ascii="宋体" w:eastAsia="宋体" w:hAnsi="宋体" w:cs="Times New Roman"/>
          <w:sz w:val="24"/>
          <w14:ligatures w14:val="none"/>
        </w:rPr>
        <w:t xml:space="preserve">              </w:t>
      </w:r>
      <w:r w:rsidRPr="007877D7">
        <w:rPr>
          <w:rFonts w:ascii="宋体" w:eastAsia="宋体" w:hAnsi="宋体" w:cs="Times New Roman" w:hint="eastAsia"/>
          <w:sz w:val="24"/>
          <w14:ligatures w14:val="none"/>
        </w:rPr>
        <w:t>签订日期：</w:t>
      </w:r>
      <w:r w:rsidRPr="007877D7">
        <w:rPr>
          <w:rFonts w:ascii="宋体" w:eastAsia="宋体" w:hAnsi="宋体" w:cs="Times New Roman"/>
          <w:sz w:val="24"/>
          <w14:ligatures w14:val="none"/>
        </w:rPr>
        <w:t xml:space="preserve">   </w:t>
      </w:r>
      <w:r w:rsidRPr="007877D7">
        <w:rPr>
          <w:rFonts w:ascii="宋体" w:eastAsia="宋体" w:hAnsi="宋体" w:cs="Times New Roman" w:hint="eastAsia"/>
          <w:sz w:val="24"/>
          <w14:ligatures w14:val="none"/>
        </w:rPr>
        <w:t>年</w:t>
      </w:r>
      <w:r w:rsidRPr="007877D7">
        <w:rPr>
          <w:rFonts w:ascii="宋体" w:eastAsia="宋体" w:hAnsi="宋体" w:cs="Times New Roman"/>
          <w:sz w:val="24"/>
          <w14:ligatures w14:val="none"/>
        </w:rPr>
        <w:t xml:space="preserve">   </w:t>
      </w:r>
      <w:r w:rsidRPr="007877D7">
        <w:rPr>
          <w:rFonts w:ascii="宋体" w:eastAsia="宋体" w:hAnsi="宋体" w:cs="Times New Roman" w:hint="eastAsia"/>
          <w:sz w:val="24"/>
          <w14:ligatures w14:val="none"/>
        </w:rPr>
        <w:t>月</w:t>
      </w:r>
      <w:r w:rsidRPr="007877D7">
        <w:rPr>
          <w:rFonts w:ascii="宋体" w:eastAsia="宋体" w:hAnsi="宋体" w:cs="Times New Roman"/>
          <w:sz w:val="24"/>
          <w14:ligatures w14:val="none"/>
        </w:rPr>
        <w:t xml:space="preserve">   </w:t>
      </w:r>
      <w:r w:rsidRPr="007877D7">
        <w:rPr>
          <w:rFonts w:ascii="宋体" w:eastAsia="宋体" w:hAnsi="宋体" w:cs="Times New Roman" w:hint="eastAsia"/>
          <w:sz w:val="24"/>
          <w14:ligatures w14:val="none"/>
        </w:rPr>
        <w:t>日</w:t>
      </w:r>
    </w:p>
    <w:p w14:paraId="1A8A1A7F" w14:textId="77777777" w:rsidR="004E6E64" w:rsidRPr="007877D7" w:rsidRDefault="004E6E64" w:rsidP="00833666">
      <w:pPr>
        <w:spacing w:after="0" w:line="240" w:lineRule="auto"/>
        <w:ind w:firstLineChars="200" w:firstLine="422"/>
        <w:jc w:val="both"/>
        <w:rPr>
          <w:rFonts w:ascii="楷体_GB2312" w:eastAsia="楷体_GB2312" w:hAnsi="宋体" w:cs="Times New Roman"/>
          <w:b/>
          <w:sz w:val="21"/>
          <w:szCs w:val="22"/>
          <w14:ligatures w14:val="none"/>
        </w:rPr>
      </w:pPr>
    </w:p>
    <w:p w14:paraId="527FBF19" w14:textId="7AC154C0" w:rsidR="004E6E64" w:rsidRPr="007877D7" w:rsidRDefault="00833666" w:rsidP="00B274AF">
      <w:pPr>
        <w:spacing w:after="0" w:line="240" w:lineRule="auto"/>
        <w:ind w:firstLineChars="200" w:firstLine="466"/>
        <w:jc w:val="both"/>
        <w:rPr>
          <w:rFonts w:ascii="宋体" w:eastAsia="宋体" w:hAnsi="Times New Roman" w:cs="Times New Roman"/>
          <w:b/>
          <w:sz w:val="44"/>
          <w:szCs w:val="44"/>
          <w14:ligatures w14:val="none"/>
        </w:rPr>
      </w:pPr>
      <w:r w:rsidRPr="007877D7">
        <w:rPr>
          <w:rFonts w:ascii="宋体" w:eastAsia="宋体" w:hAnsi="宋体" w:cs="宋体" w:hint="eastAsia"/>
          <w:b/>
          <w:spacing w:val="11"/>
          <w:kern w:val="0"/>
          <w:sz w:val="21"/>
          <w:szCs w:val="21"/>
          <w:shd w:val="clear" w:color="auto" w:fill="FFFFFF"/>
          <w14:ligatures w14:val="none"/>
        </w:rPr>
        <w:t>上述合同格式内容有遗漏的应以甲乙双方最终签订版本为准，内容与第三章《项目需求书》有差异的，以第三章内容为准。</w:t>
      </w:r>
      <w:bookmarkStart w:id="152" w:name="_Toc26577"/>
      <w:bookmarkStart w:id="153" w:name="_Toc505867281"/>
      <w:bookmarkStart w:id="154" w:name="_Toc520901635"/>
      <w:bookmarkEnd w:id="140"/>
      <w:bookmarkEnd w:id="141"/>
      <w:bookmarkEnd w:id="142"/>
      <w:bookmarkEnd w:id="143"/>
      <w:bookmarkEnd w:id="144"/>
      <w:bookmarkEnd w:id="145"/>
      <w:bookmarkEnd w:id="146"/>
      <w:bookmarkEnd w:id="147"/>
      <w:bookmarkEnd w:id="148"/>
      <w:bookmarkEnd w:id="149"/>
      <w:bookmarkEnd w:id="150"/>
      <w:bookmarkEnd w:id="151"/>
      <w:r w:rsidRPr="007877D7">
        <w:rPr>
          <w:rFonts w:ascii="宋体" w:eastAsia="宋体" w:hAnsi="Times New Roman" w:cs="Times New Roman" w:hint="eastAsia"/>
          <w:b/>
          <w:sz w:val="44"/>
          <w:szCs w:val="44"/>
          <w14:ligatures w14:val="none"/>
        </w:rPr>
        <w:br w:type="page"/>
      </w:r>
    </w:p>
    <w:p w14:paraId="09D30404" w14:textId="77777777" w:rsidR="004E6E64" w:rsidRPr="007877D7" w:rsidRDefault="00833666">
      <w:pPr>
        <w:keepNext/>
        <w:widowControl/>
        <w:tabs>
          <w:tab w:val="left" w:pos="432"/>
        </w:tabs>
        <w:spacing w:after="0" w:line="240" w:lineRule="auto"/>
        <w:ind w:left="432" w:hanging="432"/>
        <w:jc w:val="center"/>
        <w:outlineLvl w:val="0"/>
        <w:rPr>
          <w:rFonts w:ascii="宋体" w:eastAsia="宋体" w:hAnsi="Times New Roman" w:cs="Times New Roman"/>
          <w:b/>
          <w:kern w:val="0"/>
          <w:sz w:val="44"/>
          <w:szCs w:val="44"/>
          <w14:ligatures w14:val="none"/>
        </w:rPr>
      </w:pPr>
      <w:r w:rsidRPr="007877D7">
        <w:rPr>
          <w:rFonts w:ascii="宋体" w:eastAsia="宋体" w:hAnsi="Times New Roman" w:cs="Times New Roman" w:hint="eastAsia"/>
          <w:b/>
          <w:kern w:val="0"/>
          <w:sz w:val="44"/>
          <w:szCs w:val="44"/>
          <w14:ligatures w14:val="none"/>
        </w:rPr>
        <w:lastRenderedPageBreak/>
        <w:t>第六章 响应文件格式</w:t>
      </w:r>
      <w:bookmarkEnd w:id="152"/>
      <w:bookmarkEnd w:id="153"/>
      <w:bookmarkEnd w:id="154"/>
    </w:p>
    <w:p w14:paraId="7F4DD06F"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6742415C"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73D25D2E"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684DAA17"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06832247"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6FC6C32D"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373A76D5"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58ED88FE" w14:textId="77777777" w:rsidR="004E6E64" w:rsidRPr="007877D7" w:rsidRDefault="004E6E64">
      <w:pPr>
        <w:spacing w:after="0" w:line="240" w:lineRule="auto"/>
        <w:jc w:val="center"/>
        <w:rPr>
          <w:rFonts w:ascii="宋体" w:eastAsia="宋体" w:hAnsi="Times New Roman" w:cs="Times New Roman"/>
          <w:b/>
          <w:bCs/>
          <w:sz w:val="24"/>
          <w14:ligatures w14:val="none"/>
        </w:rPr>
      </w:pPr>
    </w:p>
    <w:p w14:paraId="5889C68E" w14:textId="23816204" w:rsidR="00D00D47" w:rsidRDefault="00E97A76">
      <w:pPr>
        <w:spacing w:after="0" w:line="240" w:lineRule="auto"/>
        <w:jc w:val="center"/>
        <w:rPr>
          <w:rFonts w:ascii="Times New Roman" w:eastAsia="宋体" w:hAnsi="Times New Roman" w:cs="Times New Roman"/>
          <w:sz w:val="48"/>
          <w:szCs w:val="48"/>
          <w14:ligatures w14:val="none"/>
        </w:rPr>
      </w:pPr>
      <w:r w:rsidRPr="00E97A76">
        <w:rPr>
          <w:rFonts w:ascii="Times New Roman" w:eastAsia="宋体" w:hAnsi="Times New Roman" w:cs="Times New Roman" w:hint="eastAsia"/>
          <w:sz w:val="48"/>
          <w:szCs w:val="48"/>
          <w14:ligatures w14:val="none"/>
        </w:rPr>
        <w:t>重庆海关技术中心</w:t>
      </w:r>
      <w:r w:rsidRPr="00E97A76">
        <w:rPr>
          <w:rFonts w:ascii="Times New Roman" w:eastAsia="宋体" w:hAnsi="Times New Roman" w:cs="Times New Roman"/>
          <w:sz w:val="48"/>
          <w:szCs w:val="48"/>
          <w14:ligatures w14:val="none"/>
        </w:rPr>
        <w:t>2026</w:t>
      </w:r>
      <w:r>
        <w:rPr>
          <w:rFonts w:ascii="Times New Roman" w:eastAsia="宋体" w:hAnsi="Times New Roman" w:cs="Times New Roman"/>
          <w:sz w:val="48"/>
          <w:szCs w:val="48"/>
          <w14:ligatures w14:val="none"/>
        </w:rPr>
        <w:t>年</w:t>
      </w:r>
      <w:r w:rsidR="00F730D6" w:rsidRPr="00D00D47">
        <w:rPr>
          <w:rFonts w:ascii="Times New Roman" w:eastAsia="宋体" w:hAnsi="Times New Roman" w:cs="Times New Roman" w:hint="eastAsia"/>
          <w:sz w:val="48"/>
          <w:szCs w:val="48"/>
          <w14:ligatures w14:val="none"/>
        </w:rPr>
        <w:t>第</w:t>
      </w:r>
      <w:r w:rsidR="00F730D6">
        <w:rPr>
          <w:rFonts w:ascii="Times New Roman" w:eastAsia="宋体" w:hAnsi="Times New Roman" w:cs="Times New Roman" w:hint="eastAsia"/>
          <w:sz w:val="48"/>
          <w:szCs w:val="48"/>
          <w14:ligatures w14:val="none"/>
        </w:rPr>
        <w:t>二</w:t>
      </w:r>
      <w:r w:rsidR="00D00D47" w:rsidRPr="00D00D47">
        <w:rPr>
          <w:rFonts w:ascii="Times New Roman" w:eastAsia="宋体" w:hAnsi="Times New Roman" w:cs="Times New Roman" w:hint="eastAsia"/>
          <w:sz w:val="48"/>
          <w:szCs w:val="48"/>
          <w14:ligatures w14:val="none"/>
        </w:rPr>
        <w:t>批</w:t>
      </w:r>
      <w:r>
        <w:rPr>
          <w:rFonts w:ascii="Times New Roman" w:eastAsia="宋体" w:hAnsi="Times New Roman" w:cs="Times New Roman"/>
          <w:sz w:val="48"/>
          <w:szCs w:val="48"/>
          <w14:ligatures w14:val="none"/>
        </w:rPr>
        <w:t>食品</w:t>
      </w:r>
    </w:p>
    <w:p w14:paraId="2BAD5A48" w14:textId="38930E74" w:rsidR="004E6E64" w:rsidRPr="007877D7" w:rsidRDefault="00E97A76">
      <w:pPr>
        <w:spacing w:after="0" w:line="240" w:lineRule="auto"/>
        <w:jc w:val="center"/>
        <w:rPr>
          <w:rFonts w:ascii="Times New Roman" w:eastAsia="宋体" w:hAnsi="Times New Roman" w:cs="Times New Roman"/>
          <w:sz w:val="48"/>
          <w:szCs w:val="48"/>
          <w14:ligatures w14:val="none"/>
        </w:rPr>
      </w:pPr>
      <w:r>
        <w:rPr>
          <w:rFonts w:ascii="Times New Roman" w:eastAsia="宋体" w:hAnsi="Times New Roman" w:cs="Times New Roman"/>
          <w:sz w:val="48"/>
          <w:szCs w:val="48"/>
          <w14:ligatures w14:val="none"/>
        </w:rPr>
        <w:t>抽样服务采购项</w:t>
      </w:r>
      <w:r w:rsidR="00833666" w:rsidRPr="007877D7">
        <w:rPr>
          <w:rFonts w:ascii="Times New Roman" w:eastAsia="宋体" w:hAnsi="Times New Roman" w:cs="Times New Roman" w:hint="eastAsia"/>
          <w:sz w:val="48"/>
          <w:szCs w:val="48"/>
          <w14:ligatures w14:val="none"/>
        </w:rPr>
        <w:t>目</w:t>
      </w:r>
    </w:p>
    <w:p w14:paraId="346D461D"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5F2784B9"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0A1BA446"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6179B698"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155EC2A8"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6F5E6DE9"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14AB7D68"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11F6B8B4"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41189487" w14:textId="77777777" w:rsidR="004E6E64" w:rsidRPr="007877D7" w:rsidRDefault="00833666">
      <w:pPr>
        <w:spacing w:after="0" w:line="240" w:lineRule="auto"/>
        <w:jc w:val="center"/>
        <w:rPr>
          <w:rFonts w:ascii="宋体" w:eastAsia="宋体" w:hAnsi="Times New Roman" w:cs="宋体"/>
          <w:sz w:val="48"/>
          <w:szCs w:val="48"/>
          <w14:ligatures w14:val="none"/>
        </w:rPr>
      </w:pPr>
      <w:r w:rsidRPr="007877D7">
        <w:rPr>
          <w:rFonts w:ascii="宋体" w:eastAsia="宋体" w:hAnsi="Times New Roman" w:cs="宋体"/>
          <w:sz w:val="48"/>
          <w:szCs w:val="48"/>
          <w14:ligatures w14:val="none"/>
        </w:rPr>
        <w:t xml:space="preserve">响 应 文 件 </w:t>
      </w:r>
    </w:p>
    <w:p w14:paraId="6706CF4A"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0B4B3855"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5FBCBE50"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66DDEE0F"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6B029DF9"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5E734235"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06BFC2B3"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059CFF88"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7303C837" w14:textId="77777777" w:rsidR="004E6E64" w:rsidRPr="007877D7" w:rsidRDefault="00833666">
      <w:pPr>
        <w:snapToGrid w:val="0"/>
        <w:spacing w:after="0" w:line="480" w:lineRule="auto"/>
        <w:ind w:firstLineChars="596" w:firstLine="1795"/>
        <w:jc w:val="both"/>
        <w:rPr>
          <w:rFonts w:ascii="宋体" w:eastAsia="宋体" w:hAnsi="Times New Roman" w:cs="宋体"/>
          <w:b/>
          <w:sz w:val="30"/>
          <w:szCs w:val="30"/>
          <w14:ligatures w14:val="none"/>
        </w:rPr>
      </w:pPr>
      <w:r w:rsidRPr="007877D7">
        <w:rPr>
          <w:rFonts w:ascii="宋体" w:eastAsia="宋体" w:hAnsi="Times New Roman" w:cs="宋体" w:hint="eastAsia"/>
          <w:b/>
          <w:sz w:val="30"/>
          <w:szCs w:val="30"/>
          <w14:ligatures w14:val="none"/>
        </w:rPr>
        <w:t>供应商</w:t>
      </w:r>
      <w:r w:rsidRPr="007877D7">
        <w:rPr>
          <w:rFonts w:ascii="宋体" w:eastAsia="宋体" w:hAnsi="Times New Roman" w:cs="宋体"/>
          <w:b/>
          <w:sz w:val="30"/>
          <w:szCs w:val="30"/>
          <w14:ligatures w14:val="none"/>
        </w:rPr>
        <w:t>：</w:t>
      </w:r>
      <w:r w:rsidRPr="007877D7">
        <w:rPr>
          <w:rFonts w:ascii="宋体" w:eastAsia="宋体" w:hAnsi="Times New Roman" w:cs="宋体"/>
          <w:b/>
          <w:sz w:val="30"/>
          <w:szCs w:val="30"/>
          <w:u w:val="single"/>
          <w14:ligatures w14:val="none"/>
        </w:rPr>
        <w:tab/>
      </w:r>
      <w:r w:rsidRPr="007877D7">
        <w:rPr>
          <w:rFonts w:ascii="宋体" w:eastAsia="宋体" w:hAnsi="Times New Roman" w:cs="宋体" w:hint="eastAsia"/>
          <w:b/>
          <w:sz w:val="30"/>
          <w:szCs w:val="30"/>
          <w:u w:val="single"/>
          <w14:ligatures w14:val="none"/>
        </w:rPr>
        <w:t xml:space="preserve">                </w:t>
      </w:r>
      <w:r w:rsidRPr="007877D7">
        <w:rPr>
          <w:rFonts w:ascii="宋体" w:eastAsia="宋体" w:hAnsi="Times New Roman" w:cs="宋体"/>
          <w:b/>
          <w:sz w:val="30"/>
          <w:szCs w:val="30"/>
          <w:u w:val="single"/>
          <w14:ligatures w14:val="none"/>
        </w:rPr>
        <w:t>（盖章）</w:t>
      </w:r>
    </w:p>
    <w:p w14:paraId="7324CE94" w14:textId="77777777" w:rsidR="004E6E64" w:rsidRPr="007877D7" w:rsidRDefault="00833666">
      <w:pPr>
        <w:snapToGrid w:val="0"/>
        <w:spacing w:after="0" w:line="240" w:lineRule="auto"/>
        <w:ind w:firstLineChars="596" w:firstLine="1795"/>
        <w:jc w:val="both"/>
        <w:rPr>
          <w:rFonts w:ascii="宋体" w:eastAsia="宋体" w:hAnsi="Times New Roman" w:cs="宋体"/>
          <w:b/>
          <w:sz w:val="30"/>
          <w:szCs w:val="30"/>
          <w14:ligatures w14:val="none"/>
        </w:rPr>
      </w:pPr>
      <w:r w:rsidRPr="007877D7">
        <w:rPr>
          <w:rFonts w:ascii="宋体" w:eastAsia="宋体" w:hAnsi="Times New Roman" w:cs="宋体"/>
          <w:b/>
          <w:sz w:val="30"/>
          <w:szCs w:val="30"/>
          <w14:ligatures w14:val="none"/>
        </w:rPr>
        <w:t>法 定 代 表 人</w:t>
      </w:r>
    </w:p>
    <w:p w14:paraId="6615F37B" w14:textId="77777777" w:rsidR="004E6E64" w:rsidRPr="007877D7" w:rsidRDefault="00833666">
      <w:pPr>
        <w:snapToGrid w:val="0"/>
        <w:spacing w:after="0" w:line="240" w:lineRule="auto"/>
        <w:ind w:firstLineChars="596" w:firstLine="1795"/>
        <w:jc w:val="both"/>
        <w:rPr>
          <w:rFonts w:ascii="宋体" w:eastAsia="宋体" w:hAnsi="Times New Roman" w:cs="宋体"/>
          <w:b/>
          <w:sz w:val="30"/>
          <w:szCs w:val="30"/>
          <w14:ligatures w14:val="none"/>
        </w:rPr>
      </w:pPr>
      <w:r w:rsidRPr="007877D7">
        <w:rPr>
          <w:rFonts w:ascii="宋体" w:eastAsia="宋体" w:hAnsi="Times New Roman" w:cs="宋体"/>
          <w:b/>
          <w:sz w:val="30"/>
          <w:szCs w:val="30"/>
          <w14:ligatures w14:val="none"/>
        </w:rPr>
        <w:t>或其委托代理人：</w:t>
      </w:r>
      <w:r w:rsidRPr="007877D7">
        <w:rPr>
          <w:rFonts w:ascii="宋体" w:eastAsia="宋体" w:hAnsi="Times New Roman" w:cs="宋体"/>
          <w:b/>
          <w:sz w:val="30"/>
          <w:szCs w:val="30"/>
          <w:u w:val="single"/>
          <w14:ligatures w14:val="none"/>
        </w:rPr>
        <w:t xml:space="preserve">             （签字）</w:t>
      </w:r>
    </w:p>
    <w:p w14:paraId="732AAF4A" w14:textId="77777777" w:rsidR="004E6E64" w:rsidRPr="007877D7" w:rsidRDefault="00833666">
      <w:pPr>
        <w:snapToGrid w:val="0"/>
        <w:spacing w:before="480" w:after="0" w:line="360" w:lineRule="auto"/>
        <w:ind w:firstLineChars="596" w:firstLine="1795"/>
        <w:jc w:val="both"/>
        <w:rPr>
          <w:rFonts w:ascii="宋体" w:eastAsia="宋体" w:hAnsi="Times New Roman" w:cs="宋体"/>
          <w:b/>
          <w:sz w:val="30"/>
          <w:szCs w:val="30"/>
          <w14:ligatures w14:val="none"/>
        </w:rPr>
      </w:pPr>
      <w:r w:rsidRPr="007877D7">
        <w:rPr>
          <w:rFonts w:ascii="宋体" w:eastAsia="宋体" w:hAnsi="Times New Roman" w:cs="宋体"/>
          <w:b/>
          <w:sz w:val="30"/>
          <w:szCs w:val="30"/>
          <w14:ligatures w14:val="none"/>
        </w:rPr>
        <w:t>日  期：</w:t>
      </w:r>
      <w:r w:rsidRPr="007877D7">
        <w:rPr>
          <w:rFonts w:ascii="宋体" w:eastAsia="宋体" w:hAnsi="Times New Roman" w:cs="宋体" w:hint="eastAsia"/>
          <w:b/>
          <w:sz w:val="30"/>
          <w:szCs w:val="30"/>
          <w14:ligatures w14:val="none"/>
        </w:rPr>
        <w:t xml:space="preserve">      </w:t>
      </w:r>
      <w:r w:rsidRPr="007877D7">
        <w:rPr>
          <w:rFonts w:ascii="宋体" w:eastAsia="宋体" w:hAnsi="Times New Roman" w:cs="宋体"/>
          <w:b/>
          <w:sz w:val="30"/>
          <w:szCs w:val="30"/>
          <w14:ligatures w14:val="none"/>
        </w:rPr>
        <w:t>年</w:t>
      </w:r>
      <w:r w:rsidRPr="007877D7">
        <w:rPr>
          <w:rFonts w:ascii="宋体" w:eastAsia="宋体" w:hAnsi="Times New Roman" w:cs="宋体" w:hint="eastAsia"/>
          <w:b/>
          <w:sz w:val="30"/>
          <w:szCs w:val="30"/>
          <w14:ligatures w14:val="none"/>
        </w:rPr>
        <w:t xml:space="preserve">  </w:t>
      </w:r>
      <w:r w:rsidRPr="007877D7">
        <w:rPr>
          <w:rFonts w:ascii="宋体" w:eastAsia="宋体" w:hAnsi="Times New Roman" w:cs="宋体"/>
          <w:b/>
          <w:sz w:val="30"/>
          <w:szCs w:val="30"/>
          <w14:ligatures w14:val="none"/>
        </w:rPr>
        <w:t xml:space="preserve"> 月</w:t>
      </w:r>
      <w:r w:rsidRPr="007877D7">
        <w:rPr>
          <w:rFonts w:ascii="宋体" w:eastAsia="宋体" w:hAnsi="Times New Roman" w:cs="宋体" w:hint="eastAsia"/>
          <w:b/>
          <w:sz w:val="30"/>
          <w:szCs w:val="30"/>
          <w14:ligatures w14:val="none"/>
        </w:rPr>
        <w:t xml:space="preserve">     </w:t>
      </w:r>
      <w:r w:rsidRPr="007877D7">
        <w:rPr>
          <w:rFonts w:ascii="宋体" w:eastAsia="宋体" w:hAnsi="Times New Roman" w:cs="宋体"/>
          <w:b/>
          <w:sz w:val="30"/>
          <w:szCs w:val="30"/>
          <w14:ligatures w14:val="none"/>
        </w:rPr>
        <w:t>日</w:t>
      </w:r>
    </w:p>
    <w:p w14:paraId="4793A284" w14:textId="77777777" w:rsidR="004E6E64" w:rsidRPr="007877D7" w:rsidRDefault="004E6E64">
      <w:pPr>
        <w:spacing w:after="0" w:line="240" w:lineRule="auto"/>
        <w:jc w:val="both"/>
        <w:rPr>
          <w:rFonts w:ascii="仿宋_GB2312" w:eastAsia="仿宋_GB2312" w:hAnsi="Times New Roman" w:cs="Times New Roman"/>
          <w:sz w:val="30"/>
          <w:szCs w:val="30"/>
          <w14:ligatures w14:val="none"/>
        </w:rPr>
      </w:pPr>
    </w:p>
    <w:p w14:paraId="05CE8CE1" w14:textId="77777777" w:rsidR="004E6E64" w:rsidRPr="007877D7" w:rsidRDefault="004E6E64">
      <w:pPr>
        <w:spacing w:after="0" w:line="240" w:lineRule="auto"/>
        <w:jc w:val="both"/>
        <w:rPr>
          <w:rFonts w:ascii="仿宋_GB2312" w:eastAsia="仿宋_GB2312" w:hAnsi="Times New Roman" w:cs="Times New Roman"/>
          <w:sz w:val="30"/>
          <w:szCs w:val="30"/>
          <w14:ligatures w14:val="none"/>
        </w:rPr>
      </w:pPr>
    </w:p>
    <w:p w14:paraId="5FFF4EEE" w14:textId="77777777" w:rsidR="004E6E64" w:rsidRPr="007877D7" w:rsidRDefault="004E6E64">
      <w:pPr>
        <w:spacing w:after="0" w:line="240" w:lineRule="auto"/>
        <w:jc w:val="both"/>
        <w:rPr>
          <w:rFonts w:ascii="仿宋_GB2312" w:eastAsia="仿宋_GB2312" w:hAnsi="Times New Roman" w:cs="Times New Roman"/>
          <w:sz w:val="30"/>
          <w:szCs w:val="30"/>
          <w14:ligatures w14:val="none"/>
        </w:rPr>
      </w:pPr>
    </w:p>
    <w:p w14:paraId="6083ED55" w14:textId="77777777" w:rsidR="004E6E64" w:rsidRPr="007877D7" w:rsidRDefault="00833666">
      <w:pPr>
        <w:spacing w:after="0" w:line="400" w:lineRule="exact"/>
        <w:jc w:val="center"/>
        <w:outlineLvl w:val="1"/>
        <w:rPr>
          <w:rFonts w:ascii="宋体" w:eastAsia="宋体" w:hAnsi="Times New Roman" w:cs="Times New Roman"/>
          <w:b/>
          <w:bCs/>
          <w:sz w:val="28"/>
          <w:szCs w:val="28"/>
          <w14:ligatures w14:val="none"/>
        </w:rPr>
      </w:pPr>
      <w:r w:rsidRPr="007877D7">
        <w:rPr>
          <w:rFonts w:ascii="宋体" w:eastAsia="宋体" w:hAnsi="Times New Roman" w:cs="Times New Roman" w:hint="eastAsia"/>
          <w:b/>
          <w:bCs/>
          <w:sz w:val="28"/>
          <w:szCs w:val="28"/>
          <w14:ligatures w14:val="none"/>
        </w:rPr>
        <w:lastRenderedPageBreak/>
        <w:t>目 录</w:t>
      </w:r>
    </w:p>
    <w:p w14:paraId="4034ACCC"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3FD5DC8F" w14:textId="77777777" w:rsidR="004E6E64" w:rsidRPr="007877D7" w:rsidRDefault="004E6E64">
      <w:pPr>
        <w:numPr>
          <w:ilvl w:val="255"/>
          <w:numId w:val="0"/>
        </w:numPr>
        <w:tabs>
          <w:tab w:val="left" w:pos="0"/>
        </w:tabs>
        <w:spacing w:after="0" w:line="360" w:lineRule="auto"/>
        <w:jc w:val="both"/>
        <w:rPr>
          <w:rFonts w:ascii="宋体" w:eastAsia="宋体" w:hAnsi="Times New Roman" w:cs="Times New Roman"/>
          <w:sz w:val="24"/>
          <w14:ligatures w14:val="none"/>
        </w:rPr>
      </w:pPr>
    </w:p>
    <w:p w14:paraId="0A7B3A9C" w14:textId="77777777" w:rsidR="004E6E64" w:rsidRPr="007877D7" w:rsidRDefault="00833666">
      <w:pPr>
        <w:numPr>
          <w:ilvl w:val="255"/>
          <w:numId w:val="0"/>
        </w:numPr>
        <w:tabs>
          <w:tab w:val="left" w:pos="0"/>
        </w:tabs>
        <w:spacing w:after="0" w:line="360" w:lineRule="auto"/>
        <w:jc w:val="both"/>
        <w:rPr>
          <w:rFonts w:ascii="宋体" w:eastAsia="宋体" w:hAnsi="Times New Roman" w:cs="Times New Roman"/>
          <w:b/>
          <w:kern w:val="0"/>
          <w:sz w:val="24"/>
          <w:szCs w:val="21"/>
          <w14:ligatures w14:val="none"/>
        </w:rPr>
      </w:pPr>
      <w:r w:rsidRPr="007877D7">
        <w:rPr>
          <w:rFonts w:ascii="宋体" w:eastAsia="宋体" w:hAnsi="Times New Roman" w:cs="Times New Roman" w:hint="eastAsia"/>
          <w:b/>
          <w:kern w:val="0"/>
          <w:sz w:val="24"/>
          <w:szCs w:val="21"/>
          <w14:ligatures w14:val="none"/>
        </w:rPr>
        <w:t>一、资格证明材料</w:t>
      </w:r>
    </w:p>
    <w:p w14:paraId="1EA99100" w14:textId="36DA3F03" w:rsidR="004E6E64" w:rsidRPr="007877D7" w:rsidRDefault="00833666">
      <w:pPr>
        <w:numPr>
          <w:ilvl w:val="255"/>
          <w:numId w:val="0"/>
        </w:numPr>
        <w:tabs>
          <w:tab w:val="left" w:pos="0"/>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1.法定代表人证明书（格式）</w:t>
      </w:r>
    </w:p>
    <w:p w14:paraId="6A2C6B30" w14:textId="6DB01AF2" w:rsidR="004E6E64" w:rsidRPr="007877D7" w:rsidRDefault="00833666">
      <w:pPr>
        <w:numPr>
          <w:ilvl w:val="255"/>
          <w:numId w:val="0"/>
        </w:numPr>
        <w:tabs>
          <w:tab w:val="left" w:pos="0"/>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2.法定代表人授权委托书（格式）</w:t>
      </w:r>
    </w:p>
    <w:p w14:paraId="45190780" w14:textId="77777777" w:rsidR="004E6E64" w:rsidRPr="007877D7" w:rsidRDefault="00833666">
      <w:pPr>
        <w:tabs>
          <w:tab w:val="left" w:pos="0"/>
        </w:tabs>
        <w:spacing w:after="0" w:line="360" w:lineRule="auto"/>
        <w:jc w:val="both"/>
        <w:rPr>
          <w:rFonts w:ascii="宋体" w:eastAsia="宋体" w:hAnsi="Times New Roman" w:cs="Times New Roman"/>
          <w:b/>
          <w:sz w:val="24"/>
          <w14:ligatures w14:val="none"/>
        </w:rPr>
      </w:pPr>
      <w:r w:rsidRPr="007877D7">
        <w:rPr>
          <w:rFonts w:ascii="宋体" w:eastAsia="宋体" w:hAnsi="Times New Roman" w:cs="Times New Roman"/>
          <w:b/>
          <w:sz w:val="24"/>
          <w14:ligatures w14:val="none"/>
        </w:rPr>
        <w:t>3.供应商资格审查一览表</w:t>
      </w:r>
    </w:p>
    <w:p w14:paraId="6C418506" w14:textId="77777777" w:rsidR="004E6E64" w:rsidRPr="007877D7" w:rsidRDefault="00833666" w:rsidP="00DC0D72">
      <w:pPr>
        <w:tabs>
          <w:tab w:val="left" w:pos="0"/>
        </w:tabs>
        <w:spacing w:after="0" w:line="360" w:lineRule="auto"/>
        <w:jc w:val="both"/>
        <w:rPr>
          <w:rFonts w:ascii="宋体" w:eastAsia="宋体" w:hAnsi="Times New Roman" w:cs="Times New Roman"/>
          <w:b/>
          <w:sz w:val="24"/>
          <w14:ligatures w14:val="none"/>
        </w:rPr>
      </w:pPr>
      <w:r w:rsidRPr="007877D7">
        <w:rPr>
          <w:rFonts w:ascii="宋体" w:eastAsia="宋体" w:hAnsi="Times New Roman" w:cs="Times New Roman"/>
          <w:b/>
          <w:sz w:val="24"/>
          <w14:ligatures w14:val="none"/>
        </w:rPr>
        <w:t>4.特定资格条件证明文件</w:t>
      </w:r>
    </w:p>
    <w:p w14:paraId="1ECB5424" w14:textId="77777777" w:rsidR="004E6E64" w:rsidRPr="007877D7" w:rsidRDefault="00833666">
      <w:pPr>
        <w:spacing w:after="0" w:line="360" w:lineRule="auto"/>
        <w:jc w:val="both"/>
        <w:rPr>
          <w:rFonts w:ascii="宋体" w:eastAsia="宋体" w:hAnsi="Times New Roman" w:cs="Times New Roman"/>
          <w:b/>
          <w:kern w:val="0"/>
          <w:sz w:val="24"/>
          <w:szCs w:val="21"/>
          <w14:ligatures w14:val="none"/>
        </w:rPr>
      </w:pPr>
      <w:r w:rsidRPr="007877D7">
        <w:rPr>
          <w:rFonts w:ascii="宋体" w:eastAsia="宋体" w:hAnsi="Times New Roman" w:cs="Times New Roman" w:hint="eastAsia"/>
          <w:b/>
          <w:kern w:val="0"/>
          <w:sz w:val="24"/>
          <w:szCs w:val="21"/>
          <w14:ligatures w14:val="none"/>
        </w:rPr>
        <w:t>二、评审证明材料</w:t>
      </w:r>
    </w:p>
    <w:p w14:paraId="7967A59E" w14:textId="77777777" w:rsidR="004E6E64" w:rsidRPr="007877D7" w:rsidRDefault="00833666">
      <w:pPr>
        <w:numPr>
          <w:ilvl w:val="255"/>
          <w:numId w:val="0"/>
        </w:numPr>
        <w:tabs>
          <w:tab w:val="left" w:pos="0"/>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1.报价函</w:t>
      </w:r>
    </w:p>
    <w:p w14:paraId="1849959D" w14:textId="77777777" w:rsidR="004E6E64" w:rsidRPr="007877D7" w:rsidRDefault="00833666">
      <w:pPr>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2.报价一览表</w:t>
      </w:r>
    </w:p>
    <w:p w14:paraId="59FD5B36" w14:textId="77777777" w:rsidR="004E6E64" w:rsidRPr="007877D7" w:rsidRDefault="00833666">
      <w:pPr>
        <w:numPr>
          <w:ilvl w:val="255"/>
          <w:numId w:val="0"/>
        </w:numPr>
        <w:tabs>
          <w:tab w:val="left" w:pos="0"/>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3.技术/服务偏离表</w:t>
      </w:r>
    </w:p>
    <w:p w14:paraId="67A102C7" w14:textId="77777777" w:rsidR="004E6E64" w:rsidRPr="007877D7" w:rsidRDefault="00833666">
      <w:pPr>
        <w:numPr>
          <w:ilvl w:val="255"/>
          <w:numId w:val="0"/>
        </w:numPr>
        <w:tabs>
          <w:tab w:val="left" w:pos="0"/>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4.技术服务方案（格式自拟）</w:t>
      </w:r>
    </w:p>
    <w:p w14:paraId="26F4762B" w14:textId="77777777" w:rsidR="004E6E64" w:rsidRPr="007877D7" w:rsidRDefault="00833666">
      <w:pPr>
        <w:numPr>
          <w:ilvl w:val="255"/>
          <w:numId w:val="0"/>
        </w:numPr>
        <w:tabs>
          <w:tab w:val="left" w:pos="0"/>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5.其他应提供的资料</w:t>
      </w:r>
    </w:p>
    <w:p w14:paraId="0B661C5A" w14:textId="77777777" w:rsidR="004E6E64" w:rsidRPr="007877D7" w:rsidRDefault="00833666">
      <w:pPr>
        <w:numPr>
          <w:ilvl w:val="255"/>
          <w:numId w:val="0"/>
        </w:numPr>
        <w:tabs>
          <w:tab w:val="left" w:pos="0"/>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6.中小企业声明函</w:t>
      </w:r>
    </w:p>
    <w:p w14:paraId="675A5C2B" w14:textId="77777777" w:rsidR="004E6E64" w:rsidRPr="007877D7" w:rsidRDefault="00833666">
      <w:pPr>
        <w:numPr>
          <w:ilvl w:val="255"/>
          <w:numId w:val="0"/>
        </w:numPr>
        <w:tabs>
          <w:tab w:val="left" w:pos="0"/>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7.残疾人福利性单位声明函</w:t>
      </w:r>
    </w:p>
    <w:p w14:paraId="17AF429F" w14:textId="03D2311D" w:rsidR="004E6E64" w:rsidRPr="007877D7" w:rsidRDefault="00833666">
      <w:pPr>
        <w:tabs>
          <w:tab w:val="left" w:pos="0"/>
        </w:tabs>
        <w:spacing w:after="0" w:line="360" w:lineRule="auto"/>
        <w:jc w:val="both"/>
        <w:rPr>
          <w:rFonts w:ascii="宋体" w:eastAsia="宋体" w:hAnsi="Times New Roman" w:cs="Times New Roman"/>
          <w:b/>
          <w:sz w:val="24"/>
          <w14:ligatures w14:val="none"/>
        </w:rPr>
      </w:pPr>
      <w:r w:rsidRPr="007877D7">
        <w:rPr>
          <w:rFonts w:ascii="宋体" w:eastAsia="宋体" w:hAnsi="Times New Roman" w:cs="Times New Roman" w:hint="eastAsia"/>
          <w:sz w:val="24"/>
          <w14:ligatures w14:val="none"/>
        </w:rPr>
        <w:t>8.质疑函</w:t>
      </w:r>
    </w:p>
    <w:p w14:paraId="399B99D1" w14:textId="77777777" w:rsidR="004E6E64" w:rsidRPr="007877D7" w:rsidRDefault="004E6E64">
      <w:pPr>
        <w:tabs>
          <w:tab w:val="left" w:pos="0"/>
        </w:tabs>
        <w:spacing w:after="0" w:line="360" w:lineRule="auto"/>
        <w:jc w:val="both"/>
        <w:rPr>
          <w:rFonts w:ascii="宋体" w:eastAsia="宋体" w:hAnsi="Times New Roman" w:cs="Times New Roman"/>
          <w:b/>
          <w:sz w:val="24"/>
          <w14:ligatures w14:val="none"/>
        </w:rPr>
      </w:pPr>
    </w:p>
    <w:p w14:paraId="2168A86A" w14:textId="77777777" w:rsidR="004E6E64" w:rsidRPr="007877D7" w:rsidRDefault="004E6E64">
      <w:pPr>
        <w:tabs>
          <w:tab w:val="left" w:pos="0"/>
        </w:tabs>
        <w:spacing w:after="0" w:line="360" w:lineRule="auto"/>
        <w:jc w:val="both"/>
        <w:rPr>
          <w:rFonts w:ascii="宋体" w:eastAsia="宋体" w:hAnsi="Times New Roman" w:cs="Times New Roman"/>
          <w:b/>
          <w:sz w:val="24"/>
          <w14:ligatures w14:val="none"/>
        </w:rPr>
      </w:pPr>
    </w:p>
    <w:p w14:paraId="4711BAE8" w14:textId="77777777" w:rsidR="004E6E64" w:rsidRPr="007877D7" w:rsidRDefault="004E6E64">
      <w:pPr>
        <w:tabs>
          <w:tab w:val="left" w:pos="0"/>
        </w:tabs>
        <w:spacing w:after="0" w:line="360" w:lineRule="auto"/>
        <w:jc w:val="both"/>
        <w:rPr>
          <w:rFonts w:ascii="宋体" w:eastAsia="宋体" w:hAnsi="Times New Roman" w:cs="Times New Roman"/>
          <w:b/>
          <w:sz w:val="24"/>
          <w14:ligatures w14:val="none"/>
        </w:rPr>
      </w:pPr>
    </w:p>
    <w:p w14:paraId="0E3C2C4D" w14:textId="77777777" w:rsidR="004E6E64" w:rsidRPr="007877D7" w:rsidRDefault="004E6E64">
      <w:pPr>
        <w:tabs>
          <w:tab w:val="left" w:pos="0"/>
        </w:tabs>
        <w:spacing w:after="0" w:line="360" w:lineRule="auto"/>
        <w:jc w:val="both"/>
        <w:rPr>
          <w:rFonts w:ascii="宋体" w:eastAsia="宋体" w:hAnsi="Times New Roman" w:cs="Times New Roman"/>
          <w:b/>
          <w:sz w:val="24"/>
          <w14:ligatures w14:val="none"/>
        </w:rPr>
      </w:pPr>
    </w:p>
    <w:p w14:paraId="357C4D88" w14:textId="77777777" w:rsidR="004E6E64" w:rsidRPr="007877D7" w:rsidRDefault="004E6E64">
      <w:pPr>
        <w:tabs>
          <w:tab w:val="left" w:pos="0"/>
        </w:tabs>
        <w:spacing w:after="0" w:line="360" w:lineRule="auto"/>
        <w:jc w:val="both"/>
        <w:rPr>
          <w:rFonts w:ascii="宋体" w:eastAsia="宋体" w:hAnsi="Times New Roman" w:cs="Times New Roman"/>
          <w:b/>
          <w:sz w:val="24"/>
          <w14:ligatures w14:val="none"/>
        </w:rPr>
      </w:pPr>
    </w:p>
    <w:p w14:paraId="7CB71FC9" w14:textId="77777777" w:rsidR="004E6E64" w:rsidRPr="007877D7" w:rsidRDefault="004E6E64">
      <w:pPr>
        <w:tabs>
          <w:tab w:val="left" w:pos="0"/>
        </w:tabs>
        <w:spacing w:after="0" w:line="360" w:lineRule="auto"/>
        <w:jc w:val="both"/>
        <w:rPr>
          <w:rFonts w:ascii="宋体" w:eastAsia="宋体" w:hAnsi="Times New Roman" w:cs="Times New Roman"/>
          <w:b/>
          <w:sz w:val="24"/>
          <w14:ligatures w14:val="none"/>
        </w:rPr>
      </w:pPr>
    </w:p>
    <w:p w14:paraId="184B69DE" w14:textId="77777777" w:rsidR="004E6E64" w:rsidRPr="007877D7" w:rsidRDefault="004E6E64">
      <w:pPr>
        <w:tabs>
          <w:tab w:val="left" w:pos="0"/>
        </w:tabs>
        <w:spacing w:after="0" w:line="360" w:lineRule="auto"/>
        <w:jc w:val="both"/>
        <w:rPr>
          <w:rFonts w:ascii="宋体" w:eastAsia="宋体" w:hAnsi="Times New Roman" w:cs="Times New Roman"/>
          <w:b/>
          <w:sz w:val="24"/>
          <w14:ligatures w14:val="none"/>
        </w:rPr>
      </w:pPr>
    </w:p>
    <w:p w14:paraId="20292944" w14:textId="77777777" w:rsidR="004E6E64" w:rsidRPr="007877D7" w:rsidRDefault="004E6E64">
      <w:pPr>
        <w:tabs>
          <w:tab w:val="left" w:pos="0"/>
        </w:tabs>
        <w:spacing w:after="0" w:line="360" w:lineRule="auto"/>
        <w:jc w:val="both"/>
        <w:rPr>
          <w:rFonts w:ascii="宋体" w:eastAsia="宋体" w:hAnsi="Times New Roman" w:cs="Times New Roman"/>
          <w:b/>
          <w:sz w:val="24"/>
          <w14:ligatures w14:val="none"/>
        </w:rPr>
      </w:pPr>
    </w:p>
    <w:p w14:paraId="6620D158" w14:textId="77777777" w:rsidR="004E6E64" w:rsidRPr="007877D7" w:rsidRDefault="00833666">
      <w:pPr>
        <w:widowControl/>
        <w:spacing w:after="0" w:line="240" w:lineRule="auto"/>
        <w:rPr>
          <w:rFonts w:ascii="宋体" w:eastAsia="宋体" w:hAnsi="Times New Roman" w:cs="Times New Roman"/>
          <w:b/>
          <w:kern w:val="0"/>
          <w:sz w:val="28"/>
          <w:szCs w:val="28"/>
          <w14:ligatures w14:val="none"/>
        </w:rPr>
      </w:pPr>
      <w:r w:rsidRPr="007877D7">
        <w:rPr>
          <w:rFonts w:ascii="宋体" w:eastAsia="宋体" w:hAnsi="Times New Roman" w:cs="Times New Roman"/>
          <w:sz w:val="28"/>
          <w:szCs w:val="28"/>
          <w14:ligatures w14:val="none"/>
        </w:rPr>
        <w:br w:type="page"/>
      </w:r>
    </w:p>
    <w:p w14:paraId="140C0D4A" w14:textId="77777777" w:rsidR="004E6E64" w:rsidRPr="007877D7" w:rsidRDefault="00833666">
      <w:pPr>
        <w:numPr>
          <w:ilvl w:val="255"/>
          <w:numId w:val="0"/>
        </w:numPr>
        <w:tabs>
          <w:tab w:val="left" w:pos="0"/>
        </w:tabs>
        <w:spacing w:after="0" w:line="360" w:lineRule="auto"/>
        <w:jc w:val="both"/>
        <w:outlineLvl w:val="1"/>
        <w:rPr>
          <w:rFonts w:ascii="宋体" w:eastAsia="宋体" w:hAnsi="Times New Roman" w:cs="Times New Roman"/>
          <w:b/>
          <w:kern w:val="0"/>
          <w:sz w:val="24"/>
          <w:szCs w:val="21"/>
          <w14:ligatures w14:val="none"/>
        </w:rPr>
      </w:pPr>
      <w:r w:rsidRPr="007877D7">
        <w:rPr>
          <w:rFonts w:ascii="宋体" w:eastAsia="宋体" w:hAnsi="Times New Roman" w:cs="Times New Roman" w:hint="eastAsia"/>
          <w:b/>
          <w:kern w:val="0"/>
          <w:sz w:val="24"/>
          <w:szCs w:val="21"/>
          <w14:ligatures w14:val="none"/>
        </w:rPr>
        <w:lastRenderedPageBreak/>
        <w:t>一、资格审核材料</w:t>
      </w:r>
    </w:p>
    <w:p w14:paraId="1145C27A" w14:textId="199951EC" w:rsidR="004E6E64" w:rsidRPr="007877D7" w:rsidRDefault="00833666">
      <w:pPr>
        <w:spacing w:after="0" w:line="240" w:lineRule="auto"/>
        <w:jc w:val="both"/>
        <w:rPr>
          <w:rFonts w:ascii="宋体" w:eastAsia="宋体" w:hAnsi="Times New Roman" w:cs="Times New Roman"/>
          <w:sz w:val="28"/>
          <w:szCs w:val="28"/>
          <w14:ligatures w14:val="none"/>
        </w:rPr>
      </w:pPr>
      <w:r w:rsidRPr="007877D7">
        <w:rPr>
          <w:rFonts w:ascii="宋体" w:eastAsia="宋体" w:hAnsi="Times New Roman" w:cs="Times New Roman" w:hint="eastAsia"/>
          <w:sz w:val="28"/>
          <w:szCs w:val="28"/>
          <w14:ligatures w14:val="none"/>
        </w:rPr>
        <w:br w:type="page"/>
      </w:r>
    </w:p>
    <w:p w14:paraId="3C427965" w14:textId="29E87C43" w:rsidR="004E6E64" w:rsidRPr="007877D7" w:rsidRDefault="00833666">
      <w:pPr>
        <w:keepNext/>
        <w:keepLines/>
        <w:spacing w:before="260" w:after="260" w:line="415" w:lineRule="auto"/>
        <w:jc w:val="both"/>
        <w:outlineLvl w:val="2"/>
        <w:rPr>
          <w:rFonts w:ascii="宋体" w:eastAsia="宋体" w:hAnsi="Times New Roman" w:cs="Times New Roman"/>
          <w:b/>
          <w:bCs/>
          <w:sz w:val="28"/>
          <w:szCs w:val="28"/>
          <w14:ligatures w14:val="none"/>
        </w:rPr>
      </w:pPr>
      <w:r w:rsidRPr="007877D7">
        <w:rPr>
          <w:rFonts w:ascii="宋体" w:eastAsia="宋体" w:hAnsi="Times New Roman" w:cs="Times New Roman" w:hint="eastAsia"/>
          <w:b/>
          <w:bCs/>
          <w:sz w:val="28"/>
          <w:szCs w:val="28"/>
          <w14:ligatures w14:val="none"/>
        </w:rPr>
        <w:lastRenderedPageBreak/>
        <w:t>1</w:t>
      </w:r>
      <w:r w:rsidRPr="007877D7">
        <w:rPr>
          <w:rFonts w:ascii="宋体" w:eastAsia="宋体" w:hAnsi="Times New Roman" w:cs="Times New Roman"/>
          <w:b/>
          <w:bCs/>
          <w:sz w:val="28"/>
          <w:szCs w:val="28"/>
          <w14:ligatures w14:val="none"/>
        </w:rPr>
        <w:t>.</w:t>
      </w:r>
      <w:r w:rsidRPr="007877D7">
        <w:rPr>
          <w:rFonts w:ascii="宋体" w:eastAsia="宋体" w:hAnsi="Times New Roman" w:cs="Times New Roman" w:hint="eastAsia"/>
          <w:b/>
          <w:bCs/>
          <w:sz w:val="28"/>
          <w:szCs w:val="28"/>
          <w14:ligatures w14:val="none"/>
        </w:rPr>
        <w:t>法定代表人证明书（格式）</w:t>
      </w:r>
    </w:p>
    <w:p w14:paraId="5D37DE92" w14:textId="77777777" w:rsidR="004E6E64" w:rsidRPr="007877D7" w:rsidRDefault="004E6E64">
      <w:pPr>
        <w:adjustRightInd w:val="0"/>
        <w:snapToGrid w:val="0"/>
        <w:spacing w:after="0" w:line="360" w:lineRule="auto"/>
        <w:ind w:firstLineChars="200" w:firstLine="420"/>
        <w:jc w:val="both"/>
        <w:rPr>
          <w:rFonts w:ascii="宋体" w:eastAsia="宋体" w:hAnsi="Times New Roman" w:cs="Times New Roman"/>
          <w:sz w:val="21"/>
          <w:szCs w:val="20"/>
          <w14:ligatures w14:val="none"/>
        </w:rPr>
      </w:pPr>
    </w:p>
    <w:p w14:paraId="436280CC" w14:textId="77777777" w:rsidR="004E6E64" w:rsidRPr="007877D7" w:rsidRDefault="00833666">
      <w:pPr>
        <w:spacing w:after="0" w:line="360" w:lineRule="auto"/>
        <w:jc w:val="both"/>
        <w:rPr>
          <w:rFonts w:ascii="宋体" w:eastAsia="宋体" w:hAnsi="Times New Roman" w:cs="Times New Roman"/>
          <w:bCs/>
          <w:sz w:val="24"/>
          <w14:ligatures w14:val="none"/>
        </w:rPr>
      </w:pPr>
      <w:r w:rsidRPr="007877D7">
        <w:rPr>
          <w:rFonts w:ascii="宋体" w:eastAsia="宋体" w:hAnsi="Times New Roman" w:cs="Times New Roman" w:hint="eastAsia"/>
          <w:sz w:val="24"/>
          <w14:ligatures w14:val="none"/>
        </w:rPr>
        <w:t>致：重庆海关技术中心</w:t>
      </w:r>
    </w:p>
    <w:p w14:paraId="34F3F251" w14:textId="77777777" w:rsidR="004E6E64" w:rsidRPr="007877D7" w:rsidRDefault="00833666">
      <w:pPr>
        <w:spacing w:after="0" w:line="360" w:lineRule="auto"/>
        <w:ind w:firstLineChars="200" w:firstLine="480"/>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姓名：         性别：       年龄：         职务：        身份证号码：</w:t>
      </w:r>
    </w:p>
    <w:p w14:paraId="0DA3EFF6" w14:textId="3599FB4F" w:rsidR="004E6E64" w:rsidRPr="007877D7" w:rsidRDefault="00833666">
      <w:pPr>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系</w:t>
      </w:r>
      <w:r w:rsidRPr="007877D7">
        <w:rPr>
          <w:rFonts w:ascii="宋体" w:eastAsia="宋体" w:hAnsi="Times New Roman" w:cs="Times New Roman" w:hint="eastAsia"/>
          <w:sz w:val="24"/>
          <w:u w:val="single"/>
          <w14:ligatures w14:val="none"/>
        </w:rPr>
        <w:t>（供应商名称）</w:t>
      </w:r>
      <w:r w:rsidRPr="007877D7">
        <w:rPr>
          <w:rFonts w:ascii="宋体" w:eastAsia="宋体" w:hAnsi="Times New Roman" w:cs="Times New Roman" w:hint="eastAsia"/>
          <w:sz w:val="24"/>
          <w14:ligatures w14:val="none"/>
        </w:rPr>
        <w:t>的法定代表人。为</w:t>
      </w:r>
      <w:r w:rsidR="00E97A76" w:rsidRPr="00E97A76">
        <w:rPr>
          <w:rFonts w:ascii="宋体" w:eastAsia="宋体" w:hAnsi="Times New Roman" w:cs="Times New Roman" w:hint="eastAsia"/>
          <w:sz w:val="24"/>
          <w14:ligatures w14:val="none"/>
        </w:rPr>
        <w:t>重庆海关技术中心</w:t>
      </w:r>
      <w:r w:rsidR="00E97A76" w:rsidRPr="00E97A76">
        <w:rPr>
          <w:rFonts w:ascii="宋体" w:eastAsia="宋体" w:hAnsi="Times New Roman" w:cs="Times New Roman"/>
          <w:sz w:val="24"/>
          <w14:ligatures w14:val="none"/>
        </w:rPr>
        <w:t>2026年</w:t>
      </w:r>
      <w:r w:rsidR="00F730D6">
        <w:rPr>
          <w:rFonts w:ascii="宋体" w:eastAsia="宋体" w:hAnsi="宋体" w:cs="宋体" w:hint="eastAsia"/>
          <w:bCs/>
          <w:kern w:val="0"/>
          <w:sz w:val="24"/>
          <w14:ligatures w14:val="none"/>
        </w:rPr>
        <w:t>第二</w:t>
      </w:r>
      <w:r w:rsidR="00D00D47">
        <w:rPr>
          <w:rFonts w:ascii="宋体" w:eastAsia="宋体" w:hAnsi="宋体" w:cs="宋体" w:hint="eastAsia"/>
          <w:bCs/>
          <w:kern w:val="0"/>
          <w:sz w:val="24"/>
          <w14:ligatures w14:val="none"/>
        </w:rPr>
        <w:t>批</w:t>
      </w:r>
      <w:r w:rsidR="00E97A76" w:rsidRPr="00E97A76">
        <w:rPr>
          <w:rFonts w:ascii="宋体" w:eastAsia="宋体" w:hAnsi="Times New Roman" w:cs="Times New Roman"/>
          <w:sz w:val="24"/>
          <w14:ligatures w14:val="none"/>
        </w:rPr>
        <w:t>食品抽样服务采购项目</w:t>
      </w:r>
      <w:r w:rsidRPr="007877D7">
        <w:rPr>
          <w:rFonts w:ascii="宋体" w:eastAsia="宋体" w:hAnsi="Times New Roman" w:cs="Times New Roman" w:hint="eastAsia"/>
          <w:sz w:val="24"/>
          <w14:ligatures w14:val="none"/>
        </w:rPr>
        <w:t>签署响应文件、进行合同签署和处理与之有关的一切事务。</w:t>
      </w:r>
    </w:p>
    <w:p w14:paraId="65395E5F" w14:textId="77777777" w:rsidR="004E6E64" w:rsidRPr="007877D7" w:rsidRDefault="00833666">
      <w:pPr>
        <w:spacing w:after="0" w:line="440" w:lineRule="exact"/>
        <w:ind w:firstLineChars="200" w:firstLine="480"/>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特此证明。</w:t>
      </w:r>
    </w:p>
    <w:p w14:paraId="64E65094" w14:textId="77777777" w:rsidR="004E6E64" w:rsidRPr="007877D7" w:rsidRDefault="004E6E64">
      <w:pPr>
        <w:adjustRightInd w:val="0"/>
        <w:snapToGrid w:val="0"/>
        <w:spacing w:after="0" w:line="360" w:lineRule="auto"/>
        <w:jc w:val="both"/>
        <w:rPr>
          <w:rFonts w:ascii="宋体" w:eastAsia="宋体" w:hAnsi="Times New Roman" w:cs="Times New Roman"/>
          <w:sz w:val="24"/>
          <w14:ligatures w14:val="none"/>
        </w:rPr>
      </w:pPr>
    </w:p>
    <w:p w14:paraId="72AE3772" w14:textId="77777777" w:rsidR="004E6E64" w:rsidRPr="007877D7" w:rsidRDefault="004E6E64">
      <w:pPr>
        <w:adjustRightInd w:val="0"/>
        <w:snapToGrid w:val="0"/>
        <w:spacing w:after="0" w:line="360" w:lineRule="auto"/>
        <w:ind w:firstLineChars="200" w:firstLine="480"/>
        <w:jc w:val="right"/>
        <w:rPr>
          <w:rFonts w:ascii="宋体" w:eastAsia="宋体" w:hAnsi="Times New Roman" w:cs="Times New Roman"/>
          <w:sz w:val="24"/>
          <w14:ligatures w14:val="none"/>
        </w:rPr>
      </w:pPr>
    </w:p>
    <w:p w14:paraId="20921005" w14:textId="77777777" w:rsidR="004E6E64" w:rsidRPr="007877D7" w:rsidRDefault="00833666">
      <w:pPr>
        <w:adjustRightInd w:val="0"/>
        <w:snapToGrid w:val="0"/>
        <w:spacing w:after="0" w:line="360" w:lineRule="auto"/>
        <w:ind w:firstLineChars="200" w:firstLine="480"/>
        <w:jc w:val="right"/>
        <w:rPr>
          <w:rFonts w:ascii="宋体" w:eastAsia="宋体" w:hAnsi="Times New Roman" w:cs="Times New Roman"/>
          <w:sz w:val="24"/>
          <w:u w:val="single"/>
          <w14:ligatures w14:val="none"/>
        </w:rPr>
      </w:pPr>
      <w:r w:rsidRPr="007877D7">
        <w:rPr>
          <w:rFonts w:ascii="宋体" w:eastAsia="宋体" w:hAnsi="Times New Roman" w:cs="Times New Roman" w:hint="eastAsia"/>
          <w:sz w:val="24"/>
          <w14:ligatures w14:val="none"/>
        </w:rPr>
        <w:t>供应商：（公章）</w:t>
      </w:r>
    </w:p>
    <w:p w14:paraId="1E7D502F" w14:textId="77777777" w:rsidR="004E6E64" w:rsidRPr="007877D7" w:rsidRDefault="004E6E64">
      <w:pPr>
        <w:adjustRightInd w:val="0"/>
        <w:snapToGrid w:val="0"/>
        <w:spacing w:after="0" w:line="360" w:lineRule="auto"/>
        <w:ind w:firstLineChars="200" w:firstLine="480"/>
        <w:jc w:val="right"/>
        <w:rPr>
          <w:rFonts w:ascii="宋体" w:eastAsia="宋体" w:hAnsi="Times New Roman" w:cs="Times New Roman"/>
          <w:sz w:val="24"/>
          <w14:ligatures w14:val="none"/>
        </w:rPr>
      </w:pPr>
    </w:p>
    <w:p w14:paraId="4879CFAC" w14:textId="77777777" w:rsidR="004E6E64" w:rsidRPr="007877D7" w:rsidRDefault="00833666">
      <w:pPr>
        <w:adjustRightInd w:val="0"/>
        <w:snapToGrid w:val="0"/>
        <w:spacing w:after="0" w:line="360" w:lineRule="auto"/>
        <w:ind w:firstLineChars="200" w:firstLine="480"/>
        <w:jc w:val="right"/>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日期：年月日</w:t>
      </w:r>
    </w:p>
    <w:p w14:paraId="0420E6F5" w14:textId="77777777" w:rsidR="004E6E64" w:rsidRPr="007877D7" w:rsidRDefault="004E6E64">
      <w:pPr>
        <w:adjustRightInd w:val="0"/>
        <w:snapToGrid w:val="0"/>
        <w:spacing w:after="0" w:line="360" w:lineRule="auto"/>
        <w:jc w:val="both"/>
        <w:rPr>
          <w:rFonts w:ascii="宋体" w:eastAsia="宋体" w:hAnsi="Times New Roman" w:cs="Times New Roman"/>
          <w:sz w:val="24"/>
          <w14:ligatures w14:val="none"/>
        </w:rPr>
      </w:pPr>
    </w:p>
    <w:p w14:paraId="7D4906F0" w14:textId="77777777" w:rsidR="004E6E64" w:rsidRPr="007877D7" w:rsidRDefault="00833666">
      <w:pPr>
        <w:spacing w:after="0" w:line="360" w:lineRule="auto"/>
        <w:ind w:left="840" w:hangingChars="350" w:hanging="840"/>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注：</w:t>
      </w:r>
      <w:r w:rsidRPr="007877D7">
        <w:rPr>
          <w:rFonts w:ascii="宋体" w:eastAsia="宋体" w:hAnsi="Times New Roman" w:cs="Times New Roman"/>
          <w:sz w:val="24"/>
          <w14:ligatures w14:val="none"/>
        </w:rPr>
        <w:t>1</w:t>
      </w:r>
      <w:r w:rsidRPr="007877D7">
        <w:rPr>
          <w:rFonts w:ascii="宋体" w:eastAsia="宋体" w:hAnsi="Times New Roman" w:cs="Times New Roman" w:hint="eastAsia"/>
          <w:sz w:val="24"/>
          <w14:ligatures w14:val="none"/>
        </w:rPr>
        <w:t>．此处所述</w:t>
      </w:r>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法定代表人</w:t>
      </w:r>
      <w:r w:rsidRPr="007877D7">
        <w:rPr>
          <w:rFonts w:ascii="宋体" w:eastAsia="宋体" w:hAnsi="Times New Roman" w:cs="Times New Roman"/>
          <w:sz w:val="24"/>
          <w14:ligatures w14:val="none"/>
        </w:rPr>
        <w:t>/</w:t>
      </w:r>
      <w:r w:rsidRPr="007877D7">
        <w:rPr>
          <w:rFonts w:ascii="宋体" w:eastAsia="宋体" w:hAnsi="Times New Roman" w:cs="Times New Roman" w:hint="eastAsia"/>
          <w:sz w:val="24"/>
          <w14:ligatures w14:val="none"/>
        </w:rPr>
        <w:t>受委托执行合伙事务的合伙人</w:t>
      </w:r>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须与供应商</w:t>
      </w:r>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营业执照</w:t>
      </w:r>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的内容一致。</w:t>
      </w:r>
    </w:p>
    <w:p w14:paraId="759C1F65" w14:textId="77777777" w:rsidR="004E6E64" w:rsidRPr="007877D7" w:rsidRDefault="00833666">
      <w:pPr>
        <w:spacing w:after="0" w:line="360" w:lineRule="auto"/>
        <w:ind w:firstLine="420"/>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2</w:t>
      </w:r>
      <w:r w:rsidRPr="007877D7">
        <w:rPr>
          <w:rFonts w:ascii="宋体" w:eastAsia="宋体" w:hAnsi="Times New Roman" w:cs="Times New Roman" w:hint="eastAsia"/>
          <w:sz w:val="24"/>
          <w14:ligatures w14:val="none"/>
        </w:rPr>
        <w:t>．法定代表人</w:t>
      </w:r>
      <w:r w:rsidRPr="007877D7">
        <w:rPr>
          <w:rFonts w:ascii="宋体" w:eastAsia="宋体" w:hAnsi="Times New Roman" w:cs="Times New Roman"/>
          <w:sz w:val="24"/>
          <w14:ligatures w14:val="none"/>
        </w:rPr>
        <w:t>/</w:t>
      </w:r>
      <w:r w:rsidRPr="007877D7">
        <w:rPr>
          <w:rFonts w:ascii="宋体" w:eastAsia="宋体" w:hAnsi="Times New Roman" w:cs="Times New Roman" w:hint="eastAsia"/>
          <w:sz w:val="24"/>
          <w14:ligatures w14:val="none"/>
        </w:rPr>
        <w:t>受委托执行合伙事务的合伙人作为本项目的投标代表时，须提供此附件。</w:t>
      </w:r>
    </w:p>
    <w:p w14:paraId="016D496D" w14:textId="77777777" w:rsidR="004E6E64" w:rsidRPr="007877D7" w:rsidRDefault="004E6E64">
      <w:pPr>
        <w:spacing w:after="0" w:line="240" w:lineRule="auto"/>
        <w:jc w:val="both"/>
        <w:rPr>
          <w:rFonts w:ascii="宋体" w:eastAsia="宋体" w:hAnsi="Times New Roman" w:cs="Times New Roman"/>
          <w:sz w:val="24"/>
          <w14:ligatures w14:val="none"/>
        </w:rPr>
      </w:pPr>
    </w:p>
    <w:p w14:paraId="58A68515" w14:textId="77777777" w:rsidR="004E6E64" w:rsidRPr="007877D7" w:rsidRDefault="00833666">
      <w:pPr>
        <w:spacing w:after="0" w:line="240" w:lineRule="auto"/>
        <w:ind w:firstLineChars="200" w:firstLine="480"/>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附：法定代表人</w:t>
      </w:r>
      <w:r w:rsidRPr="007877D7">
        <w:rPr>
          <w:rFonts w:ascii="宋体" w:eastAsia="宋体" w:hAnsi="Times New Roman" w:cs="仿宋_GB2312"/>
          <w:sz w:val="24"/>
          <w:lang w:val="zh-CN"/>
          <w14:ligatures w14:val="none"/>
        </w:rPr>
        <w:t>/</w:t>
      </w:r>
      <w:r w:rsidRPr="007877D7">
        <w:rPr>
          <w:rFonts w:ascii="宋体" w:eastAsia="宋体" w:hAnsi="Times New Roman" w:cs="Times New Roman" w:hint="eastAsia"/>
          <w:sz w:val="24"/>
          <w14:ligatures w14:val="none"/>
        </w:rPr>
        <w:t>受委托执行合伙事务的合伙人的身份证复印件：</w:t>
      </w:r>
    </w:p>
    <w:p w14:paraId="074C5019" w14:textId="77777777" w:rsidR="004E6E64" w:rsidRPr="007877D7" w:rsidRDefault="00833666">
      <w:pPr>
        <w:widowControl/>
        <w:spacing w:after="0" w:line="240" w:lineRule="auto"/>
        <w:rPr>
          <w:rFonts w:ascii="宋体" w:eastAsia="宋体" w:hAnsi="Times New Roman" w:cs="Times New Roman"/>
          <w:sz w:val="24"/>
          <w14:ligatures w14:val="none"/>
        </w:rPr>
      </w:pPr>
      <w:r w:rsidRPr="007877D7">
        <w:rPr>
          <w:rFonts w:ascii="宋体" w:eastAsia="宋体" w:hAnsi="Times New Roman" w:cs="Times New Roman"/>
          <w:noProof/>
          <w:sz w:val="24"/>
          <w14:ligatures w14:val="none"/>
        </w:rPr>
        <mc:AlternateContent>
          <mc:Choice Requires="wps">
            <w:drawing>
              <wp:anchor distT="0" distB="0" distL="114300" distR="114300" simplePos="0" relativeHeight="251656192" behindDoc="0" locked="0" layoutInCell="1" allowOverlap="1" wp14:anchorId="06D89A9D" wp14:editId="3EB02518">
                <wp:simplePos x="0" y="0"/>
                <wp:positionH relativeFrom="column">
                  <wp:posOffset>3061970</wp:posOffset>
                </wp:positionH>
                <wp:positionV relativeFrom="paragraph">
                  <wp:posOffset>530225</wp:posOffset>
                </wp:positionV>
                <wp:extent cx="3086100" cy="1962150"/>
                <wp:effectExtent l="0" t="0" r="19050" b="19050"/>
                <wp:wrapNone/>
                <wp:docPr id="5" name="矩形: 圆角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1962150"/>
                        </a:xfrm>
                        <a:prstGeom prst="roundRect">
                          <a:avLst>
                            <a:gd name="adj" fmla="val 16667"/>
                          </a:avLst>
                        </a:prstGeom>
                        <a:solidFill>
                          <a:srgbClr val="FFFFFF"/>
                        </a:solidFill>
                        <a:ln w="9525">
                          <a:solidFill>
                            <a:srgbClr val="000000"/>
                          </a:solidFill>
                          <a:prstDash val="dashDot"/>
                          <a:round/>
                        </a:ln>
                        <a:effectLst/>
                      </wps:spPr>
                      <wps:txbx>
                        <w:txbxContent>
                          <w:p w14:paraId="40BD6945" w14:textId="77777777" w:rsidR="004D2EE4" w:rsidRDefault="004D2EE4">
                            <w:pPr>
                              <w:jc w:val="center"/>
                            </w:pPr>
                          </w:p>
                        </w:txbxContent>
                      </wps:txbx>
                      <wps:bodyPr rot="0" vert="horz" wrap="square" lIns="91440" tIns="45720" rIns="91440" bIns="45720" anchor="t" anchorCtr="0" upright="1">
                        <a:noAutofit/>
                      </wps:bodyPr>
                    </wps:wsp>
                  </a:graphicData>
                </a:graphic>
              </wp:anchor>
            </w:drawing>
          </mc:Choice>
          <mc:Fallback>
            <w:pict>
              <v:roundrect id="矩形: 圆角 16" o:spid="_x0000_s1026" style="position:absolute;margin-left:241.1pt;margin-top:41.75pt;width:243pt;height:154.5pt;z-index:25165619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">
                <v:stroke dashstyle="dashDot"/>
                <v:textbox>
                  <w:txbxContent>
                    <w:p w14:paraId="40BD6945" w14:textId="77777777" w:rsidR="004D2EE4" w:rsidRDefault="004D2EE4">
                      <w:pPr>
                        <w:jc w:val="center"/>
                      </w:pPr>
                    </w:p>
                  </w:txbxContent>
                </v:textbox>
              </v:roundrect>
            </w:pict>
          </mc:Fallback>
        </mc:AlternateContent>
      </w:r>
      <w:r w:rsidRPr="007877D7">
        <w:rPr>
          <w:rFonts w:ascii="宋体" w:eastAsia="宋体" w:hAnsi="Times New Roman" w:cs="Times New Roman"/>
          <w:noProof/>
          <w:sz w:val="24"/>
          <w14:ligatures w14:val="none"/>
        </w:rPr>
        <mc:AlternateContent>
          <mc:Choice Requires="wps">
            <w:drawing>
              <wp:anchor distT="0" distB="0" distL="114300" distR="114300" simplePos="0" relativeHeight="251658240" behindDoc="0" locked="0" layoutInCell="1" allowOverlap="1" wp14:anchorId="068BDC12" wp14:editId="3E86438E">
                <wp:simplePos x="0" y="0"/>
                <wp:positionH relativeFrom="column">
                  <wp:posOffset>-99695</wp:posOffset>
                </wp:positionH>
                <wp:positionV relativeFrom="paragraph">
                  <wp:posOffset>530225</wp:posOffset>
                </wp:positionV>
                <wp:extent cx="3086100" cy="1962150"/>
                <wp:effectExtent l="0" t="0" r="19050" b="19050"/>
                <wp:wrapNone/>
                <wp:docPr id="4" name="矩形: 圆角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1962150"/>
                        </a:xfrm>
                        <a:prstGeom prst="roundRect">
                          <a:avLst>
                            <a:gd name="adj" fmla="val 16667"/>
                          </a:avLst>
                        </a:prstGeom>
                        <a:solidFill>
                          <a:srgbClr val="FFFFFF"/>
                        </a:solidFill>
                        <a:ln w="9525">
                          <a:solidFill>
                            <a:srgbClr val="000000"/>
                          </a:solidFill>
                          <a:prstDash val="dashDot"/>
                          <a:round/>
                        </a:ln>
                        <a:effectLst/>
                      </wps:spPr>
                      <wps:txbx>
                        <w:txbxContent>
                          <w:p w14:paraId="6679D122" w14:textId="77777777" w:rsidR="004D2EE4" w:rsidRDefault="004D2EE4">
                            <w:pPr>
                              <w:jc w:val="center"/>
                            </w:pPr>
                          </w:p>
                        </w:txbxContent>
                      </wps:txbx>
                      <wps:bodyPr rot="0" vert="horz" wrap="square" lIns="91440" tIns="45720" rIns="91440" bIns="45720" anchor="t" anchorCtr="0" upright="1">
                        <a:noAutofit/>
                      </wps:bodyPr>
                    </wps:wsp>
                  </a:graphicData>
                </a:graphic>
              </wp:anchor>
            </w:drawing>
          </mc:Choice>
          <mc:Fallback>
            <w:pict>
              <v:roundrect id="矩形: 圆角 15" o:spid="_x0000_s1027" style="position:absolute;margin-left:-7.85pt;margin-top:41.75pt;width:243pt;height:154.5pt;z-index:25165824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">
                <v:stroke dashstyle="dashDot"/>
                <v:textbox>
                  <w:txbxContent>
                    <w:p w14:paraId="6679D122" w14:textId="77777777" w:rsidR="004D2EE4" w:rsidRDefault="004D2EE4">
                      <w:pPr>
                        <w:jc w:val="center"/>
                      </w:pPr>
                    </w:p>
                  </w:txbxContent>
                </v:textbox>
              </v:roundrect>
            </w:pict>
          </mc:Fallback>
        </mc:AlternateContent>
      </w:r>
      <w:r w:rsidRPr="007877D7">
        <w:rPr>
          <w:rFonts w:ascii="宋体" w:eastAsia="宋体" w:hAnsi="Times New Roman" w:cs="Times New Roman"/>
          <w:sz w:val="24"/>
          <w14:ligatures w14:val="none"/>
        </w:rPr>
        <w:br w:type="page"/>
      </w:r>
    </w:p>
    <w:p w14:paraId="15A98961" w14:textId="27553331" w:rsidR="004E6E64" w:rsidRPr="007877D7" w:rsidRDefault="00833666">
      <w:pPr>
        <w:keepNext/>
        <w:keepLines/>
        <w:spacing w:before="260" w:after="260" w:line="415" w:lineRule="auto"/>
        <w:jc w:val="both"/>
        <w:outlineLvl w:val="2"/>
        <w:rPr>
          <w:rFonts w:ascii="宋体" w:eastAsia="宋体" w:hAnsi="Times New Roman" w:cs="Times New Roman"/>
          <w:b/>
          <w:bCs/>
          <w:sz w:val="28"/>
          <w:szCs w:val="28"/>
          <w14:ligatures w14:val="none"/>
        </w:rPr>
      </w:pPr>
      <w:bookmarkStart w:id="155" w:name="_Toc519618643"/>
      <w:bookmarkStart w:id="156" w:name="_Toc482697556"/>
      <w:bookmarkStart w:id="157" w:name="_Toc453758098"/>
      <w:r w:rsidRPr="007877D7">
        <w:rPr>
          <w:rFonts w:ascii="宋体" w:eastAsia="宋体" w:hAnsi="Times New Roman" w:cs="Times New Roman" w:hint="eastAsia"/>
          <w:b/>
          <w:bCs/>
          <w:sz w:val="28"/>
          <w:szCs w:val="28"/>
          <w14:ligatures w14:val="none"/>
        </w:rPr>
        <w:lastRenderedPageBreak/>
        <w:t>2</w:t>
      </w:r>
      <w:r w:rsidRPr="007877D7">
        <w:rPr>
          <w:rFonts w:ascii="宋体" w:eastAsia="宋体" w:hAnsi="Times New Roman" w:cs="Times New Roman"/>
          <w:b/>
          <w:bCs/>
          <w:sz w:val="28"/>
          <w:szCs w:val="28"/>
          <w14:ligatures w14:val="none"/>
        </w:rPr>
        <w:t>.</w:t>
      </w:r>
      <w:r w:rsidRPr="007877D7">
        <w:rPr>
          <w:rFonts w:ascii="宋体" w:eastAsia="宋体" w:hAnsi="Times New Roman" w:cs="Times New Roman" w:hint="eastAsia"/>
          <w:b/>
          <w:bCs/>
          <w:sz w:val="28"/>
          <w:szCs w:val="28"/>
          <w14:ligatures w14:val="none"/>
        </w:rPr>
        <w:t>法定代表人授权委托书（格式）</w:t>
      </w:r>
      <w:bookmarkEnd w:id="155"/>
      <w:bookmarkEnd w:id="156"/>
      <w:bookmarkEnd w:id="157"/>
    </w:p>
    <w:p w14:paraId="24080DDB" w14:textId="77777777" w:rsidR="004E6E64" w:rsidRPr="007877D7" w:rsidRDefault="004E6E64">
      <w:pPr>
        <w:adjustRightInd w:val="0"/>
        <w:snapToGrid w:val="0"/>
        <w:spacing w:after="0" w:line="360" w:lineRule="auto"/>
        <w:jc w:val="center"/>
        <w:rPr>
          <w:rFonts w:ascii="宋体" w:eastAsia="宋体" w:hAnsi="Times New Roman" w:cs="Times New Roman"/>
          <w:b/>
          <w:bCs/>
          <w:sz w:val="21"/>
          <w14:ligatures w14:val="none"/>
        </w:rPr>
      </w:pPr>
    </w:p>
    <w:p w14:paraId="64084633" w14:textId="77777777" w:rsidR="004E6E64" w:rsidRPr="007877D7" w:rsidRDefault="00833666">
      <w:pPr>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致：重庆海关技术中心</w:t>
      </w:r>
    </w:p>
    <w:p w14:paraId="2C7A02D9" w14:textId="278B1601" w:rsidR="004E6E64" w:rsidRPr="007877D7" w:rsidRDefault="00833666">
      <w:pPr>
        <w:spacing w:after="0" w:line="360" w:lineRule="auto"/>
        <w:ind w:firstLineChars="200" w:firstLine="480"/>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本授权书声明：  （姓名）    系        （供应商名称）      的法定代表人，特授权          （被授权人姓名及身份证代码）代表我公司全权办理</w:t>
      </w:r>
      <w:r w:rsidR="00E97A76" w:rsidRPr="00E97A76">
        <w:rPr>
          <w:rFonts w:ascii="宋体" w:eastAsia="宋体" w:hAnsi="Times New Roman" w:cs="Times New Roman" w:hint="eastAsia"/>
          <w:sz w:val="24"/>
          <w14:ligatures w14:val="none"/>
        </w:rPr>
        <w:t>重庆海关技术中心</w:t>
      </w:r>
      <w:r w:rsidR="00E97A76" w:rsidRPr="00E97A76">
        <w:rPr>
          <w:rFonts w:ascii="宋体" w:eastAsia="宋体" w:hAnsi="Times New Roman" w:cs="Times New Roman"/>
          <w:sz w:val="24"/>
          <w14:ligatures w14:val="none"/>
        </w:rPr>
        <w:t>2026年</w:t>
      </w:r>
      <w:r w:rsidR="00F730D6">
        <w:rPr>
          <w:rFonts w:ascii="宋体" w:eastAsia="宋体" w:hAnsi="宋体" w:cs="宋体" w:hint="eastAsia"/>
          <w:bCs/>
          <w:kern w:val="0"/>
          <w:sz w:val="24"/>
          <w14:ligatures w14:val="none"/>
        </w:rPr>
        <w:t>第二</w:t>
      </w:r>
      <w:r w:rsidR="00D00D47">
        <w:rPr>
          <w:rFonts w:ascii="宋体" w:eastAsia="宋体" w:hAnsi="宋体" w:cs="宋体" w:hint="eastAsia"/>
          <w:bCs/>
          <w:kern w:val="0"/>
          <w:sz w:val="24"/>
          <w14:ligatures w14:val="none"/>
        </w:rPr>
        <w:t>批</w:t>
      </w:r>
      <w:r w:rsidR="00E97A76" w:rsidRPr="00E97A76">
        <w:rPr>
          <w:rFonts w:ascii="宋体" w:eastAsia="宋体" w:hAnsi="Times New Roman" w:cs="Times New Roman"/>
          <w:sz w:val="24"/>
          <w14:ligatures w14:val="none"/>
        </w:rPr>
        <w:t>食品抽样服务采购项目</w:t>
      </w:r>
      <w:r w:rsidRPr="007877D7">
        <w:rPr>
          <w:rFonts w:ascii="宋体" w:eastAsia="宋体" w:hAnsi="Times New Roman" w:cs="Times New Roman" w:hint="eastAsia"/>
          <w:sz w:val="24"/>
          <w14:ligatures w14:val="none"/>
        </w:rPr>
        <w:t>的投标、签约工作，并签署全部有关文件、协议及合同。</w:t>
      </w:r>
    </w:p>
    <w:p w14:paraId="5FCBFD05" w14:textId="77777777" w:rsidR="004E6E64" w:rsidRPr="007877D7" w:rsidRDefault="00833666">
      <w:pPr>
        <w:spacing w:after="0" w:line="360" w:lineRule="auto"/>
        <w:ind w:firstLineChars="200" w:firstLine="480"/>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我单位对被授权人的签名负全部责任。</w:t>
      </w:r>
    </w:p>
    <w:p w14:paraId="2FB69FE1" w14:textId="77777777" w:rsidR="004E6E64" w:rsidRPr="007877D7" w:rsidRDefault="00833666">
      <w:pPr>
        <w:spacing w:after="0" w:line="360" w:lineRule="auto"/>
        <w:ind w:firstLineChars="200" w:firstLine="480"/>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在撤消授权的书面通知以前，本授权书一直有效。被授权人在授权书有效期内签署的所有文件不因授权的撤消而失效。</w:t>
      </w:r>
    </w:p>
    <w:p w14:paraId="0C204645" w14:textId="77777777" w:rsidR="004E6E64" w:rsidRPr="007877D7" w:rsidRDefault="00833666">
      <w:pPr>
        <w:spacing w:after="0" w:line="360" w:lineRule="auto"/>
        <w:ind w:firstLineChars="200" w:firstLine="480"/>
        <w:jc w:val="both"/>
        <w:rPr>
          <w:rFonts w:ascii="方正仿宋_GBK" w:eastAsia="方正仿宋_GBK" w:hAnsi="宋体" w:cs="Times New Roman"/>
          <w:sz w:val="24"/>
          <w14:ligatures w14:val="none"/>
        </w:rPr>
      </w:pPr>
      <w:r w:rsidRPr="007877D7">
        <w:rPr>
          <w:rFonts w:ascii="方正仿宋_GBK" w:eastAsia="方正仿宋_GBK" w:hAnsi="宋体" w:cs="Times New Roman" w:hint="eastAsia"/>
          <w:sz w:val="24"/>
          <w14:ligatures w14:val="none"/>
        </w:rPr>
        <w:t>被授权人签名：           供应</w:t>
      </w:r>
      <w:proofErr w:type="gramStart"/>
      <w:r w:rsidRPr="007877D7">
        <w:rPr>
          <w:rFonts w:ascii="方正仿宋_GBK" w:eastAsia="方正仿宋_GBK" w:hAnsi="宋体" w:cs="Times New Roman" w:hint="eastAsia"/>
          <w:sz w:val="24"/>
          <w14:ligatures w14:val="none"/>
        </w:rPr>
        <w:t>商法定</w:t>
      </w:r>
      <w:proofErr w:type="gramEnd"/>
      <w:r w:rsidRPr="007877D7">
        <w:rPr>
          <w:rFonts w:ascii="方正仿宋_GBK" w:eastAsia="方正仿宋_GBK" w:hAnsi="宋体" w:cs="Times New Roman" w:hint="eastAsia"/>
          <w:sz w:val="24"/>
          <w14:ligatures w14:val="none"/>
        </w:rPr>
        <w:t>代表人签名：</w:t>
      </w:r>
    </w:p>
    <w:p w14:paraId="4D347C23" w14:textId="77777777" w:rsidR="004E6E64" w:rsidRPr="007877D7" w:rsidRDefault="004E6E64">
      <w:pPr>
        <w:spacing w:after="0" w:line="360" w:lineRule="auto"/>
        <w:ind w:firstLineChars="200" w:firstLine="420"/>
        <w:jc w:val="both"/>
        <w:rPr>
          <w:rFonts w:ascii="Times New Roman" w:eastAsia="宋体" w:hAnsi="Times New Roman" w:cs="Times New Roman"/>
          <w:sz w:val="21"/>
          <w14:ligatures w14:val="none"/>
        </w:rPr>
      </w:pPr>
    </w:p>
    <w:p w14:paraId="718B37F5" w14:textId="77777777" w:rsidR="004E6E64" w:rsidRPr="007877D7" w:rsidRDefault="00833666">
      <w:pPr>
        <w:spacing w:after="0" w:line="360" w:lineRule="auto"/>
        <w:ind w:firstLineChars="200" w:firstLine="480"/>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供应商名称：（公章）</w:t>
      </w:r>
    </w:p>
    <w:p w14:paraId="04EEABC4" w14:textId="77777777" w:rsidR="004E6E64" w:rsidRPr="007877D7" w:rsidRDefault="004E6E64">
      <w:pPr>
        <w:spacing w:after="0" w:line="360" w:lineRule="auto"/>
        <w:jc w:val="both"/>
        <w:rPr>
          <w:rFonts w:ascii="宋体" w:eastAsia="宋体" w:hAnsi="Times New Roman" w:cs="Times New Roman"/>
          <w:sz w:val="24"/>
          <w14:ligatures w14:val="none"/>
        </w:rPr>
      </w:pPr>
    </w:p>
    <w:p w14:paraId="5340381F" w14:textId="77777777" w:rsidR="004E6E64" w:rsidRPr="007877D7" w:rsidRDefault="00833666">
      <w:pPr>
        <w:adjustRightInd w:val="0"/>
        <w:snapToGrid w:val="0"/>
        <w:spacing w:after="0" w:line="360" w:lineRule="auto"/>
        <w:ind w:firstLineChars="200" w:firstLine="480"/>
        <w:jc w:val="right"/>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日期：年月日</w:t>
      </w:r>
    </w:p>
    <w:p w14:paraId="61B5E6C2" w14:textId="77777777" w:rsidR="004E6E64" w:rsidRPr="007877D7" w:rsidRDefault="004E6E64">
      <w:pPr>
        <w:spacing w:after="0" w:line="360" w:lineRule="auto"/>
        <w:jc w:val="both"/>
        <w:rPr>
          <w:rFonts w:ascii="宋体" w:eastAsia="宋体" w:hAnsi="Times New Roman" w:cs="Times New Roman"/>
          <w:sz w:val="24"/>
          <w14:ligatures w14:val="none"/>
        </w:rPr>
      </w:pPr>
    </w:p>
    <w:p w14:paraId="1A629717" w14:textId="77777777" w:rsidR="004E6E64" w:rsidRPr="007877D7" w:rsidRDefault="004E6E64">
      <w:pPr>
        <w:spacing w:after="0" w:line="360" w:lineRule="auto"/>
        <w:jc w:val="both"/>
        <w:rPr>
          <w:rFonts w:ascii="宋体" w:eastAsia="宋体" w:hAnsi="Times New Roman" w:cs="Times New Roman"/>
          <w:sz w:val="24"/>
          <w14:ligatures w14:val="none"/>
        </w:rPr>
      </w:pPr>
    </w:p>
    <w:p w14:paraId="534B1570" w14:textId="77777777" w:rsidR="004E6E64" w:rsidRPr="007877D7" w:rsidRDefault="00833666">
      <w:pPr>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注：</w:t>
      </w:r>
      <w:r w:rsidRPr="007877D7">
        <w:rPr>
          <w:rFonts w:ascii="宋体" w:eastAsia="宋体" w:hAnsi="Times New Roman" w:cs="Times New Roman"/>
          <w:sz w:val="24"/>
          <w14:ligatures w14:val="none"/>
        </w:rPr>
        <w:t>1</w:t>
      </w:r>
      <w:r w:rsidRPr="007877D7">
        <w:rPr>
          <w:rFonts w:ascii="宋体" w:eastAsia="宋体" w:hAnsi="Times New Roman" w:cs="Times New Roman" w:hint="eastAsia"/>
          <w:sz w:val="24"/>
          <w14:ligatures w14:val="none"/>
        </w:rPr>
        <w:t>．供应</w:t>
      </w:r>
      <w:proofErr w:type="gramStart"/>
      <w:r w:rsidRPr="007877D7">
        <w:rPr>
          <w:rFonts w:ascii="宋体" w:eastAsia="宋体" w:hAnsi="Times New Roman" w:cs="Times New Roman" w:hint="eastAsia"/>
          <w:sz w:val="24"/>
          <w14:ligatures w14:val="none"/>
        </w:rPr>
        <w:t>商法定</w:t>
      </w:r>
      <w:proofErr w:type="gramEnd"/>
      <w:r w:rsidRPr="007877D7">
        <w:rPr>
          <w:rFonts w:ascii="宋体" w:eastAsia="宋体" w:hAnsi="Times New Roman" w:cs="Times New Roman" w:hint="eastAsia"/>
          <w:sz w:val="24"/>
          <w14:ligatures w14:val="none"/>
        </w:rPr>
        <w:t>代表人参加投标的无须提供该委托书。</w:t>
      </w:r>
    </w:p>
    <w:p w14:paraId="0282397D" w14:textId="77777777" w:rsidR="004E6E64" w:rsidRPr="007877D7" w:rsidRDefault="00833666">
      <w:pPr>
        <w:spacing w:after="0" w:line="360" w:lineRule="auto"/>
        <w:ind w:leftChars="200" w:left="800" w:hangingChars="150" w:hanging="360"/>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2</w:t>
      </w:r>
      <w:r w:rsidRPr="007877D7">
        <w:rPr>
          <w:rFonts w:ascii="宋体" w:eastAsia="宋体" w:hAnsi="Times New Roman" w:cs="Times New Roman" w:hint="eastAsia"/>
          <w:sz w:val="24"/>
          <w14:ligatures w14:val="none"/>
        </w:rPr>
        <w:t>．此处所述</w:t>
      </w:r>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法定代表人</w:t>
      </w:r>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须与供应商</w:t>
      </w:r>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营业执照</w:t>
      </w:r>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上的内容一致。</w:t>
      </w:r>
    </w:p>
    <w:p w14:paraId="58E4350B" w14:textId="77777777" w:rsidR="004E6E64" w:rsidRPr="007877D7" w:rsidRDefault="004E6E64">
      <w:pPr>
        <w:spacing w:after="0" w:line="360" w:lineRule="auto"/>
        <w:jc w:val="both"/>
        <w:rPr>
          <w:rFonts w:ascii="宋体" w:eastAsia="宋体" w:hAnsi="Times New Roman" w:cs="Times New Roman"/>
          <w:sz w:val="24"/>
          <w14:ligatures w14:val="none"/>
        </w:rPr>
      </w:pPr>
    </w:p>
    <w:p w14:paraId="45D3CF86" w14:textId="77777777" w:rsidR="004E6E64" w:rsidRPr="007877D7" w:rsidRDefault="00833666">
      <w:pPr>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附：代理人的身份证复印件：</w:t>
      </w:r>
    </w:p>
    <w:p w14:paraId="69CD2111" w14:textId="77777777" w:rsidR="004E6E64" w:rsidRPr="007877D7" w:rsidRDefault="004E6E64">
      <w:pPr>
        <w:spacing w:after="0" w:line="360" w:lineRule="auto"/>
        <w:jc w:val="both"/>
        <w:rPr>
          <w:rFonts w:ascii="Times New Roman" w:eastAsia="宋体" w:hAnsi="Times New Roman" w:cs="Times New Roman"/>
          <w:sz w:val="21"/>
          <w14:ligatures w14:val="none"/>
        </w:rPr>
      </w:pPr>
    </w:p>
    <w:p w14:paraId="7D7A7DC3" w14:textId="77777777" w:rsidR="004E6E64" w:rsidRPr="007877D7" w:rsidRDefault="00833666">
      <w:pPr>
        <w:spacing w:after="0" w:line="360" w:lineRule="auto"/>
        <w:jc w:val="both"/>
        <w:rPr>
          <w:rFonts w:ascii="Times New Roman" w:eastAsia="宋体" w:hAnsi="Times New Roman" w:cs="Times New Roman"/>
          <w:sz w:val="21"/>
          <w14:ligatures w14:val="none"/>
        </w:rPr>
      </w:pPr>
      <w:r w:rsidRPr="007877D7">
        <w:rPr>
          <w:rFonts w:ascii="宋体" w:eastAsia="宋体" w:hAnsi="Times New Roman" w:cs="Times New Roman"/>
          <w:noProof/>
          <w:sz w:val="24"/>
          <w14:ligatures w14:val="none"/>
        </w:rPr>
        <mc:AlternateContent>
          <mc:Choice Requires="wpg">
            <w:drawing>
              <wp:anchor distT="0" distB="0" distL="114300" distR="114300" simplePos="0" relativeHeight="251660288" behindDoc="0" locked="0" layoutInCell="1" allowOverlap="1" wp14:anchorId="3FDA6E16" wp14:editId="39BE111E">
                <wp:simplePos x="0" y="0"/>
                <wp:positionH relativeFrom="column">
                  <wp:posOffset>-203835</wp:posOffset>
                </wp:positionH>
                <wp:positionV relativeFrom="paragraph">
                  <wp:posOffset>221615</wp:posOffset>
                </wp:positionV>
                <wp:extent cx="6248400" cy="1962150"/>
                <wp:effectExtent l="0" t="0" r="19050" b="19050"/>
                <wp:wrapNone/>
                <wp:docPr id="1" name="组合 14"/>
                <wp:cNvGraphicFramePr/>
                <a:graphic xmlns:a="http://schemas.openxmlformats.org/drawingml/2006/main">
                  <a:graphicData uri="http://schemas.microsoft.com/office/word/2010/wordprocessingGroup">
                    <wpg:wgp>
                      <wpg:cNvGrpSpPr/>
                      <wpg:grpSpPr>
                        <a:xfrm>
                          <a:off x="0" y="0"/>
                          <a:ext cx="6248400" cy="1962150"/>
                          <a:chOff x="925" y="10365"/>
                          <a:chExt cx="9840" cy="3090"/>
                        </a:xfrm>
                        <a:effectLst/>
                      </wpg:grpSpPr>
                      <wps:wsp>
                        <wps:cNvPr id="2" name="1029"/>
                        <wps:cNvSpPr>
                          <a:spLocks noChangeArrowheads="1"/>
                        </wps:cNvSpPr>
                        <wps:spPr bwMode="auto">
                          <a:xfrm>
                            <a:off x="925" y="10365"/>
                            <a:ext cx="4859" cy="3090"/>
                          </a:xfrm>
                          <a:prstGeom prst="roundRect">
                            <a:avLst>
                              <a:gd name="adj" fmla="val 16667"/>
                            </a:avLst>
                          </a:prstGeom>
                          <a:solidFill>
                            <a:srgbClr val="FFFFFF"/>
                          </a:solidFill>
                          <a:ln w="9525">
                            <a:solidFill>
                              <a:srgbClr val="000000"/>
                            </a:solidFill>
                            <a:prstDash val="dashDot"/>
                            <a:round/>
                          </a:ln>
                          <a:effectLst/>
                        </wps:spPr>
                        <wps:bodyPr rot="0" vert="horz" wrap="square" lIns="91440" tIns="45720" rIns="91440" bIns="45720" anchor="t" anchorCtr="0" upright="1">
                          <a:noAutofit/>
                        </wps:bodyPr>
                      </wps:wsp>
                      <wps:wsp>
                        <wps:cNvPr id="3" name="1030"/>
                        <wps:cNvSpPr>
                          <a:spLocks noChangeArrowheads="1"/>
                        </wps:cNvSpPr>
                        <wps:spPr bwMode="auto">
                          <a:xfrm>
                            <a:off x="5906" y="10365"/>
                            <a:ext cx="4859" cy="3090"/>
                          </a:xfrm>
                          <a:prstGeom prst="roundRect">
                            <a:avLst>
                              <a:gd name="adj" fmla="val 16667"/>
                            </a:avLst>
                          </a:prstGeom>
                          <a:solidFill>
                            <a:srgbClr val="FFFFFF"/>
                          </a:solidFill>
                          <a:ln w="9525">
                            <a:solidFill>
                              <a:srgbClr val="000000"/>
                            </a:solidFill>
                            <a:prstDash val="dashDot"/>
                            <a:round/>
                          </a:ln>
                          <a:effectLst/>
                        </wps:spPr>
                        <wps:bodyPr rot="0" vert="horz" wrap="square" lIns="91440" tIns="45720" rIns="91440" bIns="45720" anchor="t" anchorCtr="0" upright="1">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D81BD60" id="组合 14" o:spid="_x0000_s1026" style="position:absolute;margin-left:-16.05pt;margin-top:17.45pt;width:492pt;height:154.5pt;z-index:251660288" coordorigin="925,10365" coordsize="9840,3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">
                <v:roundrect id="1029" o:spid="_x0000_s1027" style="position:absolute;left:925;top:10365;width:4859;height:30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">
                  <v:stroke dashstyle="dashDot"/>
                </v:roundrect>
                <v:roundrect id="1030" o:spid="_x0000_s1028" style="position:absolute;left:5906;top:10365;width:4859;height:30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">
                  <v:stroke dashstyle="dashDot"/>
                </v:roundrect>
              </v:group>
            </w:pict>
          </mc:Fallback>
        </mc:AlternateContent>
      </w:r>
    </w:p>
    <w:p w14:paraId="5F3793F4" w14:textId="77777777" w:rsidR="004E6E64" w:rsidRPr="007877D7" w:rsidRDefault="004E6E64">
      <w:pPr>
        <w:spacing w:after="0" w:line="240" w:lineRule="auto"/>
        <w:jc w:val="both"/>
        <w:rPr>
          <w:rFonts w:ascii="宋体" w:eastAsia="宋体" w:hAnsi="Times New Roman" w:cs="宋体"/>
          <w:sz w:val="24"/>
          <w14:ligatures w14:val="none"/>
        </w:rPr>
      </w:pPr>
    </w:p>
    <w:p w14:paraId="7233EA0E" w14:textId="77777777" w:rsidR="004E6E64" w:rsidRPr="007877D7" w:rsidRDefault="004E6E64">
      <w:pPr>
        <w:spacing w:after="0" w:line="240" w:lineRule="auto"/>
        <w:ind w:left="-100" w:firstLineChars="31" w:firstLine="100"/>
        <w:jc w:val="center"/>
        <w:rPr>
          <w:rFonts w:ascii="宋体" w:eastAsia="宋体" w:hAnsi="Times New Roman" w:cs="Times New Roman"/>
          <w:b/>
          <w:sz w:val="32"/>
          <w:szCs w:val="32"/>
          <w14:ligatures w14:val="none"/>
        </w:rPr>
      </w:pPr>
    </w:p>
    <w:p w14:paraId="4CA702F0" w14:textId="77777777" w:rsidR="004E6E64" w:rsidRPr="007877D7" w:rsidRDefault="004E6E64">
      <w:pPr>
        <w:spacing w:after="0" w:line="240" w:lineRule="auto"/>
        <w:ind w:left="-100" w:firstLineChars="31" w:firstLine="100"/>
        <w:jc w:val="center"/>
        <w:rPr>
          <w:rFonts w:ascii="宋体" w:eastAsia="宋体" w:hAnsi="Times New Roman" w:cs="Times New Roman"/>
          <w:b/>
          <w:sz w:val="32"/>
          <w:szCs w:val="32"/>
          <w14:ligatures w14:val="none"/>
        </w:rPr>
      </w:pPr>
    </w:p>
    <w:p w14:paraId="3E2881BC" w14:textId="77777777" w:rsidR="004E6E64" w:rsidRPr="007877D7" w:rsidRDefault="00833666">
      <w:pPr>
        <w:widowControl/>
        <w:spacing w:after="0" w:line="240" w:lineRule="auto"/>
        <w:rPr>
          <w:rFonts w:ascii="Times New Roman" w:eastAsia="宋体" w:hAnsi="Times New Roman" w:cs="Times New Roman"/>
          <w:b/>
          <w:bCs/>
          <w:sz w:val="32"/>
          <w:szCs w:val="32"/>
          <w14:ligatures w14:val="none"/>
        </w:rPr>
      </w:pPr>
      <w:r w:rsidRPr="007877D7">
        <w:rPr>
          <w:rFonts w:ascii="Times New Roman" w:eastAsia="宋体" w:hAnsi="Times New Roman" w:cs="Times New Roman"/>
          <w:sz w:val="21"/>
          <w14:ligatures w14:val="none"/>
        </w:rPr>
        <w:br w:type="page"/>
      </w:r>
    </w:p>
    <w:p w14:paraId="08C8CDB0" w14:textId="77777777" w:rsidR="004E6E64" w:rsidRPr="007877D7" w:rsidRDefault="00833666" w:rsidP="00B274AF">
      <w:pPr>
        <w:keepNext/>
        <w:keepLines/>
        <w:spacing w:before="260" w:after="260" w:line="415" w:lineRule="auto"/>
        <w:jc w:val="both"/>
        <w:outlineLvl w:val="2"/>
        <w:rPr>
          <w:rFonts w:ascii="宋体" w:eastAsia="宋体" w:hAnsi="Times New Roman" w:cs="Times New Roman"/>
          <w:b/>
          <w:bCs/>
          <w:sz w:val="28"/>
          <w:szCs w:val="28"/>
          <w14:ligatures w14:val="none"/>
        </w:rPr>
      </w:pPr>
      <w:bookmarkStart w:id="158" w:name="_Toc505867283"/>
      <w:r w:rsidRPr="007877D7">
        <w:rPr>
          <w:rFonts w:ascii="宋体" w:eastAsia="宋体" w:hAnsi="Times New Roman" w:cs="Times New Roman" w:hint="eastAsia"/>
          <w:b/>
          <w:bCs/>
          <w:sz w:val="28"/>
          <w:szCs w:val="28"/>
          <w14:ligatures w14:val="none"/>
        </w:rPr>
        <w:lastRenderedPageBreak/>
        <w:t>3.供应商资格审查一览表</w:t>
      </w:r>
    </w:p>
    <w:p w14:paraId="1A879D5A" w14:textId="77777777" w:rsidR="004E6E64" w:rsidRPr="007877D7" w:rsidRDefault="00833666">
      <w:pPr>
        <w:spacing w:line="560" w:lineRule="exact"/>
        <w:ind w:firstLineChars="200" w:firstLine="480"/>
        <w:rPr>
          <w:sz w:val="24"/>
        </w:rPr>
      </w:pPr>
      <w:r w:rsidRPr="007877D7">
        <w:rPr>
          <w:rFonts w:hint="eastAsia"/>
          <w:sz w:val="24"/>
        </w:rPr>
        <w:t>投标人承诺：本投标人具备《政府采购法》第二十二条规定的资格条件，具有《政府采购法实施条例》第十七条规定的证明材料，不存在政府采购法第七十七条规定的情况。如有违反，愿依法接受相应处罚。</w:t>
      </w:r>
    </w:p>
    <w:p w14:paraId="5FAC32F3" w14:textId="77777777" w:rsidR="004E6E64" w:rsidRPr="007877D7" w:rsidRDefault="004E6E64">
      <w:pPr>
        <w:pStyle w:val="22"/>
        <w:ind w:left="44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6550"/>
        <w:gridCol w:w="2114"/>
      </w:tblGrid>
      <w:tr w:rsidR="007877D7" w:rsidRPr="007877D7" w14:paraId="55165549" w14:textId="77777777">
        <w:tc>
          <w:tcPr>
            <w:tcW w:w="1077" w:type="dxa"/>
          </w:tcPr>
          <w:p w14:paraId="6C2B8963" w14:textId="77777777" w:rsidR="004E6E64" w:rsidRPr="007877D7" w:rsidRDefault="00833666">
            <w:pPr>
              <w:spacing w:line="560" w:lineRule="exact"/>
              <w:jc w:val="center"/>
              <w:rPr>
                <w:sz w:val="24"/>
              </w:rPr>
            </w:pPr>
            <w:r w:rsidRPr="007877D7">
              <w:rPr>
                <w:rFonts w:hint="eastAsia"/>
                <w:sz w:val="24"/>
              </w:rPr>
              <w:t>序号</w:t>
            </w:r>
          </w:p>
        </w:tc>
        <w:tc>
          <w:tcPr>
            <w:tcW w:w="6550" w:type="dxa"/>
          </w:tcPr>
          <w:p w14:paraId="5D42977F" w14:textId="77777777" w:rsidR="004E6E64" w:rsidRPr="007877D7" w:rsidRDefault="00833666">
            <w:pPr>
              <w:spacing w:line="560" w:lineRule="exact"/>
              <w:jc w:val="center"/>
              <w:rPr>
                <w:sz w:val="24"/>
              </w:rPr>
            </w:pPr>
            <w:r w:rsidRPr="007877D7">
              <w:rPr>
                <w:rFonts w:hint="eastAsia"/>
                <w:sz w:val="24"/>
              </w:rPr>
              <w:t>评审内容</w:t>
            </w:r>
          </w:p>
        </w:tc>
        <w:tc>
          <w:tcPr>
            <w:tcW w:w="2114" w:type="dxa"/>
          </w:tcPr>
          <w:p w14:paraId="5EBAB8C7" w14:textId="77777777" w:rsidR="004E6E64" w:rsidRPr="007877D7" w:rsidRDefault="00833666">
            <w:pPr>
              <w:spacing w:line="560" w:lineRule="exact"/>
              <w:jc w:val="center"/>
              <w:rPr>
                <w:sz w:val="24"/>
              </w:rPr>
            </w:pPr>
            <w:r w:rsidRPr="007877D7">
              <w:rPr>
                <w:rFonts w:hint="eastAsia"/>
                <w:sz w:val="24"/>
              </w:rPr>
              <w:t>是否满足</w:t>
            </w:r>
          </w:p>
          <w:p w14:paraId="3C4F9BBC" w14:textId="77777777" w:rsidR="004E6E64" w:rsidRPr="007877D7" w:rsidRDefault="00833666">
            <w:pPr>
              <w:pStyle w:val="10"/>
              <w:jc w:val="center"/>
            </w:pPr>
            <w:r w:rsidRPr="007877D7">
              <w:rPr>
                <w:rFonts w:hint="eastAsia"/>
              </w:rPr>
              <w:t>（满足</w:t>
            </w:r>
            <w:r w:rsidRPr="007877D7">
              <w:rPr>
                <w:rFonts w:hint="eastAsia"/>
              </w:rPr>
              <w:t>/</w:t>
            </w:r>
            <w:r w:rsidRPr="007877D7">
              <w:rPr>
                <w:rFonts w:hint="eastAsia"/>
              </w:rPr>
              <w:t>不满足）</w:t>
            </w:r>
          </w:p>
        </w:tc>
      </w:tr>
      <w:tr w:rsidR="007877D7" w:rsidRPr="007877D7" w14:paraId="1EF29403" w14:textId="77777777">
        <w:tc>
          <w:tcPr>
            <w:tcW w:w="1077" w:type="dxa"/>
          </w:tcPr>
          <w:p w14:paraId="54D2B121" w14:textId="77777777" w:rsidR="004E6E64" w:rsidRPr="007877D7" w:rsidRDefault="00833666">
            <w:pPr>
              <w:spacing w:line="560" w:lineRule="exact"/>
              <w:jc w:val="center"/>
              <w:rPr>
                <w:sz w:val="24"/>
              </w:rPr>
            </w:pPr>
            <w:r w:rsidRPr="007877D7">
              <w:rPr>
                <w:rFonts w:hint="eastAsia"/>
                <w:sz w:val="24"/>
              </w:rPr>
              <w:t>1</w:t>
            </w:r>
          </w:p>
        </w:tc>
        <w:tc>
          <w:tcPr>
            <w:tcW w:w="6550" w:type="dxa"/>
          </w:tcPr>
          <w:p w14:paraId="31E21023" w14:textId="77777777" w:rsidR="004E6E64" w:rsidRPr="007877D7" w:rsidRDefault="00833666">
            <w:pPr>
              <w:spacing w:line="560" w:lineRule="exact"/>
              <w:rPr>
                <w:sz w:val="24"/>
              </w:rPr>
            </w:pPr>
            <w:r w:rsidRPr="007877D7">
              <w:rPr>
                <w:rFonts w:hint="eastAsia"/>
                <w:sz w:val="24"/>
              </w:rPr>
              <w:t>具有有效的营业执照或事业单位法人或自然人的身份证明</w:t>
            </w:r>
          </w:p>
        </w:tc>
        <w:tc>
          <w:tcPr>
            <w:tcW w:w="2114" w:type="dxa"/>
          </w:tcPr>
          <w:p w14:paraId="4891DDB0" w14:textId="77777777" w:rsidR="004E6E64" w:rsidRPr="007877D7" w:rsidRDefault="004E6E64">
            <w:pPr>
              <w:spacing w:line="560" w:lineRule="exact"/>
              <w:rPr>
                <w:sz w:val="24"/>
              </w:rPr>
            </w:pPr>
          </w:p>
        </w:tc>
      </w:tr>
      <w:tr w:rsidR="007877D7" w:rsidRPr="007877D7" w14:paraId="4FD0A308" w14:textId="77777777">
        <w:tc>
          <w:tcPr>
            <w:tcW w:w="1077" w:type="dxa"/>
          </w:tcPr>
          <w:p w14:paraId="5B250038" w14:textId="77777777" w:rsidR="004E6E64" w:rsidRPr="007877D7" w:rsidRDefault="00833666">
            <w:pPr>
              <w:spacing w:line="560" w:lineRule="exact"/>
              <w:jc w:val="center"/>
              <w:rPr>
                <w:sz w:val="24"/>
              </w:rPr>
            </w:pPr>
            <w:r w:rsidRPr="007877D7">
              <w:rPr>
                <w:rFonts w:hint="eastAsia"/>
                <w:sz w:val="24"/>
              </w:rPr>
              <w:t>2</w:t>
            </w:r>
          </w:p>
        </w:tc>
        <w:tc>
          <w:tcPr>
            <w:tcW w:w="6550" w:type="dxa"/>
          </w:tcPr>
          <w:p w14:paraId="358648F9" w14:textId="77777777" w:rsidR="004E6E64" w:rsidRPr="007877D7" w:rsidRDefault="00833666">
            <w:pPr>
              <w:spacing w:line="560" w:lineRule="exact"/>
              <w:rPr>
                <w:sz w:val="24"/>
              </w:rPr>
            </w:pPr>
            <w:r w:rsidRPr="007877D7">
              <w:rPr>
                <w:rFonts w:hint="eastAsia"/>
                <w:sz w:val="24"/>
              </w:rPr>
              <w:t>具有良好的商业信誉</w:t>
            </w:r>
          </w:p>
        </w:tc>
        <w:tc>
          <w:tcPr>
            <w:tcW w:w="2114" w:type="dxa"/>
          </w:tcPr>
          <w:p w14:paraId="7BAA501F" w14:textId="77777777" w:rsidR="004E6E64" w:rsidRPr="007877D7" w:rsidRDefault="004E6E64">
            <w:pPr>
              <w:spacing w:line="560" w:lineRule="exact"/>
              <w:rPr>
                <w:sz w:val="24"/>
              </w:rPr>
            </w:pPr>
          </w:p>
        </w:tc>
      </w:tr>
      <w:tr w:rsidR="007877D7" w:rsidRPr="007877D7" w14:paraId="79D8B147" w14:textId="77777777">
        <w:tc>
          <w:tcPr>
            <w:tcW w:w="1077" w:type="dxa"/>
          </w:tcPr>
          <w:p w14:paraId="120B47CB" w14:textId="77777777" w:rsidR="004E6E64" w:rsidRPr="007877D7" w:rsidRDefault="00833666">
            <w:pPr>
              <w:spacing w:line="560" w:lineRule="exact"/>
              <w:jc w:val="center"/>
              <w:rPr>
                <w:sz w:val="24"/>
              </w:rPr>
            </w:pPr>
            <w:r w:rsidRPr="007877D7">
              <w:rPr>
                <w:rFonts w:hint="eastAsia"/>
                <w:sz w:val="24"/>
              </w:rPr>
              <w:t>3</w:t>
            </w:r>
          </w:p>
        </w:tc>
        <w:tc>
          <w:tcPr>
            <w:tcW w:w="6550" w:type="dxa"/>
          </w:tcPr>
          <w:p w14:paraId="55CE0113" w14:textId="77777777" w:rsidR="004E6E64" w:rsidRPr="007877D7" w:rsidRDefault="00833666">
            <w:pPr>
              <w:spacing w:line="560" w:lineRule="exact"/>
              <w:rPr>
                <w:sz w:val="24"/>
              </w:rPr>
            </w:pPr>
            <w:r w:rsidRPr="007877D7">
              <w:rPr>
                <w:rFonts w:hint="eastAsia"/>
                <w:sz w:val="24"/>
              </w:rPr>
              <w:t>有依法缴纳税收和社会保障金的良好记录</w:t>
            </w:r>
          </w:p>
        </w:tc>
        <w:tc>
          <w:tcPr>
            <w:tcW w:w="2114" w:type="dxa"/>
          </w:tcPr>
          <w:p w14:paraId="5B0C16EF" w14:textId="77777777" w:rsidR="004E6E64" w:rsidRPr="007877D7" w:rsidRDefault="004E6E64">
            <w:pPr>
              <w:spacing w:line="560" w:lineRule="exact"/>
              <w:rPr>
                <w:sz w:val="24"/>
              </w:rPr>
            </w:pPr>
          </w:p>
        </w:tc>
      </w:tr>
      <w:tr w:rsidR="007877D7" w:rsidRPr="007877D7" w14:paraId="08D990D1" w14:textId="77777777">
        <w:tc>
          <w:tcPr>
            <w:tcW w:w="1077" w:type="dxa"/>
          </w:tcPr>
          <w:p w14:paraId="0915E490" w14:textId="77777777" w:rsidR="004E6E64" w:rsidRPr="007877D7" w:rsidRDefault="00833666">
            <w:pPr>
              <w:spacing w:line="560" w:lineRule="exact"/>
              <w:jc w:val="center"/>
              <w:rPr>
                <w:sz w:val="24"/>
              </w:rPr>
            </w:pPr>
            <w:r w:rsidRPr="007877D7">
              <w:rPr>
                <w:rFonts w:hint="eastAsia"/>
                <w:sz w:val="24"/>
              </w:rPr>
              <w:t>4</w:t>
            </w:r>
          </w:p>
        </w:tc>
        <w:tc>
          <w:tcPr>
            <w:tcW w:w="6550" w:type="dxa"/>
          </w:tcPr>
          <w:p w14:paraId="27EE0DDA" w14:textId="77777777" w:rsidR="004E6E64" w:rsidRPr="007877D7" w:rsidRDefault="00833666">
            <w:pPr>
              <w:spacing w:line="560" w:lineRule="exact"/>
              <w:rPr>
                <w:sz w:val="24"/>
              </w:rPr>
            </w:pPr>
            <w:r w:rsidRPr="007877D7">
              <w:rPr>
                <w:rFonts w:hint="eastAsia"/>
                <w:sz w:val="24"/>
              </w:rPr>
              <w:t>具有健全的财务会计制度</w:t>
            </w:r>
          </w:p>
        </w:tc>
        <w:tc>
          <w:tcPr>
            <w:tcW w:w="2114" w:type="dxa"/>
          </w:tcPr>
          <w:p w14:paraId="72963E1B" w14:textId="77777777" w:rsidR="004E6E64" w:rsidRPr="007877D7" w:rsidRDefault="004E6E64">
            <w:pPr>
              <w:spacing w:line="560" w:lineRule="exact"/>
              <w:rPr>
                <w:sz w:val="24"/>
              </w:rPr>
            </w:pPr>
          </w:p>
        </w:tc>
      </w:tr>
      <w:tr w:rsidR="007877D7" w:rsidRPr="007877D7" w14:paraId="06D29273" w14:textId="77777777">
        <w:tc>
          <w:tcPr>
            <w:tcW w:w="1077" w:type="dxa"/>
          </w:tcPr>
          <w:p w14:paraId="1D9550E9" w14:textId="77777777" w:rsidR="004E6E64" w:rsidRPr="007877D7" w:rsidRDefault="00833666">
            <w:pPr>
              <w:spacing w:line="560" w:lineRule="exact"/>
              <w:jc w:val="center"/>
              <w:rPr>
                <w:sz w:val="24"/>
              </w:rPr>
            </w:pPr>
            <w:r w:rsidRPr="007877D7">
              <w:rPr>
                <w:rFonts w:hint="eastAsia"/>
                <w:sz w:val="24"/>
              </w:rPr>
              <w:t>5</w:t>
            </w:r>
          </w:p>
        </w:tc>
        <w:tc>
          <w:tcPr>
            <w:tcW w:w="6550" w:type="dxa"/>
          </w:tcPr>
          <w:p w14:paraId="044DA9DA" w14:textId="77777777" w:rsidR="004E6E64" w:rsidRPr="007877D7" w:rsidRDefault="00833666">
            <w:pPr>
              <w:spacing w:line="560" w:lineRule="exact"/>
              <w:rPr>
                <w:sz w:val="24"/>
              </w:rPr>
            </w:pPr>
            <w:r w:rsidRPr="007877D7">
              <w:rPr>
                <w:rFonts w:hint="eastAsia"/>
                <w:sz w:val="24"/>
              </w:rPr>
              <w:t>在参加政府采购活动近三年内，在经营活动中没有重大违法记录</w:t>
            </w:r>
          </w:p>
        </w:tc>
        <w:tc>
          <w:tcPr>
            <w:tcW w:w="2114" w:type="dxa"/>
          </w:tcPr>
          <w:p w14:paraId="3279D44E" w14:textId="77777777" w:rsidR="004E6E64" w:rsidRPr="007877D7" w:rsidRDefault="004E6E64">
            <w:pPr>
              <w:spacing w:line="560" w:lineRule="exact"/>
              <w:rPr>
                <w:sz w:val="24"/>
              </w:rPr>
            </w:pPr>
          </w:p>
        </w:tc>
      </w:tr>
      <w:tr w:rsidR="007877D7" w:rsidRPr="007877D7" w14:paraId="775E7077" w14:textId="77777777">
        <w:tc>
          <w:tcPr>
            <w:tcW w:w="1077" w:type="dxa"/>
          </w:tcPr>
          <w:p w14:paraId="5748FEA6" w14:textId="77777777" w:rsidR="004E6E64" w:rsidRPr="007877D7" w:rsidRDefault="00833666">
            <w:pPr>
              <w:spacing w:line="560" w:lineRule="exact"/>
              <w:jc w:val="center"/>
              <w:rPr>
                <w:sz w:val="24"/>
              </w:rPr>
            </w:pPr>
            <w:r w:rsidRPr="007877D7">
              <w:rPr>
                <w:rFonts w:hint="eastAsia"/>
                <w:sz w:val="24"/>
              </w:rPr>
              <w:t>6</w:t>
            </w:r>
          </w:p>
        </w:tc>
        <w:tc>
          <w:tcPr>
            <w:tcW w:w="6550" w:type="dxa"/>
          </w:tcPr>
          <w:p w14:paraId="265DFAFA" w14:textId="77777777" w:rsidR="004E6E64" w:rsidRPr="007877D7" w:rsidRDefault="00833666">
            <w:pPr>
              <w:spacing w:line="560" w:lineRule="exact"/>
              <w:rPr>
                <w:sz w:val="24"/>
              </w:rPr>
            </w:pPr>
            <w:r w:rsidRPr="007877D7">
              <w:rPr>
                <w:rFonts w:hint="eastAsia"/>
                <w:sz w:val="24"/>
              </w:rPr>
              <w:t>具备法律、行政法规规定的其他条件</w:t>
            </w:r>
          </w:p>
        </w:tc>
        <w:tc>
          <w:tcPr>
            <w:tcW w:w="2114" w:type="dxa"/>
          </w:tcPr>
          <w:p w14:paraId="7E720609" w14:textId="77777777" w:rsidR="004E6E64" w:rsidRPr="007877D7" w:rsidRDefault="004E6E64">
            <w:pPr>
              <w:spacing w:line="560" w:lineRule="exact"/>
              <w:rPr>
                <w:sz w:val="24"/>
              </w:rPr>
            </w:pPr>
          </w:p>
        </w:tc>
      </w:tr>
    </w:tbl>
    <w:p w14:paraId="7D0D8654" w14:textId="77777777" w:rsidR="004E6E64" w:rsidRPr="007877D7" w:rsidRDefault="00833666">
      <w:pPr>
        <w:spacing w:line="560" w:lineRule="exact"/>
        <w:ind w:right="1000" w:firstLineChars="650" w:firstLine="1560"/>
        <w:jc w:val="right"/>
        <w:rPr>
          <w:rFonts w:ascii="宋体" w:hAnsi="宋体" w:cs="宋体"/>
          <w:sz w:val="24"/>
          <w:szCs w:val="32"/>
        </w:rPr>
      </w:pPr>
      <w:r w:rsidRPr="007877D7">
        <w:rPr>
          <w:rFonts w:ascii="宋体" w:hAnsi="宋体" w:cs="宋体" w:hint="eastAsia"/>
          <w:sz w:val="24"/>
          <w:szCs w:val="32"/>
        </w:rPr>
        <w:t>供应商名称（盖章）：</w:t>
      </w:r>
    </w:p>
    <w:p w14:paraId="0AE74386" w14:textId="77777777" w:rsidR="004E6E64" w:rsidRPr="007877D7" w:rsidRDefault="00833666">
      <w:pPr>
        <w:spacing w:line="560" w:lineRule="exact"/>
        <w:ind w:right="1120" w:firstLineChars="3050" w:firstLine="7320"/>
        <w:rPr>
          <w:rFonts w:ascii="宋体" w:hAnsi="宋体" w:cs="宋体"/>
          <w:sz w:val="24"/>
          <w:szCs w:val="32"/>
        </w:rPr>
      </w:pPr>
      <w:r w:rsidRPr="007877D7">
        <w:rPr>
          <w:rFonts w:ascii="宋体" w:hAnsi="宋体" w:cs="宋体" w:hint="eastAsia"/>
          <w:sz w:val="24"/>
          <w:szCs w:val="32"/>
        </w:rPr>
        <w:t>日期：</w:t>
      </w:r>
    </w:p>
    <w:p w14:paraId="65161AA8" w14:textId="2B55D0EF" w:rsidR="00B274AF" w:rsidRPr="007877D7" w:rsidRDefault="00833666">
      <w:pPr>
        <w:spacing w:line="560" w:lineRule="exact"/>
        <w:rPr>
          <w:rFonts w:ascii="宋体" w:hAnsi="宋体" w:cs="宋体"/>
          <w:sz w:val="24"/>
          <w:szCs w:val="32"/>
        </w:rPr>
      </w:pPr>
      <w:r w:rsidRPr="007877D7">
        <w:rPr>
          <w:rFonts w:ascii="宋体" w:hAnsi="宋体" w:cs="宋体" w:hint="eastAsia"/>
          <w:sz w:val="24"/>
          <w:szCs w:val="32"/>
        </w:rPr>
        <w:t>注：供应商在提交响应文件时，应按要求提交此表，无此表或对此表作实质性修改，响应无效。</w:t>
      </w:r>
    </w:p>
    <w:p w14:paraId="163D332C" w14:textId="77777777" w:rsidR="00B274AF" w:rsidRPr="007877D7" w:rsidRDefault="00B274AF">
      <w:pPr>
        <w:widowControl/>
        <w:spacing w:after="0" w:line="240" w:lineRule="auto"/>
        <w:rPr>
          <w:rFonts w:ascii="宋体" w:hAnsi="宋体" w:cs="宋体"/>
          <w:sz w:val="24"/>
          <w:szCs w:val="32"/>
        </w:rPr>
      </w:pPr>
      <w:r w:rsidRPr="007877D7">
        <w:rPr>
          <w:rFonts w:ascii="宋体" w:hAnsi="宋体" w:cs="宋体" w:hint="eastAsia"/>
          <w:sz w:val="24"/>
          <w:szCs w:val="32"/>
        </w:rPr>
        <w:br w:type="page"/>
      </w:r>
    </w:p>
    <w:p w14:paraId="0F1F7679" w14:textId="77777777" w:rsidR="00B274AF" w:rsidRPr="007877D7" w:rsidRDefault="00833666">
      <w:pPr>
        <w:spacing w:after="0" w:line="360" w:lineRule="auto"/>
        <w:jc w:val="both"/>
        <w:outlineLvl w:val="1"/>
        <w:rPr>
          <w:rFonts w:ascii="宋体" w:eastAsia="宋体" w:hAnsi="Times New Roman" w:cs="Times New Roman"/>
          <w:b/>
          <w:kern w:val="0"/>
          <w:sz w:val="24"/>
          <w:szCs w:val="21"/>
          <w14:ligatures w14:val="none"/>
        </w:rPr>
      </w:pPr>
      <w:r w:rsidRPr="007877D7">
        <w:rPr>
          <w:rFonts w:ascii="宋体" w:eastAsia="宋体" w:hAnsi="Times New Roman" w:cs="Times New Roman"/>
          <w:b/>
          <w:kern w:val="0"/>
          <w:sz w:val="24"/>
          <w:szCs w:val="21"/>
          <w14:ligatures w14:val="none"/>
        </w:rPr>
        <w:lastRenderedPageBreak/>
        <w:t>4.特定资格条件证明文件</w:t>
      </w:r>
    </w:p>
    <w:p w14:paraId="2BFFE3AA" w14:textId="77777777" w:rsidR="00B274AF" w:rsidRPr="007877D7" w:rsidRDefault="00B274AF">
      <w:pPr>
        <w:widowControl/>
        <w:spacing w:after="0" w:line="240" w:lineRule="auto"/>
        <w:rPr>
          <w:rFonts w:ascii="宋体" w:eastAsia="宋体" w:hAnsi="Times New Roman" w:cs="Times New Roman"/>
          <w:b/>
          <w:kern w:val="0"/>
          <w:sz w:val="24"/>
          <w:szCs w:val="21"/>
          <w14:ligatures w14:val="none"/>
        </w:rPr>
      </w:pPr>
      <w:r w:rsidRPr="007877D7">
        <w:rPr>
          <w:rFonts w:ascii="宋体" w:eastAsia="宋体" w:hAnsi="Times New Roman" w:cs="Times New Roman"/>
          <w:b/>
          <w:kern w:val="0"/>
          <w:sz w:val="24"/>
          <w:szCs w:val="21"/>
          <w14:ligatures w14:val="none"/>
        </w:rPr>
        <w:br w:type="page"/>
      </w:r>
    </w:p>
    <w:p w14:paraId="393A5C37" w14:textId="4510AE6A" w:rsidR="004E6E64" w:rsidRPr="007877D7" w:rsidRDefault="00833666">
      <w:pPr>
        <w:spacing w:after="0" w:line="360" w:lineRule="auto"/>
        <w:jc w:val="both"/>
        <w:outlineLvl w:val="1"/>
        <w:rPr>
          <w:rFonts w:ascii="宋体" w:eastAsia="宋体" w:hAnsi="Times New Roman" w:cs="Times New Roman"/>
          <w:b/>
          <w:kern w:val="0"/>
          <w:sz w:val="24"/>
          <w:szCs w:val="21"/>
          <w14:ligatures w14:val="none"/>
        </w:rPr>
      </w:pPr>
      <w:r w:rsidRPr="007877D7">
        <w:rPr>
          <w:rFonts w:ascii="宋体" w:eastAsia="宋体" w:hAnsi="Times New Roman" w:cs="Times New Roman" w:hint="eastAsia"/>
          <w:b/>
          <w:kern w:val="0"/>
          <w:sz w:val="24"/>
          <w:szCs w:val="21"/>
          <w14:ligatures w14:val="none"/>
        </w:rPr>
        <w:lastRenderedPageBreak/>
        <w:t>二、评审证明材料</w:t>
      </w:r>
    </w:p>
    <w:p w14:paraId="0EF07EA7" w14:textId="77777777" w:rsidR="004E6E64" w:rsidRPr="007877D7" w:rsidRDefault="00833666">
      <w:pPr>
        <w:spacing w:before="260" w:after="260" w:line="415" w:lineRule="auto"/>
        <w:jc w:val="center"/>
        <w:outlineLvl w:val="2"/>
        <w:rPr>
          <w:rFonts w:ascii="宋体" w:eastAsia="宋体" w:hAnsi="Times New Roman" w:cs="Times New Roman"/>
          <w:b/>
          <w:bCs/>
          <w:sz w:val="28"/>
          <w:szCs w:val="32"/>
          <w14:ligatures w14:val="none"/>
        </w:rPr>
      </w:pPr>
      <w:r w:rsidRPr="007877D7">
        <w:rPr>
          <w:rFonts w:ascii="宋体" w:eastAsia="宋体" w:hAnsi="Times New Roman" w:cs="Times New Roman" w:hint="eastAsia"/>
          <w:b/>
          <w:bCs/>
          <w:sz w:val="28"/>
          <w:szCs w:val="32"/>
          <w14:ligatures w14:val="none"/>
        </w:rPr>
        <w:t>1</w:t>
      </w:r>
      <w:r w:rsidRPr="007877D7">
        <w:rPr>
          <w:rFonts w:ascii="宋体" w:eastAsia="宋体" w:hAnsi="Times New Roman" w:cs="Times New Roman"/>
          <w:b/>
          <w:bCs/>
          <w:sz w:val="28"/>
          <w:szCs w:val="32"/>
          <w14:ligatures w14:val="none"/>
        </w:rPr>
        <w:t>.</w:t>
      </w:r>
      <w:bookmarkEnd w:id="158"/>
      <w:r w:rsidRPr="007877D7">
        <w:rPr>
          <w:rFonts w:ascii="宋体" w:eastAsia="宋体" w:hAnsi="Times New Roman" w:cs="Times New Roman" w:hint="eastAsia"/>
          <w:b/>
          <w:bCs/>
          <w:sz w:val="28"/>
          <w:szCs w:val="32"/>
          <w14:ligatures w14:val="none"/>
        </w:rPr>
        <w:t>报价函</w:t>
      </w:r>
    </w:p>
    <w:p w14:paraId="3B3789E3" w14:textId="77777777" w:rsidR="004E6E64" w:rsidRPr="007877D7" w:rsidRDefault="00833666">
      <w:pPr>
        <w:adjustRightInd w:val="0"/>
        <w:snapToGrid w:val="0"/>
        <w:spacing w:after="0" w:line="360" w:lineRule="auto"/>
        <w:ind w:firstLineChars="200" w:firstLine="480"/>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致：重庆海关技术中心</w:t>
      </w:r>
    </w:p>
    <w:p w14:paraId="5CB18C4D" w14:textId="1DD7E57A" w:rsidR="004E6E64" w:rsidRPr="007877D7" w:rsidRDefault="00833666">
      <w:pPr>
        <w:adjustRightInd w:val="0"/>
        <w:snapToGrid w:val="0"/>
        <w:spacing w:after="0" w:line="360" w:lineRule="auto"/>
        <w:ind w:firstLineChars="200" w:firstLine="480"/>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我方全面研究了 “</w:t>
      </w:r>
      <w:r w:rsidR="00E97A76" w:rsidRPr="00E97A76">
        <w:rPr>
          <w:rFonts w:ascii="宋体" w:eastAsia="宋体" w:hAnsi="Times New Roman" w:cs="Times New Roman" w:hint="eastAsia"/>
          <w:sz w:val="24"/>
          <w:u w:val="single"/>
          <w14:ligatures w14:val="none"/>
        </w:rPr>
        <w:t>重庆海关技术中心</w:t>
      </w:r>
      <w:r w:rsidR="00E97A76" w:rsidRPr="00E97A76">
        <w:rPr>
          <w:rFonts w:ascii="宋体" w:eastAsia="宋体" w:hAnsi="Times New Roman" w:cs="Times New Roman"/>
          <w:sz w:val="24"/>
          <w:u w:val="single"/>
          <w14:ligatures w14:val="none"/>
        </w:rPr>
        <w:t>2026年</w:t>
      </w:r>
      <w:r w:rsidR="00F730D6" w:rsidRPr="00D00D47">
        <w:rPr>
          <w:rFonts w:ascii="宋体" w:eastAsia="宋体" w:hAnsi="Times New Roman" w:cs="Times New Roman" w:hint="eastAsia"/>
          <w:sz w:val="24"/>
          <w:u w:val="single"/>
          <w14:ligatures w14:val="none"/>
        </w:rPr>
        <w:t>第</w:t>
      </w:r>
      <w:r w:rsidR="00F730D6">
        <w:rPr>
          <w:rFonts w:ascii="宋体" w:eastAsia="宋体" w:hAnsi="Times New Roman" w:cs="Times New Roman" w:hint="eastAsia"/>
          <w:sz w:val="24"/>
          <w:u w:val="single"/>
          <w14:ligatures w14:val="none"/>
        </w:rPr>
        <w:t>二</w:t>
      </w:r>
      <w:r w:rsidR="00D00D47" w:rsidRPr="00D00D47">
        <w:rPr>
          <w:rFonts w:ascii="宋体" w:eastAsia="宋体" w:hAnsi="Times New Roman" w:cs="Times New Roman" w:hint="eastAsia"/>
          <w:sz w:val="24"/>
          <w:u w:val="single"/>
          <w14:ligatures w14:val="none"/>
        </w:rPr>
        <w:t>批</w:t>
      </w:r>
      <w:r w:rsidR="00E97A76" w:rsidRPr="00E97A76">
        <w:rPr>
          <w:rFonts w:ascii="宋体" w:eastAsia="宋体" w:hAnsi="Times New Roman" w:cs="Times New Roman"/>
          <w:sz w:val="24"/>
          <w:u w:val="single"/>
          <w14:ligatures w14:val="none"/>
        </w:rPr>
        <w:t>食品抽样服务采购项目</w:t>
      </w:r>
      <w:r w:rsidRPr="007877D7">
        <w:rPr>
          <w:rFonts w:ascii="宋体" w:eastAsia="宋体" w:hAnsi="Times New Roman" w:cs="Times New Roman" w:hint="eastAsia"/>
          <w:sz w:val="24"/>
          <w14:ligatures w14:val="none"/>
        </w:rPr>
        <w:t xml:space="preserve">”的比选文件，经详细研究，决定参加该项目的比选竞标，就参加本次竞标有关事项郑重声明如下： </w:t>
      </w:r>
    </w:p>
    <w:p w14:paraId="226040B7" w14:textId="77777777" w:rsidR="004E6E64" w:rsidRPr="007877D7" w:rsidRDefault="00833666">
      <w:pPr>
        <w:adjustRightInd w:val="0"/>
        <w:snapToGrid w:val="0"/>
        <w:spacing w:after="0" w:line="360" w:lineRule="auto"/>
        <w:ind w:firstLineChars="200" w:firstLine="480"/>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一、我方完全理解并接受本项目采购文件所有要求，完全答应采购文件中规定的所有条件和评审办法。</w:t>
      </w:r>
    </w:p>
    <w:p w14:paraId="619F5EAE" w14:textId="77777777" w:rsidR="004E6E64" w:rsidRPr="007877D7" w:rsidRDefault="00833666">
      <w:pPr>
        <w:adjustRightInd w:val="0"/>
        <w:snapToGrid w:val="0"/>
        <w:spacing w:after="0" w:line="360" w:lineRule="auto"/>
        <w:ind w:firstLineChars="200" w:firstLine="480"/>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二、我方提交的所有响应文件、资料都是准确和真实的，如有虚假隐瞒或违规行为，我方愿意承担一切法律责任相关惩罚。</w:t>
      </w:r>
    </w:p>
    <w:p w14:paraId="3A002DE0" w14:textId="77777777" w:rsidR="004E6E64" w:rsidRPr="007877D7" w:rsidRDefault="00833666">
      <w:pPr>
        <w:adjustRightInd w:val="0"/>
        <w:snapToGrid w:val="0"/>
        <w:spacing w:after="0" w:line="360" w:lineRule="auto"/>
        <w:ind w:firstLineChars="200" w:firstLine="480"/>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三、我方承诺按照采购文件要求，提供采购标的物的供应（或制造）及技术服务。</w:t>
      </w:r>
    </w:p>
    <w:p w14:paraId="33ECBD19" w14:textId="77777777" w:rsidR="004E6E64" w:rsidRPr="007877D7" w:rsidRDefault="00833666">
      <w:pPr>
        <w:adjustRightInd w:val="0"/>
        <w:snapToGrid w:val="0"/>
        <w:spacing w:after="0" w:line="360" w:lineRule="auto"/>
        <w:ind w:firstLineChars="200" w:firstLine="480"/>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四、我方按采购文件要求提交的响应文件2份，其中正本1份，副本1份。</w:t>
      </w:r>
    </w:p>
    <w:p w14:paraId="1C1F2FF1" w14:textId="7DC33CE5" w:rsidR="004E6E64" w:rsidRPr="007877D7" w:rsidRDefault="00833666">
      <w:pPr>
        <w:adjustRightInd w:val="0"/>
        <w:snapToGrid w:val="0"/>
        <w:spacing w:after="0" w:line="360" w:lineRule="auto"/>
        <w:ind w:firstLineChars="200" w:firstLine="480"/>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五、我方承诺：本次报价的有效期为90天，即在报价有效期和合同有效期内，该报价固定不变。</w:t>
      </w:r>
    </w:p>
    <w:p w14:paraId="737EEB71" w14:textId="77777777" w:rsidR="004E6E64" w:rsidRPr="007877D7" w:rsidRDefault="00833666">
      <w:pPr>
        <w:adjustRightInd w:val="0"/>
        <w:snapToGrid w:val="0"/>
        <w:spacing w:after="0" w:line="360" w:lineRule="auto"/>
        <w:ind w:leftChars="285" w:left="627"/>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六、如果我方成为成交单位，我方将履行采购文件中规定的各项要求以及我方报价文件的各项承诺，按《民法典》及合同约定条款承担我方责任。本报价函连同响应文件将成为合同不可分割的一部分，与合同具有同等的法律效力。</w:t>
      </w:r>
    </w:p>
    <w:p w14:paraId="671B4569" w14:textId="77777777" w:rsidR="004E6E64" w:rsidRPr="007877D7" w:rsidRDefault="004E6E64">
      <w:pPr>
        <w:adjustRightInd w:val="0"/>
        <w:snapToGrid w:val="0"/>
        <w:spacing w:after="0" w:line="360" w:lineRule="auto"/>
        <w:ind w:leftChars="285" w:left="627"/>
        <w:jc w:val="both"/>
        <w:rPr>
          <w:rFonts w:ascii="宋体" w:eastAsia="宋体" w:hAnsi="Times New Roman" w:cs="Times New Roman"/>
          <w:sz w:val="24"/>
          <w14:ligatures w14:val="none"/>
        </w:rPr>
      </w:pPr>
    </w:p>
    <w:p w14:paraId="1C42B49F" w14:textId="77777777" w:rsidR="004E6E64" w:rsidRPr="007877D7" w:rsidRDefault="00833666">
      <w:pPr>
        <w:adjustRightInd w:val="0"/>
        <w:snapToGrid w:val="0"/>
        <w:spacing w:after="0" w:line="360" w:lineRule="auto"/>
        <w:ind w:leftChars="285" w:left="627"/>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法定代表人或授权委托人：                     （签名）</w:t>
      </w:r>
    </w:p>
    <w:p w14:paraId="46180BAE" w14:textId="77777777" w:rsidR="004E6E64" w:rsidRPr="007877D7" w:rsidRDefault="00833666">
      <w:pPr>
        <w:adjustRightInd w:val="0"/>
        <w:snapToGrid w:val="0"/>
        <w:spacing w:after="0" w:line="360" w:lineRule="auto"/>
        <w:ind w:leftChars="285" w:left="627"/>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供应商名称：                              （公章）</w:t>
      </w:r>
    </w:p>
    <w:p w14:paraId="2384FCD6" w14:textId="77777777" w:rsidR="004E6E64" w:rsidRPr="007877D7" w:rsidRDefault="00833666">
      <w:pPr>
        <w:adjustRightInd w:val="0"/>
        <w:snapToGrid w:val="0"/>
        <w:spacing w:after="0" w:line="360" w:lineRule="auto"/>
        <w:ind w:leftChars="285" w:left="627"/>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日期：    年   月   日</w:t>
      </w:r>
    </w:p>
    <w:p w14:paraId="3FE4636D" w14:textId="77777777" w:rsidR="004E6E64" w:rsidRPr="007877D7" w:rsidRDefault="004E6E64">
      <w:pPr>
        <w:adjustRightInd w:val="0"/>
        <w:snapToGrid w:val="0"/>
        <w:spacing w:after="0" w:line="360" w:lineRule="auto"/>
        <w:ind w:leftChars="285" w:left="627"/>
        <w:jc w:val="both"/>
        <w:rPr>
          <w:rFonts w:ascii="宋体" w:eastAsia="宋体" w:hAnsi="Times New Roman" w:cs="Times New Roman"/>
          <w:sz w:val="24"/>
          <w14:ligatures w14:val="none"/>
        </w:rPr>
      </w:pPr>
    </w:p>
    <w:p w14:paraId="37C72397" w14:textId="77777777" w:rsidR="004E6E64" w:rsidRPr="007877D7" w:rsidRDefault="004E6E64">
      <w:pPr>
        <w:adjustRightInd w:val="0"/>
        <w:snapToGrid w:val="0"/>
        <w:spacing w:after="0" w:line="360" w:lineRule="auto"/>
        <w:jc w:val="right"/>
        <w:rPr>
          <w:rFonts w:ascii="宋体" w:eastAsia="宋体" w:hAnsi="Times New Roman" w:cs="Times New Roman"/>
          <w:sz w:val="24"/>
          <w14:ligatures w14:val="none"/>
        </w:rPr>
      </w:pPr>
    </w:p>
    <w:p w14:paraId="74149428" w14:textId="77777777" w:rsidR="004E6E64" w:rsidRPr="007877D7" w:rsidRDefault="004E6E64">
      <w:pPr>
        <w:spacing w:after="0" w:line="240" w:lineRule="auto"/>
        <w:ind w:firstLineChars="1800" w:firstLine="4320"/>
        <w:jc w:val="both"/>
        <w:rPr>
          <w:rFonts w:ascii="Times New Roman" w:eastAsia="宋体" w:hAnsi="Times New Roman" w:cs="Times New Roman"/>
          <w:sz w:val="24"/>
          <w14:ligatures w14:val="none"/>
        </w:rPr>
      </w:pPr>
    </w:p>
    <w:p w14:paraId="5484A7FC" w14:textId="77777777" w:rsidR="004E6E64" w:rsidRPr="007877D7" w:rsidRDefault="004E6E64">
      <w:pPr>
        <w:spacing w:after="0" w:line="240" w:lineRule="auto"/>
        <w:ind w:firstLineChars="1800" w:firstLine="4320"/>
        <w:jc w:val="both"/>
        <w:rPr>
          <w:rFonts w:ascii="Times New Roman" w:eastAsia="宋体" w:hAnsi="Times New Roman" w:cs="Times New Roman"/>
          <w:sz w:val="24"/>
          <w14:ligatures w14:val="none"/>
        </w:rPr>
      </w:pPr>
    </w:p>
    <w:p w14:paraId="002D464B" w14:textId="77777777" w:rsidR="004E6E64" w:rsidRPr="007877D7" w:rsidRDefault="004E6E64">
      <w:pPr>
        <w:spacing w:after="0" w:line="240" w:lineRule="auto"/>
        <w:ind w:firstLineChars="1800" w:firstLine="4320"/>
        <w:jc w:val="both"/>
        <w:rPr>
          <w:rFonts w:ascii="Times New Roman" w:eastAsia="宋体" w:hAnsi="Times New Roman" w:cs="Times New Roman"/>
          <w:sz w:val="24"/>
          <w14:ligatures w14:val="none"/>
        </w:rPr>
      </w:pPr>
    </w:p>
    <w:p w14:paraId="63EE5342" w14:textId="77777777" w:rsidR="004E6E64" w:rsidRPr="007877D7" w:rsidRDefault="004E6E64">
      <w:pPr>
        <w:spacing w:after="0" w:line="360" w:lineRule="auto"/>
        <w:ind w:firstLineChars="239" w:firstLine="574"/>
        <w:jc w:val="both"/>
        <w:rPr>
          <w:rFonts w:ascii="宋体" w:eastAsia="宋体" w:hAnsi="Times New Roman" w:cs="Times New Roman"/>
          <w:sz w:val="24"/>
          <w14:ligatures w14:val="none"/>
        </w:rPr>
      </w:pPr>
    </w:p>
    <w:p w14:paraId="48FCE4AB" w14:textId="77777777" w:rsidR="004E6E64" w:rsidRPr="007877D7" w:rsidRDefault="004E6E64">
      <w:pPr>
        <w:spacing w:after="0" w:line="360" w:lineRule="auto"/>
        <w:ind w:firstLineChars="239" w:firstLine="574"/>
        <w:jc w:val="both"/>
        <w:rPr>
          <w:rFonts w:ascii="宋体" w:eastAsia="宋体" w:hAnsi="Times New Roman" w:cs="Times New Roman"/>
          <w:sz w:val="24"/>
          <w14:ligatures w14:val="none"/>
        </w:rPr>
      </w:pPr>
    </w:p>
    <w:p w14:paraId="28DD463F" w14:textId="77777777" w:rsidR="004E6E64" w:rsidRPr="007877D7" w:rsidRDefault="004E6E64">
      <w:pPr>
        <w:spacing w:after="0" w:line="360" w:lineRule="auto"/>
        <w:ind w:firstLineChars="239" w:firstLine="574"/>
        <w:jc w:val="both"/>
        <w:rPr>
          <w:rFonts w:ascii="宋体" w:eastAsia="宋体" w:hAnsi="Times New Roman" w:cs="Times New Roman"/>
          <w:sz w:val="24"/>
          <w14:ligatures w14:val="none"/>
        </w:rPr>
      </w:pPr>
    </w:p>
    <w:p w14:paraId="4BDC955C" w14:textId="77777777" w:rsidR="004E6E64" w:rsidRPr="007877D7" w:rsidRDefault="00833666">
      <w:pPr>
        <w:widowControl/>
        <w:spacing w:after="0" w:line="240" w:lineRule="auto"/>
        <w:rPr>
          <w:rFonts w:ascii="宋体" w:eastAsia="宋体" w:hAnsi="Times New Roman" w:cs="Times New Roman"/>
          <w:sz w:val="24"/>
          <w14:ligatures w14:val="none"/>
        </w:rPr>
      </w:pPr>
      <w:r w:rsidRPr="007877D7">
        <w:rPr>
          <w:rFonts w:ascii="宋体" w:eastAsia="宋体" w:hAnsi="Times New Roman" w:cs="Times New Roman"/>
          <w:sz w:val="24"/>
          <w14:ligatures w14:val="none"/>
        </w:rPr>
        <w:br w:type="page"/>
      </w:r>
    </w:p>
    <w:p w14:paraId="685AC648" w14:textId="77777777" w:rsidR="004E6E64" w:rsidRPr="007877D7" w:rsidRDefault="00833666">
      <w:pPr>
        <w:keepNext/>
        <w:keepLines/>
        <w:spacing w:before="260" w:after="260" w:line="415" w:lineRule="auto"/>
        <w:jc w:val="center"/>
        <w:outlineLvl w:val="2"/>
        <w:rPr>
          <w:rFonts w:ascii="宋体" w:eastAsia="宋体" w:hAnsi="Times New Roman" w:cs="Times New Roman"/>
          <w:b/>
          <w:bCs/>
          <w:sz w:val="28"/>
          <w:szCs w:val="28"/>
          <w14:ligatures w14:val="none"/>
        </w:rPr>
      </w:pPr>
      <w:bookmarkStart w:id="159" w:name="_Toc153868270"/>
      <w:bookmarkStart w:id="160" w:name="_Toc519618645"/>
      <w:r w:rsidRPr="007877D7">
        <w:rPr>
          <w:rFonts w:ascii="宋体" w:eastAsia="宋体" w:hAnsi="Times New Roman" w:cs="Times New Roman" w:hint="eastAsia"/>
          <w:b/>
          <w:bCs/>
          <w:sz w:val="28"/>
          <w:szCs w:val="28"/>
          <w14:ligatures w14:val="none"/>
        </w:rPr>
        <w:lastRenderedPageBreak/>
        <w:t>2</w:t>
      </w:r>
      <w:r w:rsidRPr="007877D7">
        <w:rPr>
          <w:rFonts w:ascii="宋体" w:eastAsia="宋体" w:hAnsi="Times New Roman" w:cs="Times New Roman"/>
          <w:b/>
          <w:bCs/>
          <w:sz w:val="28"/>
          <w:szCs w:val="28"/>
          <w14:ligatures w14:val="none"/>
        </w:rPr>
        <w:t>.</w:t>
      </w:r>
      <w:r w:rsidRPr="007877D7">
        <w:rPr>
          <w:rFonts w:ascii="宋体" w:eastAsia="宋体" w:hAnsi="Times New Roman" w:cs="Times New Roman" w:hint="eastAsia"/>
          <w:b/>
          <w:bCs/>
          <w:sz w:val="28"/>
          <w:szCs w:val="28"/>
          <w14:ligatures w14:val="none"/>
        </w:rPr>
        <w:t>报价一览表</w:t>
      </w:r>
      <w:bookmarkEnd w:id="159"/>
      <w:bookmarkEnd w:id="160"/>
    </w:p>
    <w:p w14:paraId="7D75AC84" w14:textId="77777777" w:rsidR="004E6E64" w:rsidRPr="007877D7" w:rsidRDefault="004E6E64">
      <w:pPr>
        <w:spacing w:after="0" w:line="240" w:lineRule="auto"/>
        <w:jc w:val="both"/>
        <w:rPr>
          <w:rFonts w:ascii="宋体" w:eastAsia="宋体" w:hAnsi="Times New Roman" w:cs="Times New Roman"/>
          <w:sz w:val="21"/>
          <w14:ligatures w14:val="none"/>
        </w:rPr>
      </w:pPr>
    </w:p>
    <w:p w14:paraId="26684787" w14:textId="77777777" w:rsidR="004E6E64" w:rsidRPr="007877D7" w:rsidRDefault="00833666">
      <w:pPr>
        <w:adjustRightInd w:val="0"/>
        <w:snapToGrid w:val="0"/>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重庆海关技术中心：</w:t>
      </w:r>
    </w:p>
    <w:p w14:paraId="098CDE63" w14:textId="7E8B4D3D" w:rsidR="004E6E64" w:rsidRPr="007877D7" w:rsidRDefault="00833666">
      <w:pPr>
        <w:spacing w:after="0" w:line="240" w:lineRule="auto"/>
        <w:ind w:firstLineChars="200" w:firstLine="480"/>
        <w:rPr>
          <w:rFonts w:ascii="宋体" w:eastAsia="宋体" w:hAnsi="Times New Roman" w:cs="Times New Roman"/>
          <w:sz w:val="24"/>
          <w:u w:val="single"/>
          <w14:ligatures w14:val="none"/>
        </w:rPr>
      </w:pPr>
      <w:r w:rsidRPr="007877D7">
        <w:rPr>
          <w:rFonts w:ascii="宋体" w:eastAsia="宋体" w:hAnsi="Times New Roman" w:cs="Times New Roman" w:hint="eastAsia"/>
          <w:sz w:val="24"/>
          <w14:ligatures w14:val="none"/>
        </w:rPr>
        <w:t>在研究比选文件要求和合同条件后，我方对</w:t>
      </w:r>
      <w:r w:rsidR="00E97A76" w:rsidRPr="00E97A76">
        <w:rPr>
          <w:rFonts w:ascii="宋体" w:eastAsia="宋体" w:hAnsi="Times New Roman" w:cs="Times New Roman" w:hint="eastAsia"/>
          <w:sz w:val="24"/>
          <w14:ligatures w14:val="none"/>
        </w:rPr>
        <w:t>重庆海关技术中心</w:t>
      </w:r>
      <w:r w:rsidR="00E97A76" w:rsidRPr="00E97A76">
        <w:rPr>
          <w:rFonts w:ascii="宋体" w:eastAsia="宋体" w:hAnsi="Times New Roman" w:cs="Times New Roman"/>
          <w:sz w:val="24"/>
          <w14:ligatures w14:val="none"/>
        </w:rPr>
        <w:t>2026年</w:t>
      </w:r>
      <w:r w:rsidR="00F730D6">
        <w:rPr>
          <w:rFonts w:ascii="宋体" w:eastAsia="宋体" w:hAnsi="宋体" w:cs="宋体" w:hint="eastAsia"/>
          <w:bCs/>
          <w:kern w:val="0"/>
          <w:sz w:val="24"/>
          <w14:ligatures w14:val="none"/>
        </w:rPr>
        <w:t>第二</w:t>
      </w:r>
      <w:r w:rsidR="00D00D47">
        <w:rPr>
          <w:rFonts w:ascii="宋体" w:eastAsia="宋体" w:hAnsi="宋体" w:cs="宋体" w:hint="eastAsia"/>
          <w:bCs/>
          <w:kern w:val="0"/>
          <w:sz w:val="24"/>
          <w14:ligatures w14:val="none"/>
        </w:rPr>
        <w:t>批</w:t>
      </w:r>
      <w:r w:rsidR="00E97A76" w:rsidRPr="00E97A76">
        <w:rPr>
          <w:rFonts w:ascii="宋体" w:eastAsia="宋体" w:hAnsi="Times New Roman" w:cs="Times New Roman"/>
          <w:sz w:val="24"/>
          <w14:ligatures w14:val="none"/>
        </w:rPr>
        <w:t>食品抽样服务采购项目</w:t>
      </w:r>
      <w:r w:rsidRPr="007877D7">
        <w:rPr>
          <w:rFonts w:ascii="宋体" w:eastAsia="宋体" w:hAnsi="Times New Roman" w:cs="Times New Roman" w:hint="eastAsia"/>
          <w:sz w:val="24"/>
          <w14:ligatures w14:val="none"/>
        </w:rPr>
        <w:t>投标报价如下：</w:t>
      </w:r>
    </w:p>
    <w:p w14:paraId="7C3C355B" w14:textId="77777777" w:rsidR="004E6E64" w:rsidRPr="007877D7" w:rsidRDefault="004E6E64">
      <w:pPr>
        <w:adjustRightInd w:val="0"/>
        <w:snapToGrid w:val="0"/>
        <w:spacing w:after="0" w:line="360" w:lineRule="auto"/>
        <w:ind w:firstLineChars="3000" w:firstLine="7200"/>
        <w:jc w:val="both"/>
        <w:rPr>
          <w:rFonts w:ascii="宋体" w:eastAsia="宋体" w:hAnsi="Times New Roman" w:cs="Times New Roman"/>
          <w:sz w:val="24"/>
          <w14:ligatures w14:val="none"/>
        </w:rPr>
      </w:pPr>
    </w:p>
    <w:tbl>
      <w:tblPr>
        <w:tblW w:w="36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1"/>
        <w:gridCol w:w="2139"/>
        <w:gridCol w:w="1549"/>
        <w:gridCol w:w="1547"/>
      </w:tblGrid>
      <w:tr w:rsidR="007877D7" w:rsidRPr="007877D7" w14:paraId="67FC9E00" w14:textId="77777777" w:rsidTr="00383614">
        <w:trPr>
          <w:jc w:val="center"/>
        </w:trPr>
        <w:tc>
          <w:tcPr>
            <w:tcW w:w="1290" w:type="pct"/>
            <w:vAlign w:val="center"/>
          </w:tcPr>
          <w:p w14:paraId="2CD7E982" w14:textId="77777777" w:rsidR="00383614" w:rsidRPr="007877D7" w:rsidRDefault="00383614">
            <w:pPr>
              <w:spacing w:after="0" w:line="240" w:lineRule="auto"/>
              <w:jc w:val="center"/>
              <w:rPr>
                <w:rFonts w:ascii="仿宋" w:eastAsia="仿宋" w:hAnsi="Times New Roman" w:cs="仿宋"/>
                <w:sz w:val="24"/>
                <w14:ligatures w14:val="none"/>
              </w:rPr>
            </w:pPr>
            <w:r w:rsidRPr="007877D7">
              <w:rPr>
                <w:rFonts w:ascii="仿宋" w:eastAsia="仿宋" w:hAnsi="Times New Roman" w:cs="仿宋" w:hint="eastAsia"/>
                <w:sz w:val="24"/>
                <w14:ligatures w14:val="none"/>
              </w:rPr>
              <w:t>项目名称</w:t>
            </w:r>
          </w:p>
        </w:tc>
        <w:tc>
          <w:tcPr>
            <w:tcW w:w="1516" w:type="pct"/>
          </w:tcPr>
          <w:p w14:paraId="331D10B3" w14:textId="149D561F" w:rsidR="00383614" w:rsidRPr="007877D7" w:rsidRDefault="00383614">
            <w:pPr>
              <w:spacing w:after="0" w:line="240" w:lineRule="auto"/>
              <w:jc w:val="center"/>
              <w:rPr>
                <w:rFonts w:ascii="仿宋" w:eastAsia="仿宋" w:hAnsi="Times New Roman" w:cs="仿宋"/>
                <w:sz w:val="24"/>
                <w14:ligatures w14:val="none"/>
              </w:rPr>
            </w:pPr>
            <w:r w:rsidRPr="007877D7">
              <w:rPr>
                <w:rFonts w:ascii="仿宋" w:eastAsia="仿宋" w:hAnsi="Times New Roman" w:cs="仿宋" w:hint="eastAsia"/>
                <w:sz w:val="24"/>
                <w14:ligatures w14:val="none"/>
              </w:rPr>
              <w:t>单价（元/批次）</w:t>
            </w:r>
          </w:p>
        </w:tc>
        <w:tc>
          <w:tcPr>
            <w:tcW w:w="1098" w:type="pct"/>
            <w:vAlign w:val="center"/>
          </w:tcPr>
          <w:p w14:paraId="7D1660FD" w14:textId="1116C3CF" w:rsidR="00383614" w:rsidRPr="007877D7" w:rsidRDefault="00383614">
            <w:pPr>
              <w:spacing w:after="0" w:line="240" w:lineRule="auto"/>
              <w:jc w:val="center"/>
              <w:rPr>
                <w:rFonts w:ascii="仿宋" w:eastAsia="仿宋" w:hAnsi="Times New Roman" w:cs="仿宋"/>
                <w:sz w:val="24"/>
                <w14:ligatures w14:val="none"/>
              </w:rPr>
            </w:pPr>
            <w:r w:rsidRPr="007877D7">
              <w:rPr>
                <w:rFonts w:ascii="仿宋" w:eastAsia="仿宋" w:hAnsi="Times New Roman" w:cs="仿宋" w:hint="eastAsia"/>
                <w:sz w:val="24"/>
                <w14:ligatures w14:val="none"/>
              </w:rPr>
              <w:t>合同履行期</w:t>
            </w:r>
          </w:p>
        </w:tc>
        <w:tc>
          <w:tcPr>
            <w:tcW w:w="1096" w:type="pct"/>
          </w:tcPr>
          <w:p w14:paraId="5E93D26E" w14:textId="77777777" w:rsidR="00383614" w:rsidRPr="007877D7" w:rsidRDefault="00383614">
            <w:pPr>
              <w:spacing w:after="0" w:line="240" w:lineRule="auto"/>
              <w:jc w:val="center"/>
              <w:rPr>
                <w:rFonts w:ascii="仿宋" w:eastAsia="仿宋" w:hAnsi="Times New Roman" w:cs="仿宋"/>
                <w:sz w:val="24"/>
                <w14:ligatures w14:val="none"/>
              </w:rPr>
            </w:pPr>
            <w:r w:rsidRPr="007877D7">
              <w:rPr>
                <w:rFonts w:ascii="仿宋" w:eastAsia="仿宋" w:hAnsi="Times New Roman" w:cs="仿宋" w:hint="eastAsia"/>
                <w:sz w:val="24"/>
                <w14:ligatures w14:val="none"/>
              </w:rPr>
              <w:t>备注</w:t>
            </w:r>
          </w:p>
        </w:tc>
      </w:tr>
      <w:tr w:rsidR="00383614" w:rsidRPr="007877D7" w14:paraId="6CE42F8E" w14:textId="77777777" w:rsidTr="00383614">
        <w:trPr>
          <w:trHeight w:val="1540"/>
          <w:jc w:val="center"/>
        </w:trPr>
        <w:tc>
          <w:tcPr>
            <w:tcW w:w="1290" w:type="pct"/>
            <w:vAlign w:val="center"/>
          </w:tcPr>
          <w:p w14:paraId="6146503F" w14:textId="411F07C9" w:rsidR="00383614" w:rsidRPr="007877D7" w:rsidRDefault="00A82DAC" w:rsidP="00F730D6">
            <w:pPr>
              <w:spacing w:after="0" w:line="240" w:lineRule="auto"/>
              <w:jc w:val="center"/>
              <w:rPr>
                <w:rFonts w:ascii="仿宋" w:eastAsia="仿宋" w:hAnsi="Times New Roman" w:cs="仿宋"/>
                <w:b/>
                <w:kern w:val="0"/>
                <w:sz w:val="24"/>
                <w14:ligatures w14:val="none"/>
              </w:rPr>
            </w:pPr>
            <w:r>
              <w:rPr>
                <w:rFonts w:ascii="宋体" w:eastAsia="宋体" w:hAnsi="宋体" w:cs="宋体" w:hint="eastAsia"/>
                <w:bCs/>
                <w:kern w:val="0"/>
                <w:sz w:val="24"/>
                <w14:ligatures w14:val="none"/>
              </w:rPr>
              <w:t>重庆海关技术中心2026年</w:t>
            </w:r>
            <w:r w:rsidR="00F730D6">
              <w:rPr>
                <w:rFonts w:ascii="宋体" w:eastAsia="宋体" w:hAnsi="宋体" w:cs="宋体" w:hint="eastAsia"/>
                <w:bCs/>
                <w:kern w:val="0"/>
                <w:sz w:val="24"/>
                <w14:ligatures w14:val="none"/>
              </w:rPr>
              <w:t>第二</w:t>
            </w:r>
            <w:r w:rsidR="00D00D47">
              <w:rPr>
                <w:rFonts w:ascii="宋体" w:eastAsia="宋体" w:hAnsi="宋体" w:cs="宋体" w:hint="eastAsia"/>
                <w:bCs/>
                <w:kern w:val="0"/>
                <w:sz w:val="24"/>
                <w14:ligatures w14:val="none"/>
              </w:rPr>
              <w:t>批</w:t>
            </w:r>
            <w:r>
              <w:rPr>
                <w:rFonts w:ascii="宋体" w:eastAsia="宋体" w:hAnsi="宋体" w:cs="宋体" w:hint="eastAsia"/>
                <w:bCs/>
                <w:kern w:val="0"/>
                <w:sz w:val="24"/>
                <w14:ligatures w14:val="none"/>
              </w:rPr>
              <w:t>食品抽样服务采购项目</w:t>
            </w:r>
          </w:p>
        </w:tc>
        <w:tc>
          <w:tcPr>
            <w:tcW w:w="1516" w:type="pct"/>
          </w:tcPr>
          <w:p w14:paraId="3DC3FDBD" w14:textId="77777777" w:rsidR="00383614" w:rsidRPr="007877D7" w:rsidRDefault="00383614">
            <w:pPr>
              <w:spacing w:after="0" w:line="240" w:lineRule="auto"/>
              <w:jc w:val="center"/>
              <w:rPr>
                <w:rFonts w:ascii="Times New Roman" w:eastAsia="宋体" w:hAnsi="Times New Roman" w:cs="Times New Roman"/>
                <w:sz w:val="21"/>
                <w14:ligatures w14:val="none"/>
              </w:rPr>
            </w:pPr>
          </w:p>
        </w:tc>
        <w:tc>
          <w:tcPr>
            <w:tcW w:w="1098" w:type="pct"/>
            <w:vAlign w:val="center"/>
          </w:tcPr>
          <w:p w14:paraId="22EA0F35" w14:textId="308A2ADA" w:rsidR="00383614" w:rsidRPr="007877D7" w:rsidRDefault="00383614">
            <w:pPr>
              <w:spacing w:after="0" w:line="240" w:lineRule="auto"/>
              <w:jc w:val="center"/>
              <w:rPr>
                <w:rFonts w:ascii="Times New Roman" w:eastAsia="宋体" w:hAnsi="Times New Roman" w:cs="Times New Roman"/>
                <w:sz w:val="21"/>
                <w14:ligatures w14:val="none"/>
              </w:rPr>
            </w:pPr>
          </w:p>
        </w:tc>
        <w:tc>
          <w:tcPr>
            <w:tcW w:w="1096" w:type="pct"/>
          </w:tcPr>
          <w:p w14:paraId="08562C0A" w14:textId="77777777" w:rsidR="00383614" w:rsidRPr="007877D7" w:rsidRDefault="00383614">
            <w:pPr>
              <w:spacing w:after="0" w:line="240" w:lineRule="auto"/>
              <w:jc w:val="center"/>
              <w:rPr>
                <w:rFonts w:ascii="Times New Roman" w:eastAsia="宋体" w:hAnsi="Times New Roman" w:cs="Times New Roman"/>
                <w:sz w:val="21"/>
                <w14:ligatures w14:val="none"/>
              </w:rPr>
            </w:pPr>
          </w:p>
        </w:tc>
      </w:tr>
    </w:tbl>
    <w:p w14:paraId="09015612" w14:textId="77777777" w:rsidR="004E6E64" w:rsidRPr="007877D7" w:rsidRDefault="004E6E64">
      <w:pPr>
        <w:adjustRightInd w:val="0"/>
        <w:snapToGrid w:val="0"/>
        <w:spacing w:after="0" w:line="360" w:lineRule="auto"/>
        <w:jc w:val="both"/>
        <w:rPr>
          <w:rFonts w:ascii="宋体" w:eastAsia="宋体" w:hAnsi="Times New Roman" w:cs="Times New Roman"/>
          <w:sz w:val="24"/>
          <w14:ligatures w14:val="none"/>
        </w:rPr>
      </w:pPr>
    </w:p>
    <w:p w14:paraId="134FB135" w14:textId="77777777" w:rsidR="004E6E64" w:rsidRPr="007877D7" w:rsidRDefault="00833666">
      <w:pPr>
        <w:tabs>
          <w:tab w:val="left" w:pos="654"/>
          <w:tab w:val="left" w:pos="1734"/>
          <w:tab w:val="left" w:pos="2814"/>
          <w:tab w:val="left" w:pos="3894"/>
          <w:tab w:val="left" w:pos="5334"/>
          <w:tab w:val="left" w:pos="6414"/>
          <w:tab w:val="left" w:pos="7254"/>
          <w:tab w:val="left" w:pos="8574"/>
          <w:tab w:val="left" w:pos="9654"/>
        </w:tabs>
        <w:adjustRightInd w:val="0"/>
        <w:snapToGrid w:val="0"/>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注：</w:t>
      </w:r>
    </w:p>
    <w:p w14:paraId="734DE85C" w14:textId="77777777" w:rsidR="004E6E64" w:rsidRPr="007877D7" w:rsidRDefault="00833666">
      <w:pPr>
        <w:autoSpaceDE w:val="0"/>
        <w:autoSpaceDN w:val="0"/>
        <w:adjustRightInd w:val="0"/>
        <w:snapToGrid w:val="0"/>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1</w:t>
      </w:r>
      <w:r w:rsidRPr="007877D7">
        <w:rPr>
          <w:rFonts w:ascii="Times New Roman" w:eastAsia="宋体" w:hAnsi="Times New Roman" w:cs="Times New Roman" w:hint="eastAsia"/>
          <w:sz w:val="24"/>
          <w14:ligatures w14:val="none"/>
        </w:rPr>
        <w:t>．</w:t>
      </w:r>
      <w:r w:rsidRPr="007877D7">
        <w:rPr>
          <w:rFonts w:ascii="宋体" w:eastAsia="宋体" w:hAnsi="Times New Roman" w:cs="Times New Roman" w:hint="eastAsia"/>
          <w:sz w:val="24"/>
          <w14:ligatures w14:val="none"/>
        </w:rPr>
        <w:t>供应商如果需要对报价或其它内容加以说明，可在备注栏填写；</w:t>
      </w:r>
    </w:p>
    <w:p w14:paraId="0ED814C6" w14:textId="77777777" w:rsidR="004E6E64" w:rsidRPr="007877D7" w:rsidRDefault="00833666">
      <w:pPr>
        <w:autoSpaceDE w:val="0"/>
        <w:autoSpaceDN w:val="0"/>
        <w:adjustRightInd w:val="0"/>
        <w:snapToGrid w:val="0"/>
        <w:spacing w:after="0" w:line="360" w:lineRule="auto"/>
        <w:ind w:left="360" w:hangingChars="150" w:hanging="360"/>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2</w:t>
      </w:r>
      <w:r w:rsidRPr="007877D7">
        <w:rPr>
          <w:rFonts w:ascii="Times New Roman" w:eastAsia="宋体" w:hAnsi="Times New Roman" w:cs="Times New Roman" w:hint="eastAsia"/>
          <w:sz w:val="24"/>
          <w14:ligatures w14:val="none"/>
        </w:rPr>
        <w:t>．</w:t>
      </w:r>
      <w:r w:rsidRPr="007877D7">
        <w:rPr>
          <w:rFonts w:ascii="宋体" w:eastAsia="宋体" w:hAnsi="Times New Roman" w:cs="Times New Roman" w:hint="eastAsia"/>
          <w:sz w:val="24"/>
          <w14:ligatures w14:val="none"/>
        </w:rPr>
        <w:t>不得填报有选择性报价方案（如有优惠折扣声明，请</w:t>
      </w:r>
      <w:proofErr w:type="gramStart"/>
      <w:r w:rsidRPr="007877D7">
        <w:rPr>
          <w:rFonts w:ascii="宋体" w:eastAsia="宋体" w:hAnsi="Times New Roman" w:cs="Times New Roman" w:hint="eastAsia"/>
          <w:sz w:val="24"/>
          <w14:ligatures w14:val="none"/>
        </w:rPr>
        <w:t>在此表</w:t>
      </w:r>
      <w:proofErr w:type="gramEnd"/>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备注</w:t>
      </w:r>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栏中列出，最终以优惠后的</w:t>
      </w:r>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服务费率</w:t>
      </w:r>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填报，并以此为准。除此以外不再接受降价函或其他形式的优惠声明）。</w:t>
      </w:r>
    </w:p>
    <w:p w14:paraId="12A1B371" w14:textId="77777777" w:rsidR="004E6E64" w:rsidRPr="007877D7" w:rsidRDefault="004E6E64">
      <w:pPr>
        <w:adjustRightInd w:val="0"/>
        <w:snapToGrid w:val="0"/>
        <w:spacing w:after="0" w:line="360" w:lineRule="auto"/>
        <w:jc w:val="both"/>
        <w:rPr>
          <w:rFonts w:ascii="宋体" w:eastAsia="宋体" w:hAnsi="Times New Roman" w:cs="Times New Roman"/>
          <w:sz w:val="24"/>
          <w14:ligatures w14:val="none"/>
        </w:rPr>
      </w:pPr>
    </w:p>
    <w:p w14:paraId="606DC2C7" w14:textId="77777777" w:rsidR="004E6E64" w:rsidRPr="007877D7" w:rsidRDefault="00833666">
      <w:pPr>
        <w:adjustRightInd w:val="0"/>
        <w:snapToGrid w:val="0"/>
        <w:spacing w:after="0" w:line="360" w:lineRule="auto"/>
        <w:ind w:leftChars="285" w:left="627"/>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法定代表人或授权委托人：                     （签名）</w:t>
      </w:r>
    </w:p>
    <w:p w14:paraId="6DD62621" w14:textId="77777777" w:rsidR="004E6E64" w:rsidRPr="007877D7" w:rsidRDefault="00833666">
      <w:pPr>
        <w:adjustRightInd w:val="0"/>
        <w:snapToGrid w:val="0"/>
        <w:spacing w:after="0" w:line="360" w:lineRule="auto"/>
        <w:ind w:leftChars="285" w:left="627"/>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供应商名称：                              （公章）</w:t>
      </w:r>
    </w:p>
    <w:p w14:paraId="4B81B806" w14:textId="77777777" w:rsidR="004E6E64" w:rsidRPr="007877D7" w:rsidRDefault="00833666">
      <w:pPr>
        <w:widowControl/>
        <w:spacing w:after="0" w:line="240" w:lineRule="auto"/>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日期：    年   月   日</w:t>
      </w:r>
      <w:r w:rsidRPr="007877D7">
        <w:rPr>
          <w:rFonts w:ascii="宋体" w:eastAsia="宋体" w:hAnsi="Times New Roman" w:cs="Times New Roman"/>
          <w:sz w:val="24"/>
          <w14:ligatures w14:val="none"/>
        </w:rPr>
        <w:br w:type="page"/>
      </w:r>
    </w:p>
    <w:p w14:paraId="4A7D97B8" w14:textId="77777777" w:rsidR="004E6E64" w:rsidRPr="007877D7" w:rsidRDefault="00833666">
      <w:pPr>
        <w:keepNext/>
        <w:keepLines/>
        <w:adjustRightInd w:val="0"/>
        <w:snapToGrid w:val="0"/>
        <w:spacing w:after="0" w:line="360" w:lineRule="auto"/>
        <w:jc w:val="center"/>
        <w:outlineLvl w:val="2"/>
        <w:rPr>
          <w:rFonts w:ascii="宋体" w:eastAsia="宋体" w:hAnsi="Times New Roman" w:cs="Times New Roman"/>
          <w:b/>
          <w:sz w:val="28"/>
          <w:szCs w:val="28"/>
          <w14:ligatures w14:val="none"/>
        </w:rPr>
      </w:pPr>
      <w:bookmarkStart w:id="161" w:name="_Toc16690"/>
      <w:bookmarkStart w:id="162" w:name="_Toc19691494"/>
      <w:bookmarkStart w:id="163" w:name="_Toc310967457"/>
      <w:bookmarkStart w:id="164" w:name="_Toc93989445"/>
      <w:bookmarkStart w:id="165" w:name="_Toc296594294"/>
      <w:bookmarkStart w:id="166" w:name="_Toc74986442"/>
      <w:bookmarkStart w:id="167" w:name="_Toc519618647"/>
      <w:r w:rsidRPr="007877D7">
        <w:rPr>
          <w:rFonts w:ascii="宋体" w:eastAsia="宋体" w:hAnsi="Times New Roman" w:cs="Times New Roman" w:hint="eastAsia"/>
          <w:b/>
          <w:sz w:val="28"/>
          <w:szCs w:val="28"/>
          <w14:ligatures w14:val="none"/>
        </w:rPr>
        <w:lastRenderedPageBreak/>
        <w:t>3.</w:t>
      </w:r>
      <w:r w:rsidRPr="007877D7">
        <w:rPr>
          <w:rFonts w:ascii="Times New Roman" w:eastAsia="宋体" w:hAnsi="Times New Roman" w:cs="Times New Roman" w:hint="eastAsia"/>
          <w:b/>
          <w:bCs/>
          <w:sz w:val="32"/>
          <w:szCs w:val="32"/>
          <w14:ligatures w14:val="none"/>
        </w:rPr>
        <w:t xml:space="preserve"> </w:t>
      </w:r>
      <w:r w:rsidRPr="007877D7">
        <w:rPr>
          <w:rFonts w:ascii="宋体" w:eastAsia="宋体" w:hAnsi="Times New Roman" w:cs="Times New Roman" w:hint="eastAsia"/>
          <w:b/>
          <w:sz w:val="28"/>
          <w:szCs w:val="28"/>
          <w14:ligatures w14:val="none"/>
        </w:rPr>
        <w:t>技术/服务偏离表</w:t>
      </w:r>
      <w:bookmarkEnd w:id="161"/>
      <w:bookmarkEnd w:id="162"/>
    </w:p>
    <w:p w14:paraId="4F324A01" w14:textId="5E7A6FC7" w:rsidR="004E6E64" w:rsidRPr="007877D7" w:rsidRDefault="00833666">
      <w:pPr>
        <w:spacing w:after="0" w:line="360" w:lineRule="auto"/>
        <w:jc w:val="both"/>
        <w:rPr>
          <w:rFonts w:ascii="宋体" w:eastAsia="宋体" w:hAnsi="Times New Roman" w:cs="Courier New"/>
          <w:sz w:val="24"/>
          <w:szCs w:val="21"/>
          <w14:ligatures w14:val="none"/>
        </w:rPr>
      </w:pPr>
      <w:r w:rsidRPr="007877D7">
        <w:rPr>
          <w:rFonts w:ascii="宋体" w:eastAsia="宋体" w:hAnsi="Times New Roman" w:cs="Courier New" w:hint="eastAsia"/>
          <w:sz w:val="24"/>
          <w:szCs w:val="21"/>
          <w14:ligatures w14:val="none"/>
        </w:rPr>
        <w:t>项目名称：</w:t>
      </w:r>
      <w:r w:rsidR="00A82DAC" w:rsidRPr="00A82DAC">
        <w:rPr>
          <w:rFonts w:ascii="宋体" w:eastAsia="宋体" w:hAnsi="Times New Roman" w:cs="Times New Roman" w:hint="eastAsia"/>
          <w:sz w:val="24"/>
          <w14:ligatures w14:val="none"/>
        </w:rPr>
        <w:t>重庆海关技术中心</w:t>
      </w:r>
      <w:r w:rsidR="00A82DAC" w:rsidRPr="00A82DAC">
        <w:rPr>
          <w:rFonts w:ascii="宋体" w:eastAsia="宋体" w:hAnsi="Times New Roman" w:cs="Times New Roman"/>
          <w:sz w:val="24"/>
          <w14:ligatures w14:val="none"/>
        </w:rPr>
        <w:t>2026年</w:t>
      </w:r>
      <w:r w:rsidR="00F730D6">
        <w:rPr>
          <w:rFonts w:ascii="宋体" w:eastAsia="宋体" w:hAnsi="宋体" w:cs="宋体" w:hint="eastAsia"/>
          <w:bCs/>
          <w:kern w:val="0"/>
          <w:sz w:val="24"/>
          <w14:ligatures w14:val="none"/>
        </w:rPr>
        <w:t>第二</w:t>
      </w:r>
      <w:r w:rsidR="00D00D47">
        <w:rPr>
          <w:rFonts w:ascii="宋体" w:eastAsia="宋体" w:hAnsi="宋体" w:cs="宋体" w:hint="eastAsia"/>
          <w:bCs/>
          <w:kern w:val="0"/>
          <w:sz w:val="24"/>
          <w14:ligatures w14:val="none"/>
        </w:rPr>
        <w:t>批</w:t>
      </w:r>
      <w:r w:rsidR="00A82DAC" w:rsidRPr="00A82DAC">
        <w:rPr>
          <w:rFonts w:ascii="宋体" w:eastAsia="宋体" w:hAnsi="Times New Roman" w:cs="Times New Roman"/>
          <w:sz w:val="24"/>
          <w14:ligatures w14:val="none"/>
        </w:rPr>
        <w:t>食品抽样服务采购项目</w:t>
      </w:r>
    </w:p>
    <w:tbl>
      <w:tblPr>
        <w:tblW w:w="9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5"/>
        <w:gridCol w:w="2747"/>
        <w:gridCol w:w="2446"/>
        <w:gridCol w:w="1404"/>
        <w:gridCol w:w="1569"/>
      </w:tblGrid>
      <w:tr w:rsidR="007877D7" w:rsidRPr="007877D7" w14:paraId="5B687D1F" w14:textId="77777777">
        <w:trPr>
          <w:trHeight w:val="521"/>
          <w:jc w:val="center"/>
        </w:trPr>
        <w:tc>
          <w:tcPr>
            <w:tcW w:w="1575" w:type="dxa"/>
            <w:vAlign w:val="center"/>
          </w:tcPr>
          <w:p w14:paraId="574DF23C" w14:textId="77777777" w:rsidR="004E6E64" w:rsidRPr="007877D7" w:rsidRDefault="00833666">
            <w:pPr>
              <w:spacing w:after="0" w:line="360" w:lineRule="auto"/>
              <w:jc w:val="center"/>
              <w:rPr>
                <w:rFonts w:ascii="宋体" w:eastAsia="宋体" w:hAnsi="Times New Roman" w:cs="Courier New"/>
                <w:sz w:val="24"/>
                <w:szCs w:val="21"/>
                <w14:ligatures w14:val="none"/>
              </w:rPr>
            </w:pPr>
            <w:r w:rsidRPr="007877D7">
              <w:rPr>
                <w:rFonts w:ascii="宋体" w:eastAsia="宋体" w:hAnsi="Times New Roman" w:cs="Courier New" w:hint="eastAsia"/>
                <w:sz w:val="24"/>
                <w:szCs w:val="21"/>
                <w14:ligatures w14:val="none"/>
              </w:rPr>
              <w:t>序号</w:t>
            </w:r>
          </w:p>
        </w:tc>
        <w:tc>
          <w:tcPr>
            <w:tcW w:w="2747" w:type="dxa"/>
            <w:vAlign w:val="center"/>
          </w:tcPr>
          <w:p w14:paraId="6452DAE3" w14:textId="77777777" w:rsidR="004E6E64" w:rsidRPr="007877D7" w:rsidRDefault="00833666">
            <w:pPr>
              <w:spacing w:after="0" w:line="360" w:lineRule="auto"/>
              <w:jc w:val="center"/>
              <w:rPr>
                <w:rFonts w:ascii="宋体" w:eastAsia="宋体" w:hAnsi="Times New Roman" w:cs="Courier New"/>
                <w:sz w:val="24"/>
                <w:szCs w:val="21"/>
                <w14:ligatures w14:val="none"/>
              </w:rPr>
            </w:pPr>
            <w:r w:rsidRPr="007877D7">
              <w:rPr>
                <w:rFonts w:ascii="宋体" w:eastAsia="宋体" w:hAnsi="Times New Roman" w:cs="Courier New" w:hint="eastAsia"/>
                <w:sz w:val="24"/>
                <w:szCs w:val="21"/>
                <w14:ligatures w14:val="none"/>
              </w:rPr>
              <w:t>服务需求</w:t>
            </w:r>
          </w:p>
        </w:tc>
        <w:tc>
          <w:tcPr>
            <w:tcW w:w="2446" w:type="dxa"/>
            <w:vAlign w:val="center"/>
          </w:tcPr>
          <w:p w14:paraId="59A4104D" w14:textId="77777777" w:rsidR="004E6E64" w:rsidRPr="007877D7" w:rsidRDefault="00833666">
            <w:pPr>
              <w:spacing w:after="0" w:line="360" w:lineRule="auto"/>
              <w:jc w:val="center"/>
              <w:rPr>
                <w:rFonts w:ascii="宋体" w:eastAsia="宋体" w:hAnsi="Times New Roman" w:cs="Courier New"/>
                <w:sz w:val="24"/>
                <w:szCs w:val="21"/>
                <w14:ligatures w14:val="none"/>
              </w:rPr>
            </w:pPr>
            <w:r w:rsidRPr="007877D7">
              <w:rPr>
                <w:rFonts w:ascii="宋体" w:eastAsia="宋体" w:hAnsi="Times New Roman" w:cs="Courier New" w:hint="eastAsia"/>
                <w:sz w:val="24"/>
                <w:szCs w:val="21"/>
                <w14:ligatures w14:val="none"/>
              </w:rPr>
              <w:t>响应内容</w:t>
            </w:r>
          </w:p>
        </w:tc>
        <w:tc>
          <w:tcPr>
            <w:tcW w:w="1404" w:type="dxa"/>
            <w:vAlign w:val="center"/>
          </w:tcPr>
          <w:p w14:paraId="06125203" w14:textId="77777777" w:rsidR="004E6E64" w:rsidRPr="007877D7" w:rsidRDefault="00833666">
            <w:pPr>
              <w:spacing w:after="0" w:line="360" w:lineRule="auto"/>
              <w:jc w:val="center"/>
              <w:rPr>
                <w:rFonts w:ascii="宋体" w:eastAsia="宋体" w:hAnsi="Times New Roman" w:cs="Courier New"/>
                <w:sz w:val="24"/>
                <w:szCs w:val="21"/>
                <w14:ligatures w14:val="none"/>
              </w:rPr>
            </w:pPr>
            <w:r w:rsidRPr="007877D7">
              <w:rPr>
                <w:rFonts w:ascii="宋体" w:eastAsia="宋体" w:hAnsi="Times New Roman" w:cs="Courier New" w:hint="eastAsia"/>
                <w:sz w:val="24"/>
                <w:szCs w:val="21"/>
                <w14:ligatures w14:val="none"/>
              </w:rPr>
              <w:t>偏离</w:t>
            </w:r>
          </w:p>
        </w:tc>
        <w:tc>
          <w:tcPr>
            <w:tcW w:w="1569" w:type="dxa"/>
            <w:vAlign w:val="center"/>
          </w:tcPr>
          <w:p w14:paraId="07E0F01F" w14:textId="77777777" w:rsidR="004E6E64" w:rsidRPr="007877D7" w:rsidRDefault="00833666">
            <w:pPr>
              <w:spacing w:after="0" w:line="360" w:lineRule="auto"/>
              <w:jc w:val="center"/>
              <w:rPr>
                <w:rFonts w:ascii="宋体" w:eastAsia="宋体" w:hAnsi="Times New Roman" w:cs="Courier New"/>
                <w:sz w:val="24"/>
                <w:szCs w:val="21"/>
                <w14:ligatures w14:val="none"/>
              </w:rPr>
            </w:pPr>
            <w:r w:rsidRPr="007877D7">
              <w:rPr>
                <w:rFonts w:ascii="宋体" w:eastAsia="宋体" w:hAnsi="Times New Roman" w:cs="Courier New" w:hint="eastAsia"/>
                <w:sz w:val="24"/>
                <w:szCs w:val="21"/>
                <w14:ligatures w14:val="none"/>
              </w:rPr>
              <w:t>说明</w:t>
            </w:r>
          </w:p>
        </w:tc>
      </w:tr>
      <w:tr w:rsidR="007877D7" w:rsidRPr="007877D7" w14:paraId="28C29AD7" w14:textId="77777777">
        <w:trPr>
          <w:trHeight w:val="522"/>
          <w:jc w:val="center"/>
        </w:trPr>
        <w:tc>
          <w:tcPr>
            <w:tcW w:w="1575" w:type="dxa"/>
          </w:tcPr>
          <w:p w14:paraId="52950060" w14:textId="77777777" w:rsidR="004E6E64" w:rsidRPr="007877D7" w:rsidRDefault="004E6E64">
            <w:pPr>
              <w:keepNext/>
              <w:tabs>
                <w:tab w:val="left" w:pos="432"/>
              </w:tabs>
              <w:spacing w:after="0" w:line="360" w:lineRule="auto"/>
              <w:ind w:left="432" w:hanging="432"/>
              <w:jc w:val="both"/>
              <w:outlineLvl w:val="0"/>
              <w:rPr>
                <w:rFonts w:ascii="宋体" w:eastAsia="宋体" w:hAnsi="Times New Roman" w:cs="Courier New"/>
                <w:sz w:val="24"/>
                <w:szCs w:val="21"/>
                <w14:ligatures w14:val="none"/>
              </w:rPr>
            </w:pPr>
          </w:p>
        </w:tc>
        <w:tc>
          <w:tcPr>
            <w:tcW w:w="2747" w:type="dxa"/>
          </w:tcPr>
          <w:p w14:paraId="393C5537" w14:textId="77777777" w:rsidR="004E6E64" w:rsidRPr="007877D7" w:rsidRDefault="004E6E64">
            <w:pPr>
              <w:keepNext/>
              <w:tabs>
                <w:tab w:val="left" w:pos="432"/>
              </w:tabs>
              <w:spacing w:after="0" w:line="240" w:lineRule="auto"/>
              <w:ind w:left="432" w:hanging="432"/>
              <w:jc w:val="both"/>
              <w:outlineLvl w:val="0"/>
              <w:rPr>
                <w:rFonts w:ascii="宋体" w:eastAsia="宋体" w:hAnsi="Times New Roman" w:cs="Courier New"/>
                <w:sz w:val="24"/>
                <w:szCs w:val="21"/>
                <w14:ligatures w14:val="none"/>
              </w:rPr>
            </w:pPr>
          </w:p>
        </w:tc>
        <w:tc>
          <w:tcPr>
            <w:tcW w:w="2446" w:type="dxa"/>
          </w:tcPr>
          <w:p w14:paraId="5A9DFFDD" w14:textId="77777777" w:rsidR="004E6E64" w:rsidRPr="007877D7" w:rsidRDefault="004E6E64">
            <w:pPr>
              <w:keepNext/>
              <w:tabs>
                <w:tab w:val="left" w:pos="432"/>
              </w:tabs>
              <w:spacing w:after="0" w:line="360" w:lineRule="auto"/>
              <w:ind w:left="432" w:hanging="432"/>
              <w:jc w:val="both"/>
              <w:outlineLvl w:val="0"/>
              <w:rPr>
                <w:rFonts w:ascii="宋体" w:eastAsia="宋体" w:hAnsi="Times New Roman" w:cs="Courier New"/>
                <w:sz w:val="24"/>
                <w:szCs w:val="21"/>
                <w14:ligatures w14:val="none"/>
              </w:rPr>
            </w:pPr>
          </w:p>
        </w:tc>
        <w:tc>
          <w:tcPr>
            <w:tcW w:w="1404" w:type="dxa"/>
          </w:tcPr>
          <w:p w14:paraId="7A6D95CD" w14:textId="77777777" w:rsidR="004E6E64" w:rsidRPr="007877D7" w:rsidRDefault="004E6E64">
            <w:pPr>
              <w:keepNext/>
              <w:tabs>
                <w:tab w:val="left" w:pos="432"/>
              </w:tabs>
              <w:spacing w:after="0" w:line="360" w:lineRule="auto"/>
              <w:ind w:left="432" w:hanging="432"/>
              <w:jc w:val="both"/>
              <w:outlineLvl w:val="0"/>
              <w:rPr>
                <w:rFonts w:ascii="宋体" w:eastAsia="宋体" w:hAnsi="Times New Roman" w:cs="Courier New"/>
                <w:sz w:val="24"/>
                <w:szCs w:val="21"/>
                <w14:ligatures w14:val="none"/>
              </w:rPr>
            </w:pPr>
          </w:p>
        </w:tc>
        <w:tc>
          <w:tcPr>
            <w:tcW w:w="1569" w:type="dxa"/>
          </w:tcPr>
          <w:p w14:paraId="5918D57A" w14:textId="77777777" w:rsidR="004E6E64" w:rsidRPr="007877D7" w:rsidRDefault="004E6E64">
            <w:pPr>
              <w:keepNext/>
              <w:tabs>
                <w:tab w:val="left" w:pos="432"/>
              </w:tabs>
              <w:spacing w:after="0" w:line="360" w:lineRule="auto"/>
              <w:ind w:left="432" w:hanging="432"/>
              <w:jc w:val="both"/>
              <w:outlineLvl w:val="0"/>
              <w:rPr>
                <w:rFonts w:ascii="宋体" w:eastAsia="宋体" w:hAnsi="Times New Roman" w:cs="Courier New"/>
                <w:sz w:val="24"/>
                <w:szCs w:val="21"/>
                <w14:ligatures w14:val="none"/>
              </w:rPr>
            </w:pPr>
          </w:p>
        </w:tc>
      </w:tr>
      <w:tr w:rsidR="007877D7" w:rsidRPr="007877D7" w14:paraId="6F4D580E" w14:textId="77777777">
        <w:trPr>
          <w:trHeight w:val="522"/>
          <w:jc w:val="center"/>
        </w:trPr>
        <w:tc>
          <w:tcPr>
            <w:tcW w:w="1575" w:type="dxa"/>
          </w:tcPr>
          <w:p w14:paraId="4CBAE4B3" w14:textId="77777777" w:rsidR="004E6E64" w:rsidRPr="007877D7" w:rsidRDefault="004E6E64">
            <w:pPr>
              <w:keepNext/>
              <w:tabs>
                <w:tab w:val="left" w:pos="432"/>
              </w:tabs>
              <w:spacing w:after="0" w:line="360" w:lineRule="auto"/>
              <w:ind w:left="432" w:hanging="432"/>
              <w:jc w:val="both"/>
              <w:outlineLvl w:val="0"/>
              <w:rPr>
                <w:rFonts w:ascii="宋体" w:eastAsia="宋体" w:hAnsi="Times New Roman" w:cs="Courier New"/>
                <w:sz w:val="24"/>
                <w:szCs w:val="21"/>
                <w14:ligatures w14:val="none"/>
              </w:rPr>
            </w:pPr>
          </w:p>
        </w:tc>
        <w:tc>
          <w:tcPr>
            <w:tcW w:w="2747" w:type="dxa"/>
          </w:tcPr>
          <w:p w14:paraId="38E48284" w14:textId="77777777" w:rsidR="004E6E64" w:rsidRPr="007877D7" w:rsidRDefault="004E6E64">
            <w:pPr>
              <w:keepNext/>
              <w:tabs>
                <w:tab w:val="left" w:pos="432"/>
              </w:tabs>
              <w:spacing w:after="0" w:line="240" w:lineRule="auto"/>
              <w:ind w:left="432" w:hanging="432"/>
              <w:jc w:val="both"/>
              <w:outlineLvl w:val="0"/>
              <w:rPr>
                <w:rFonts w:ascii="宋体" w:eastAsia="宋体" w:hAnsi="Times New Roman" w:cs="Courier New"/>
                <w:sz w:val="24"/>
                <w:szCs w:val="21"/>
                <w14:ligatures w14:val="none"/>
              </w:rPr>
            </w:pPr>
          </w:p>
        </w:tc>
        <w:tc>
          <w:tcPr>
            <w:tcW w:w="2446" w:type="dxa"/>
          </w:tcPr>
          <w:p w14:paraId="316FD37A" w14:textId="77777777" w:rsidR="004E6E64" w:rsidRPr="007877D7" w:rsidRDefault="004E6E64">
            <w:pPr>
              <w:keepNext/>
              <w:tabs>
                <w:tab w:val="left" w:pos="432"/>
              </w:tabs>
              <w:spacing w:after="0" w:line="360" w:lineRule="auto"/>
              <w:ind w:left="432" w:hanging="432"/>
              <w:jc w:val="both"/>
              <w:outlineLvl w:val="0"/>
              <w:rPr>
                <w:rFonts w:ascii="宋体" w:eastAsia="宋体" w:hAnsi="Times New Roman" w:cs="Courier New"/>
                <w:sz w:val="24"/>
                <w:szCs w:val="21"/>
                <w14:ligatures w14:val="none"/>
              </w:rPr>
            </w:pPr>
          </w:p>
        </w:tc>
        <w:tc>
          <w:tcPr>
            <w:tcW w:w="1404" w:type="dxa"/>
          </w:tcPr>
          <w:p w14:paraId="2A10BAC6" w14:textId="77777777" w:rsidR="004E6E64" w:rsidRPr="007877D7" w:rsidRDefault="004E6E64">
            <w:pPr>
              <w:keepNext/>
              <w:tabs>
                <w:tab w:val="left" w:pos="432"/>
              </w:tabs>
              <w:spacing w:after="0" w:line="360" w:lineRule="auto"/>
              <w:ind w:left="432" w:hanging="432"/>
              <w:jc w:val="both"/>
              <w:outlineLvl w:val="0"/>
              <w:rPr>
                <w:rFonts w:ascii="宋体" w:eastAsia="宋体" w:hAnsi="Times New Roman" w:cs="Courier New"/>
                <w:sz w:val="24"/>
                <w:szCs w:val="21"/>
                <w14:ligatures w14:val="none"/>
              </w:rPr>
            </w:pPr>
          </w:p>
        </w:tc>
        <w:tc>
          <w:tcPr>
            <w:tcW w:w="1569" w:type="dxa"/>
          </w:tcPr>
          <w:p w14:paraId="5EDA1465" w14:textId="77777777" w:rsidR="004E6E64" w:rsidRPr="007877D7" w:rsidRDefault="004E6E64">
            <w:pPr>
              <w:keepNext/>
              <w:tabs>
                <w:tab w:val="left" w:pos="432"/>
              </w:tabs>
              <w:spacing w:after="0" w:line="360" w:lineRule="auto"/>
              <w:ind w:left="432" w:hanging="432"/>
              <w:jc w:val="both"/>
              <w:outlineLvl w:val="0"/>
              <w:rPr>
                <w:rFonts w:ascii="宋体" w:eastAsia="宋体" w:hAnsi="Times New Roman" w:cs="Courier New"/>
                <w:sz w:val="24"/>
                <w:szCs w:val="21"/>
                <w14:ligatures w14:val="none"/>
              </w:rPr>
            </w:pPr>
          </w:p>
        </w:tc>
      </w:tr>
      <w:tr w:rsidR="007877D7" w:rsidRPr="007877D7" w14:paraId="2CEB65E6" w14:textId="77777777">
        <w:trPr>
          <w:trHeight w:val="522"/>
          <w:jc w:val="center"/>
        </w:trPr>
        <w:tc>
          <w:tcPr>
            <w:tcW w:w="1575" w:type="dxa"/>
          </w:tcPr>
          <w:p w14:paraId="05380A79" w14:textId="77777777" w:rsidR="004E6E64" w:rsidRPr="007877D7" w:rsidRDefault="004E6E64">
            <w:pPr>
              <w:keepNext/>
              <w:tabs>
                <w:tab w:val="left" w:pos="432"/>
              </w:tabs>
              <w:spacing w:after="0" w:line="360" w:lineRule="auto"/>
              <w:ind w:left="432" w:hanging="432"/>
              <w:jc w:val="both"/>
              <w:outlineLvl w:val="0"/>
              <w:rPr>
                <w:rFonts w:ascii="宋体" w:eastAsia="宋体" w:hAnsi="Times New Roman" w:cs="Courier New"/>
                <w:sz w:val="24"/>
                <w:szCs w:val="21"/>
                <w14:ligatures w14:val="none"/>
              </w:rPr>
            </w:pPr>
          </w:p>
        </w:tc>
        <w:tc>
          <w:tcPr>
            <w:tcW w:w="2747" w:type="dxa"/>
          </w:tcPr>
          <w:p w14:paraId="51F68153" w14:textId="77777777" w:rsidR="004E6E64" w:rsidRPr="007877D7" w:rsidRDefault="004E6E64">
            <w:pPr>
              <w:keepNext/>
              <w:tabs>
                <w:tab w:val="left" w:pos="432"/>
              </w:tabs>
              <w:spacing w:after="0" w:line="240" w:lineRule="auto"/>
              <w:ind w:left="432" w:hanging="432"/>
              <w:jc w:val="both"/>
              <w:outlineLvl w:val="0"/>
              <w:rPr>
                <w:rFonts w:ascii="宋体" w:eastAsia="宋体" w:hAnsi="Times New Roman" w:cs="Courier New"/>
                <w:sz w:val="24"/>
                <w:szCs w:val="21"/>
                <w14:ligatures w14:val="none"/>
              </w:rPr>
            </w:pPr>
          </w:p>
        </w:tc>
        <w:tc>
          <w:tcPr>
            <w:tcW w:w="2446" w:type="dxa"/>
          </w:tcPr>
          <w:p w14:paraId="78CC1DEC" w14:textId="77777777" w:rsidR="004E6E64" w:rsidRPr="007877D7" w:rsidRDefault="004E6E64">
            <w:pPr>
              <w:keepNext/>
              <w:tabs>
                <w:tab w:val="left" w:pos="432"/>
              </w:tabs>
              <w:spacing w:after="0" w:line="360" w:lineRule="auto"/>
              <w:ind w:left="432" w:hanging="432"/>
              <w:jc w:val="both"/>
              <w:outlineLvl w:val="0"/>
              <w:rPr>
                <w:rFonts w:ascii="宋体" w:eastAsia="宋体" w:hAnsi="Times New Roman" w:cs="Courier New"/>
                <w:sz w:val="24"/>
                <w:szCs w:val="21"/>
                <w14:ligatures w14:val="none"/>
              </w:rPr>
            </w:pPr>
          </w:p>
        </w:tc>
        <w:tc>
          <w:tcPr>
            <w:tcW w:w="1404" w:type="dxa"/>
          </w:tcPr>
          <w:p w14:paraId="49A4DF98" w14:textId="77777777" w:rsidR="004E6E64" w:rsidRPr="007877D7" w:rsidRDefault="004E6E64">
            <w:pPr>
              <w:keepNext/>
              <w:tabs>
                <w:tab w:val="left" w:pos="432"/>
              </w:tabs>
              <w:spacing w:after="0" w:line="360" w:lineRule="auto"/>
              <w:ind w:left="432" w:hanging="432"/>
              <w:jc w:val="both"/>
              <w:outlineLvl w:val="0"/>
              <w:rPr>
                <w:rFonts w:ascii="宋体" w:eastAsia="宋体" w:hAnsi="Times New Roman" w:cs="Courier New"/>
                <w:sz w:val="24"/>
                <w:szCs w:val="21"/>
                <w14:ligatures w14:val="none"/>
              </w:rPr>
            </w:pPr>
          </w:p>
        </w:tc>
        <w:tc>
          <w:tcPr>
            <w:tcW w:w="1569" w:type="dxa"/>
          </w:tcPr>
          <w:p w14:paraId="5522A39B" w14:textId="77777777" w:rsidR="004E6E64" w:rsidRPr="007877D7" w:rsidRDefault="004E6E64">
            <w:pPr>
              <w:keepNext/>
              <w:tabs>
                <w:tab w:val="left" w:pos="432"/>
              </w:tabs>
              <w:spacing w:after="0" w:line="360" w:lineRule="auto"/>
              <w:ind w:left="432" w:hanging="432"/>
              <w:jc w:val="both"/>
              <w:outlineLvl w:val="0"/>
              <w:rPr>
                <w:rFonts w:ascii="宋体" w:eastAsia="宋体" w:hAnsi="Times New Roman" w:cs="Courier New"/>
                <w:sz w:val="24"/>
                <w:szCs w:val="21"/>
                <w14:ligatures w14:val="none"/>
              </w:rPr>
            </w:pPr>
          </w:p>
        </w:tc>
      </w:tr>
      <w:tr w:rsidR="007877D7" w:rsidRPr="007877D7" w14:paraId="328A3619" w14:textId="77777777">
        <w:trPr>
          <w:trHeight w:val="522"/>
          <w:jc w:val="center"/>
        </w:trPr>
        <w:tc>
          <w:tcPr>
            <w:tcW w:w="1575" w:type="dxa"/>
          </w:tcPr>
          <w:p w14:paraId="5DB0F44E" w14:textId="77777777" w:rsidR="004E6E64" w:rsidRPr="007877D7" w:rsidRDefault="004E6E64">
            <w:pPr>
              <w:keepNext/>
              <w:tabs>
                <w:tab w:val="left" w:pos="432"/>
              </w:tabs>
              <w:spacing w:after="0" w:line="360" w:lineRule="auto"/>
              <w:ind w:left="432" w:hanging="432"/>
              <w:jc w:val="both"/>
              <w:outlineLvl w:val="0"/>
              <w:rPr>
                <w:rFonts w:ascii="宋体" w:eastAsia="宋体" w:hAnsi="Times New Roman" w:cs="Courier New"/>
                <w:sz w:val="24"/>
                <w:szCs w:val="21"/>
                <w14:ligatures w14:val="none"/>
              </w:rPr>
            </w:pPr>
          </w:p>
        </w:tc>
        <w:tc>
          <w:tcPr>
            <w:tcW w:w="2747" w:type="dxa"/>
          </w:tcPr>
          <w:p w14:paraId="689946AD" w14:textId="77777777" w:rsidR="004E6E64" w:rsidRPr="007877D7" w:rsidRDefault="004E6E64">
            <w:pPr>
              <w:keepNext/>
              <w:tabs>
                <w:tab w:val="left" w:pos="432"/>
              </w:tabs>
              <w:spacing w:after="0" w:line="240" w:lineRule="auto"/>
              <w:ind w:left="432" w:hanging="432"/>
              <w:jc w:val="both"/>
              <w:outlineLvl w:val="0"/>
              <w:rPr>
                <w:rFonts w:ascii="宋体" w:eastAsia="宋体" w:hAnsi="Times New Roman" w:cs="Courier New"/>
                <w:sz w:val="24"/>
                <w:szCs w:val="21"/>
                <w14:ligatures w14:val="none"/>
              </w:rPr>
            </w:pPr>
          </w:p>
        </w:tc>
        <w:tc>
          <w:tcPr>
            <w:tcW w:w="2446" w:type="dxa"/>
          </w:tcPr>
          <w:p w14:paraId="5B393BBB" w14:textId="77777777" w:rsidR="004E6E64" w:rsidRPr="007877D7" w:rsidRDefault="004E6E64">
            <w:pPr>
              <w:keepNext/>
              <w:tabs>
                <w:tab w:val="left" w:pos="432"/>
              </w:tabs>
              <w:spacing w:after="0" w:line="360" w:lineRule="auto"/>
              <w:ind w:left="432" w:hanging="432"/>
              <w:jc w:val="both"/>
              <w:outlineLvl w:val="0"/>
              <w:rPr>
                <w:rFonts w:ascii="宋体" w:eastAsia="宋体" w:hAnsi="Times New Roman" w:cs="Courier New"/>
                <w:sz w:val="24"/>
                <w:szCs w:val="21"/>
                <w14:ligatures w14:val="none"/>
              </w:rPr>
            </w:pPr>
          </w:p>
        </w:tc>
        <w:tc>
          <w:tcPr>
            <w:tcW w:w="1404" w:type="dxa"/>
          </w:tcPr>
          <w:p w14:paraId="3DB54974" w14:textId="77777777" w:rsidR="004E6E64" w:rsidRPr="007877D7" w:rsidRDefault="004E6E64">
            <w:pPr>
              <w:keepNext/>
              <w:tabs>
                <w:tab w:val="left" w:pos="432"/>
              </w:tabs>
              <w:spacing w:after="0" w:line="360" w:lineRule="auto"/>
              <w:ind w:left="432" w:hanging="432"/>
              <w:jc w:val="both"/>
              <w:outlineLvl w:val="0"/>
              <w:rPr>
                <w:rFonts w:ascii="宋体" w:eastAsia="宋体" w:hAnsi="Times New Roman" w:cs="Courier New"/>
                <w:sz w:val="24"/>
                <w:szCs w:val="21"/>
                <w14:ligatures w14:val="none"/>
              </w:rPr>
            </w:pPr>
          </w:p>
        </w:tc>
        <w:tc>
          <w:tcPr>
            <w:tcW w:w="1569" w:type="dxa"/>
          </w:tcPr>
          <w:p w14:paraId="6ECFBCC8" w14:textId="77777777" w:rsidR="004E6E64" w:rsidRPr="007877D7" w:rsidRDefault="004E6E64">
            <w:pPr>
              <w:keepNext/>
              <w:tabs>
                <w:tab w:val="left" w:pos="432"/>
              </w:tabs>
              <w:spacing w:after="0" w:line="360" w:lineRule="auto"/>
              <w:ind w:left="432" w:hanging="432"/>
              <w:jc w:val="both"/>
              <w:outlineLvl w:val="0"/>
              <w:rPr>
                <w:rFonts w:ascii="宋体" w:eastAsia="宋体" w:hAnsi="Times New Roman" w:cs="Courier New"/>
                <w:sz w:val="24"/>
                <w:szCs w:val="21"/>
                <w14:ligatures w14:val="none"/>
              </w:rPr>
            </w:pPr>
          </w:p>
        </w:tc>
      </w:tr>
      <w:tr w:rsidR="007877D7" w:rsidRPr="007877D7" w14:paraId="69FFC985" w14:textId="77777777">
        <w:trPr>
          <w:trHeight w:val="522"/>
          <w:jc w:val="center"/>
        </w:trPr>
        <w:tc>
          <w:tcPr>
            <w:tcW w:w="1575" w:type="dxa"/>
          </w:tcPr>
          <w:p w14:paraId="7B4A3738" w14:textId="77777777" w:rsidR="004E6E64" w:rsidRPr="007877D7" w:rsidRDefault="004E6E64">
            <w:pPr>
              <w:keepNext/>
              <w:tabs>
                <w:tab w:val="left" w:pos="432"/>
              </w:tabs>
              <w:spacing w:after="0" w:line="360" w:lineRule="auto"/>
              <w:ind w:left="432" w:hanging="432"/>
              <w:jc w:val="both"/>
              <w:outlineLvl w:val="0"/>
              <w:rPr>
                <w:rFonts w:ascii="宋体" w:eastAsia="宋体" w:hAnsi="Times New Roman" w:cs="Courier New"/>
                <w:sz w:val="24"/>
                <w:szCs w:val="21"/>
                <w14:ligatures w14:val="none"/>
              </w:rPr>
            </w:pPr>
          </w:p>
        </w:tc>
        <w:tc>
          <w:tcPr>
            <w:tcW w:w="2747" w:type="dxa"/>
          </w:tcPr>
          <w:p w14:paraId="69354CE3" w14:textId="77777777" w:rsidR="004E6E64" w:rsidRPr="007877D7" w:rsidRDefault="004E6E64">
            <w:pPr>
              <w:keepNext/>
              <w:tabs>
                <w:tab w:val="left" w:pos="432"/>
              </w:tabs>
              <w:spacing w:after="0" w:line="360" w:lineRule="auto"/>
              <w:ind w:left="432" w:hanging="432"/>
              <w:jc w:val="both"/>
              <w:outlineLvl w:val="0"/>
              <w:rPr>
                <w:rFonts w:ascii="宋体" w:eastAsia="宋体" w:hAnsi="Times New Roman" w:cs="Courier New"/>
                <w:sz w:val="24"/>
                <w:szCs w:val="21"/>
                <w14:ligatures w14:val="none"/>
              </w:rPr>
            </w:pPr>
          </w:p>
        </w:tc>
        <w:tc>
          <w:tcPr>
            <w:tcW w:w="2446" w:type="dxa"/>
          </w:tcPr>
          <w:p w14:paraId="3CD38FE2" w14:textId="77777777" w:rsidR="004E6E64" w:rsidRPr="007877D7" w:rsidRDefault="004E6E64">
            <w:pPr>
              <w:keepNext/>
              <w:tabs>
                <w:tab w:val="left" w:pos="432"/>
              </w:tabs>
              <w:spacing w:after="0" w:line="360" w:lineRule="auto"/>
              <w:ind w:left="432" w:hanging="432"/>
              <w:jc w:val="both"/>
              <w:outlineLvl w:val="0"/>
              <w:rPr>
                <w:rFonts w:ascii="宋体" w:eastAsia="宋体" w:hAnsi="Times New Roman" w:cs="Courier New"/>
                <w:sz w:val="24"/>
                <w:szCs w:val="21"/>
                <w14:ligatures w14:val="none"/>
              </w:rPr>
            </w:pPr>
          </w:p>
        </w:tc>
        <w:tc>
          <w:tcPr>
            <w:tcW w:w="1404" w:type="dxa"/>
          </w:tcPr>
          <w:p w14:paraId="1B43AEC4" w14:textId="77777777" w:rsidR="004E6E64" w:rsidRPr="007877D7" w:rsidRDefault="004E6E64">
            <w:pPr>
              <w:keepNext/>
              <w:tabs>
                <w:tab w:val="left" w:pos="432"/>
              </w:tabs>
              <w:spacing w:after="0" w:line="360" w:lineRule="auto"/>
              <w:ind w:left="432" w:hanging="432"/>
              <w:jc w:val="both"/>
              <w:outlineLvl w:val="0"/>
              <w:rPr>
                <w:rFonts w:ascii="宋体" w:eastAsia="宋体" w:hAnsi="Times New Roman" w:cs="Courier New"/>
                <w:sz w:val="24"/>
                <w:szCs w:val="21"/>
                <w14:ligatures w14:val="none"/>
              </w:rPr>
            </w:pPr>
          </w:p>
        </w:tc>
        <w:tc>
          <w:tcPr>
            <w:tcW w:w="1569" w:type="dxa"/>
          </w:tcPr>
          <w:p w14:paraId="0E944AA1" w14:textId="77777777" w:rsidR="004E6E64" w:rsidRPr="007877D7" w:rsidRDefault="004E6E64">
            <w:pPr>
              <w:keepNext/>
              <w:tabs>
                <w:tab w:val="left" w:pos="432"/>
              </w:tabs>
              <w:spacing w:after="0" w:line="360" w:lineRule="auto"/>
              <w:ind w:left="432" w:hanging="432"/>
              <w:jc w:val="both"/>
              <w:outlineLvl w:val="0"/>
              <w:rPr>
                <w:rFonts w:ascii="宋体" w:eastAsia="宋体" w:hAnsi="Times New Roman" w:cs="Courier New"/>
                <w:sz w:val="24"/>
                <w:szCs w:val="21"/>
                <w14:ligatures w14:val="none"/>
              </w:rPr>
            </w:pPr>
          </w:p>
        </w:tc>
      </w:tr>
      <w:tr w:rsidR="007877D7" w:rsidRPr="007877D7" w14:paraId="231F65AF" w14:textId="77777777">
        <w:trPr>
          <w:trHeight w:val="522"/>
          <w:jc w:val="center"/>
        </w:trPr>
        <w:tc>
          <w:tcPr>
            <w:tcW w:w="1575" w:type="dxa"/>
          </w:tcPr>
          <w:p w14:paraId="14E2D4A7" w14:textId="77777777" w:rsidR="004E6E64" w:rsidRPr="007877D7" w:rsidRDefault="004E6E64">
            <w:pPr>
              <w:keepNext/>
              <w:tabs>
                <w:tab w:val="left" w:pos="432"/>
              </w:tabs>
              <w:spacing w:after="0" w:line="360" w:lineRule="auto"/>
              <w:ind w:left="432" w:hanging="432"/>
              <w:jc w:val="both"/>
              <w:outlineLvl w:val="0"/>
              <w:rPr>
                <w:rFonts w:ascii="宋体" w:eastAsia="宋体" w:hAnsi="Times New Roman" w:cs="Courier New"/>
                <w:sz w:val="24"/>
                <w:szCs w:val="21"/>
                <w14:ligatures w14:val="none"/>
              </w:rPr>
            </w:pPr>
          </w:p>
        </w:tc>
        <w:tc>
          <w:tcPr>
            <w:tcW w:w="2747" w:type="dxa"/>
          </w:tcPr>
          <w:p w14:paraId="5D04BC45" w14:textId="77777777" w:rsidR="004E6E64" w:rsidRPr="007877D7" w:rsidRDefault="004E6E64">
            <w:pPr>
              <w:keepNext/>
              <w:tabs>
                <w:tab w:val="left" w:pos="432"/>
              </w:tabs>
              <w:spacing w:after="0" w:line="360" w:lineRule="auto"/>
              <w:ind w:left="432" w:hanging="432"/>
              <w:jc w:val="both"/>
              <w:outlineLvl w:val="0"/>
              <w:rPr>
                <w:rFonts w:ascii="宋体" w:eastAsia="宋体" w:hAnsi="Times New Roman" w:cs="Courier New"/>
                <w:sz w:val="24"/>
                <w:szCs w:val="21"/>
                <w14:ligatures w14:val="none"/>
              </w:rPr>
            </w:pPr>
          </w:p>
        </w:tc>
        <w:tc>
          <w:tcPr>
            <w:tcW w:w="2446" w:type="dxa"/>
          </w:tcPr>
          <w:p w14:paraId="19B78659" w14:textId="77777777" w:rsidR="004E6E64" w:rsidRPr="007877D7" w:rsidRDefault="004E6E64">
            <w:pPr>
              <w:keepNext/>
              <w:tabs>
                <w:tab w:val="left" w:pos="432"/>
              </w:tabs>
              <w:spacing w:after="0" w:line="360" w:lineRule="auto"/>
              <w:ind w:left="432" w:hanging="432"/>
              <w:jc w:val="both"/>
              <w:outlineLvl w:val="0"/>
              <w:rPr>
                <w:rFonts w:ascii="宋体" w:eastAsia="宋体" w:hAnsi="Times New Roman" w:cs="Courier New"/>
                <w:sz w:val="24"/>
                <w:szCs w:val="21"/>
                <w14:ligatures w14:val="none"/>
              </w:rPr>
            </w:pPr>
          </w:p>
        </w:tc>
        <w:tc>
          <w:tcPr>
            <w:tcW w:w="1404" w:type="dxa"/>
          </w:tcPr>
          <w:p w14:paraId="30A9D1A9" w14:textId="77777777" w:rsidR="004E6E64" w:rsidRPr="007877D7" w:rsidRDefault="004E6E64">
            <w:pPr>
              <w:keepNext/>
              <w:tabs>
                <w:tab w:val="left" w:pos="432"/>
              </w:tabs>
              <w:spacing w:after="0" w:line="360" w:lineRule="auto"/>
              <w:ind w:left="432" w:hanging="432"/>
              <w:jc w:val="both"/>
              <w:outlineLvl w:val="0"/>
              <w:rPr>
                <w:rFonts w:ascii="宋体" w:eastAsia="宋体" w:hAnsi="Times New Roman" w:cs="Courier New"/>
                <w:sz w:val="24"/>
                <w:szCs w:val="21"/>
                <w14:ligatures w14:val="none"/>
              </w:rPr>
            </w:pPr>
          </w:p>
        </w:tc>
        <w:tc>
          <w:tcPr>
            <w:tcW w:w="1569" w:type="dxa"/>
          </w:tcPr>
          <w:p w14:paraId="7DDD0540" w14:textId="77777777" w:rsidR="004E6E64" w:rsidRPr="007877D7" w:rsidRDefault="004E6E64">
            <w:pPr>
              <w:keepNext/>
              <w:tabs>
                <w:tab w:val="left" w:pos="432"/>
              </w:tabs>
              <w:spacing w:after="0" w:line="360" w:lineRule="auto"/>
              <w:ind w:left="432" w:hanging="432"/>
              <w:jc w:val="both"/>
              <w:outlineLvl w:val="0"/>
              <w:rPr>
                <w:rFonts w:ascii="宋体" w:eastAsia="宋体" w:hAnsi="Times New Roman" w:cs="Courier New"/>
                <w:sz w:val="24"/>
                <w:szCs w:val="21"/>
                <w14:ligatures w14:val="none"/>
              </w:rPr>
            </w:pPr>
          </w:p>
        </w:tc>
      </w:tr>
      <w:tr w:rsidR="004E6E64" w:rsidRPr="007877D7" w14:paraId="19D33BAD" w14:textId="77777777">
        <w:trPr>
          <w:trHeight w:val="522"/>
          <w:jc w:val="center"/>
        </w:trPr>
        <w:tc>
          <w:tcPr>
            <w:tcW w:w="1575" w:type="dxa"/>
          </w:tcPr>
          <w:p w14:paraId="068CA0C0" w14:textId="77777777" w:rsidR="004E6E64" w:rsidRPr="007877D7" w:rsidRDefault="004E6E64">
            <w:pPr>
              <w:keepNext/>
              <w:tabs>
                <w:tab w:val="left" w:pos="432"/>
              </w:tabs>
              <w:spacing w:after="0" w:line="360" w:lineRule="auto"/>
              <w:ind w:left="432" w:hanging="432"/>
              <w:jc w:val="both"/>
              <w:outlineLvl w:val="0"/>
              <w:rPr>
                <w:rFonts w:ascii="宋体" w:eastAsia="宋体" w:hAnsi="Times New Roman" w:cs="Courier New"/>
                <w:sz w:val="24"/>
                <w:szCs w:val="21"/>
                <w14:ligatures w14:val="none"/>
              </w:rPr>
            </w:pPr>
          </w:p>
        </w:tc>
        <w:tc>
          <w:tcPr>
            <w:tcW w:w="2747" w:type="dxa"/>
          </w:tcPr>
          <w:p w14:paraId="5BFFA5BD" w14:textId="77777777" w:rsidR="004E6E64" w:rsidRPr="007877D7" w:rsidRDefault="004E6E64">
            <w:pPr>
              <w:keepNext/>
              <w:tabs>
                <w:tab w:val="left" w:pos="432"/>
              </w:tabs>
              <w:adjustRightInd w:val="0"/>
              <w:snapToGrid w:val="0"/>
              <w:spacing w:after="0" w:line="360" w:lineRule="auto"/>
              <w:ind w:left="432" w:hanging="432"/>
              <w:outlineLvl w:val="0"/>
              <w:rPr>
                <w:rFonts w:ascii="宋体" w:eastAsia="宋体" w:hAnsi="Times New Roman" w:cs="Courier New"/>
                <w:sz w:val="24"/>
                <w:szCs w:val="21"/>
                <w14:ligatures w14:val="none"/>
              </w:rPr>
            </w:pPr>
          </w:p>
        </w:tc>
        <w:tc>
          <w:tcPr>
            <w:tcW w:w="2446" w:type="dxa"/>
          </w:tcPr>
          <w:p w14:paraId="79862224" w14:textId="77777777" w:rsidR="004E6E64" w:rsidRPr="007877D7" w:rsidRDefault="004E6E64">
            <w:pPr>
              <w:keepNext/>
              <w:tabs>
                <w:tab w:val="left" w:pos="432"/>
              </w:tabs>
              <w:spacing w:after="0" w:line="360" w:lineRule="auto"/>
              <w:ind w:left="432" w:hanging="432"/>
              <w:jc w:val="both"/>
              <w:outlineLvl w:val="0"/>
              <w:rPr>
                <w:rFonts w:ascii="宋体" w:eastAsia="宋体" w:hAnsi="Times New Roman" w:cs="Courier New"/>
                <w:sz w:val="24"/>
                <w:szCs w:val="21"/>
                <w14:ligatures w14:val="none"/>
              </w:rPr>
            </w:pPr>
          </w:p>
        </w:tc>
        <w:tc>
          <w:tcPr>
            <w:tcW w:w="1404" w:type="dxa"/>
          </w:tcPr>
          <w:p w14:paraId="29D8C128" w14:textId="77777777" w:rsidR="004E6E64" w:rsidRPr="007877D7" w:rsidRDefault="004E6E64">
            <w:pPr>
              <w:keepNext/>
              <w:tabs>
                <w:tab w:val="left" w:pos="432"/>
              </w:tabs>
              <w:spacing w:after="0" w:line="360" w:lineRule="auto"/>
              <w:ind w:left="432" w:hanging="432"/>
              <w:jc w:val="both"/>
              <w:outlineLvl w:val="0"/>
              <w:rPr>
                <w:rFonts w:ascii="宋体" w:eastAsia="宋体" w:hAnsi="Times New Roman" w:cs="Courier New"/>
                <w:sz w:val="24"/>
                <w:szCs w:val="21"/>
                <w14:ligatures w14:val="none"/>
              </w:rPr>
            </w:pPr>
          </w:p>
        </w:tc>
        <w:tc>
          <w:tcPr>
            <w:tcW w:w="1569" w:type="dxa"/>
          </w:tcPr>
          <w:p w14:paraId="7B76DB97" w14:textId="77777777" w:rsidR="004E6E64" w:rsidRPr="007877D7" w:rsidRDefault="004E6E64">
            <w:pPr>
              <w:keepNext/>
              <w:tabs>
                <w:tab w:val="left" w:pos="432"/>
              </w:tabs>
              <w:spacing w:after="0" w:line="360" w:lineRule="auto"/>
              <w:ind w:left="432" w:hanging="432"/>
              <w:jc w:val="both"/>
              <w:outlineLvl w:val="0"/>
              <w:rPr>
                <w:rFonts w:ascii="宋体" w:eastAsia="宋体" w:hAnsi="Times New Roman" w:cs="Courier New"/>
                <w:sz w:val="24"/>
                <w:szCs w:val="21"/>
                <w14:ligatures w14:val="none"/>
              </w:rPr>
            </w:pPr>
          </w:p>
        </w:tc>
      </w:tr>
    </w:tbl>
    <w:p w14:paraId="57A50D39" w14:textId="77777777" w:rsidR="004E6E64" w:rsidRPr="007877D7" w:rsidRDefault="004E6E64">
      <w:pPr>
        <w:spacing w:after="0" w:line="240" w:lineRule="auto"/>
        <w:jc w:val="both"/>
        <w:rPr>
          <w:rFonts w:ascii="宋体" w:eastAsia="宋体" w:hAnsi="Times New Roman" w:cs="Courier New"/>
          <w:b/>
          <w:sz w:val="21"/>
          <w:szCs w:val="21"/>
          <w14:ligatures w14:val="none"/>
        </w:rPr>
      </w:pPr>
    </w:p>
    <w:p w14:paraId="71F93871" w14:textId="77777777" w:rsidR="004E6E64" w:rsidRPr="007877D7" w:rsidRDefault="00833666">
      <w:pPr>
        <w:spacing w:after="0" w:line="360" w:lineRule="auto"/>
        <w:jc w:val="both"/>
        <w:rPr>
          <w:rFonts w:ascii="宋体" w:eastAsia="宋体" w:hAnsi="Times New Roman" w:cs="Courier New"/>
          <w:sz w:val="24"/>
          <w:szCs w:val="21"/>
          <w14:ligatures w14:val="none"/>
        </w:rPr>
      </w:pPr>
      <w:r w:rsidRPr="007877D7">
        <w:rPr>
          <w:rFonts w:ascii="宋体" w:eastAsia="宋体" w:hAnsi="Times New Roman" w:cs="Courier New" w:hint="eastAsia"/>
          <w:b/>
          <w:sz w:val="21"/>
          <w:szCs w:val="21"/>
          <w14:ligatures w14:val="none"/>
        </w:rPr>
        <w:t>注</w:t>
      </w:r>
      <w:r w:rsidRPr="007877D7">
        <w:rPr>
          <w:rFonts w:ascii="宋体" w:eastAsia="宋体" w:hAnsi="Times New Roman" w:cs="Courier New" w:hint="eastAsia"/>
          <w:sz w:val="21"/>
          <w:szCs w:val="21"/>
          <w14:ligatures w14:val="none"/>
        </w:rPr>
        <w:t>：</w:t>
      </w:r>
    </w:p>
    <w:p w14:paraId="00F7471B" w14:textId="77777777" w:rsidR="004E6E64" w:rsidRPr="007877D7" w:rsidRDefault="00833666">
      <w:pPr>
        <w:autoSpaceDN w:val="0"/>
        <w:spacing w:after="0" w:line="240" w:lineRule="auto"/>
        <w:jc w:val="both"/>
        <w:rPr>
          <w:rFonts w:ascii="Times New Roman" w:eastAsia="宋体" w:hAnsi="Times New Roman" w:cs="Times New Roman"/>
          <w:sz w:val="24"/>
          <w14:ligatures w14:val="none"/>
        </w:rPr>
      </w:pPr>
      <w:r w:rsidRPr="007877D7">
        <w:rPr>
          <w:rFonts w:ascii="Times New Roman" w:eastAsia="宋体" w:hAnsi="Times New Roman" w:cs="Times New Roman"/>
          <w:sz w:val="24"/>
          <w14:ligatures w14:val="none"/>
        </w:rPr>
        <w:t>1</w:t>
      </w:r>
      <w:r w:rsidRPr="007877D7">
        <w:rPr>
          <w:rFonts w:ascii="Times New Roman" w:eastAsia="宋体" w:hAnsi="Times New Roman" w:cs="Times New Roman" w:hint="eastAsia"/>
          <w:sz w:val="24"/>
          <w14:ligatures w14:val="none"/>
        </w:rPr>
        <w:t>、此表应对采购文件第三章《项目需求书》的内容进行逐条</w:t>
      </w:r>
      <w:r w:rsidRPr="007877D7">
        <w:rPr>
          <w:rFonts w:ascii="Times New Roman" w:eastAsia="宋体" w:hAnsi="Times New Roman" w:cs="Times New Roman" w:hint="eastAsia"/>
          <w:b/>
          <w:sz w:val="24"/>
          <w14:ligatures w14:val="none"/>
        </w:rPr>
        <w:t>如实</w:t>
      </w:r>
      <w:r w:rsidRPr="007877D7">
        <w:rPr>
          <w:rFonts w:ascii="Times New Roman" w:eastAsia="宋体" w:hAnsi="Times New Roman" w:cs="Times New Roman" w:hint="eastAsia"/>
          <w:sz w:val="24"/>
          <w14:ligatures w14:val="none"/>
        </w:rPr>
        <w:t>应答。如供应商成交，其应答内容将作为签订采购合同及履约验收的依据之一，如有虚假应答，将承担相应的法律责任。</w:t>
      </w:r>
    </w:p>
    <w:p w14:paraId="296F9A9F" w14:textId="77777777" w:rsidR="004E6E64" w:rsidRPr="007877D7" w:rsidRDefault="00833666">
      <w:pPr>
        <w:autoSpaceDN w:val="0"/>
        <w:spacing w:after="0" w:line="240" w:lineRule="auto"/>
        <w:jc w:val="both"/>
        <w:rPr>
          <w:rFonts w:ascii="Times New Roman" w:eastAsia="宋体" w:hAnsi="Times New Roman" w:cs="Times New Roman"/>
          <w:b/>
          <w:bCs/>
          <w:sz w:val="24"/>
          <w14:ligatures w14:val="none"/>
        </w:rPr>
      </w:pPr>
      <w:r w:rsidRPr="007877D7">
        <w:rPr>
          <w:rFonts w:ascii="Times New Roman" w:eastAsia="宋体" w:hAnsi="Times New Roman" w:cs="Times New Roman"/>
          <w:sz w:val="24"/>
          <w14:ligatures w14:val="none"/>
        </w:rPr>
        <w:t>2</w:t>
      </w:r>
      <w:r w:rsidRPr="007877D7">
        <w:rPr>
          <w:rFonts w:ascii="Times New Roman" w:eastAsia="宋体" w:hAnsi="Times New Roman" w:cs="Times New Roman" w:hint="eastAsia"/>
          <w:sz w:val="24"/>
          <w14:ligatures w14:val="none"/>
        </w:rPr>
        <w:t>、本表中所应答的各项技术指标或服务承诺等应当与应答文件其他部分中相同指标的表述一致，如果出现前后不一致情形，将按无效应答处理</w:t>
      </w:r>
      <w:r w:rsidRPr="007877D7">
        <w:rPr>
          <w:rFonts w:ascii="Times New Roman" w:eastAsia="宋体" w:hAnsi="Times New Roman" w:cs="Times New Roman" w:hint="eastAsia"/>
          <w:b/>
          <w:bCs/>
          <w:sz w:val="24"/>
          <w14:ligatures w14:val="none"/>
        </w:rPr>
        <w:t>。</w:t>
      </w:r>
    </w:p>
    <w:p w14:paraId="398B8800" w14:textId="77777777" w:rsidR="004E6E64" w:rsidRPr="007877D7" w:rsidRDefault="00833666">
      <w:pPr>
        <w:autoSpaceDN w:val="0"/>
        <w:spacing w:after="0" w:line="240" w:lineRule="auto"/>
        <w:jc w:val="both"/>
        <w:rPr>
          <w:rFonts w:ascii="Times New Roman" w:eastAsia="宋体" w:hAnsi="Times New Roman" w:cs="Times New Roman"/>
          <w:b/>
          <w:bCs/>
          <w:sz w:val="24"/>
          <w14:ligatures w14:val="none"/>
        </w:rPr>
      </w:pPr>
      <w:r w:rsidRPr="007877D7">
        <w:rPr>
          <w:rFonts w:ascii="Times New Roman" w:eastAsia="宋体" w:hAnsi="Times New Roman" w:cs="Times New Roman"/>
          <w:b/>
          <w:sz w:val="24"/>
          <w14:ligatures w14:val="none"/>
        </w:rPr>
        <w:t>3</w:t>
      </w:r>
      <w:r w:rsidRPr="007877D7">
        <w:rPr>
          <w:rFonts w:ascii="Times New Roman" w:eastAsia="宋体" w:hAnsi="Times New Roman" w:cs="Times New Roman" w:hint="eastAsia"/>
          <w:b/>
          <w:sz w:val="24"/>
          <w14:ligatures w14:val="none"/>
        </w:rPr>
        <w:t>、响应无偏离或者正偏离的内容应随附第三章《</w:t>
      </w:r>
      <w:r w:rsidRPr="007877D7">
        <w:rPr>
          <w:rFonts w:ascii="Times New Roman" w:eastAsia="宋体" w:hAnsi="Times New Roman" w:cs="Times New Roman" w:hint="eastAsia"/>
          <w:sz w:val="24"/>
          <w14:ligatures w14:val="none"/>
        </w:rPr>
        <w:t>项目需求书</w:t>
      </w:r>
      <w:r w:rsidRPr="007877D7">
        <w:rPr>
          <w:rFonts w:ascii="Times New Roman" w:eastAsia="宋体" w:hAnsi="Times New Roman" w:cs="Times New Roman" w:hint="eastAsia"/>
          <w:b/>
          <w:sz w:val="24"/>
          <w14:ligatures w14:val="none"/>
        </w:rPr>
        <w:t>》中要求提供的各项证明资料。</w:t>
      </w:r>
    </w:p>
    <w:p w14:paraId="38ED3CDB" w14:textId="77777777" w:rsidR="004E6E64" w:rsidRPr="007877D7" w:rsidRDefault="004E6E64">
      <w:pPr>
        <w:autoSpaceDN w:val="0"/>
        <w:spacing w:after="0" w:line="240" w:lineRule="auto"/>
        <w:jc w:val="both"/>
        <w:rPr>
          <w:rFonts w:ascii="Times New Roman" w:eastAsia="宋体" w:hAnsi="Times New Roman" w:cs="Times New Roman"/>
          <w:sz w:val="24"/>
          <w14:ligatures w14:val="none"/>
        </w:rPr>
      </w:pPr>
    </w:p>
    <w:p w14:paraId="00447F6B" w14:textId="77777777" w:rsidR="004E6E64" w:rsidRPr="007877D7" w:rsidRDefault="00833666">
      <w:pPr>
        <w:adjustRightInd w:val="0"/>
        <w:snapToGrid w:val="0"/>
        <w:spacing w:after="0" w:line="360" w:lineRule="auto"/>
        <w:ind w:leftChars="285" w:left="627"/>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法定代表人或授权委托人：                     （签名）</w:t>
      </w:r>
    </w:p>
    <w:p w14:paraId="5ED8E7E3" w14:textId="77777777" w:rsidR="004E6E64" w:rsidRPr="007877D7" w:rsidRDefault="00833666">
      <w:pPr>
        <w:adjustRightInd w:val="0"/>
        <w:snapToGrid w:val="0"/>
        <w:spacing w:after="0" w:line="360" w:lineRule="auto"/>
        <w:ind w:leftChars="285" w:left="627"/>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供应商名称：                              （公章）</w:t>
      </w:r>
    </w:p>
    <w:p w14:paraId="4244DC43" w14:textId="77777777" w:rsidR="004E6E64" w:rsidRPr="007877D7" w:rsidRDefault="00833666">
      <w:pPr>
        <w:adjustRightInd w:val="0"/>
        <w:snapToGrid w:val="0"/>
        <w:spacing w:after="0" w:line="360" w:lineRule="auto"/>
        <w:jc w:val="right"/>
        <w:rPr>
          <w:rFonts w:ascii="宋体" w:eastAsia="宋体" w:hAnsi="Times New Roman" w:cs="Times New Roman"/>
          <w:sz w:val="24"/>
          <w14:ligatures w14:val="none"/>
        </w:rPr>
      </w:pPr>
      <w:r w:rsidRPr="007877D7">
        <w:rPr>
          <w:rFonts w:ascii="Times New Roman" w:eastAsia="宋体" w:hAnsi="Times New Roman" w:cs="Times New Roman" w:hint="eastAsia"/>
          <w:sz w:val="21"/>
          <w14:ligatures w14:val="none"/>
        </w:rPr>
        <w:t>日期：</w:t>
      </w:r>
      <w:r w:rsidRPr="007877D7">
        <w:rPr>
          <w:rFonts w:ascii="Times New Roman" w:eastAsia="宋体" w:hAnsi="Times New Roman" w:cs="Times New Roman" w:hint="eastAsia"/>
          <w:sz w:val="21"/>
          <w14:ligatures w14:val="none"/>
        </w:rPr>
        <w:t xml:space="preserve">    </w:t>
      </w:r>
      <w:r w:rsidRPr="007877D7">
        <w:rPr>
          <w:rFonts w:ascii="Times New Roman" w:eastAsia="宋体" w:hAnsi="Times New Roman" w:cs="Times New Roman" w:hint="eastAsia"/>
          <w:sz w:val="21"/>
          <w14:ligatures w14:val="none"/>
        </w:rPr>
        <w:t>年</w:t>
      </w:r>
      <w:r w:rsidRPr="007877D7">
        <w:rPr>
          <w:rFonts w:ascii="Times New Roman" w:eastAsia="宋体" w:hAnsi="Times New Roman" w:cs="Times New Roman" w:hint="eastAsia"/>
          <w:sz w:val="21"/>
          <w14:ligatures w14:val="none"/>
        </w:rPr>
        <w:t xml:space="preserve">   </w:t>
      </w:r>
      <w:r w:rsidRPr="007877D7">
        <w:rPr>
          <w:rFonts w:ascii="Times New Roman" w:eastAsia="宋体" w:hAnsi="Times New Roman" w:cs="Times New Roman" w:hint="eastAsia"/>
          <w:sz w:val="21"/>
          <w14:ligatures w14:val="none"/>
        </w:rPr>
        <w:t>月</w:t>
      </w:r>
      <w:r w:rsidRPr="007877D7">
        <w:rPr>
          <w:rFonts w:ascii="Times New Roman" w:eastAsia="宋体" w:hAnsi="Times New Roman" w:cs="Times New Roman" w:hint="eastAsia"/>
          <w:sz w:val="21"/>
          <w14:ligatures w14:val="none"/>
        </w:rPr>
        <w:t xml:space="preserve">   </w:t>
      </w:r>
      <w:r w:rsidRPr="007877D7">
        <w:rPr>
          <w:rFonts w:ascii="Times New Roman" w:eastAsia="宋体" w:hAnsi="Times New Roman" w:cs="Times New Roman" w:hint="eastAsia"/>
          <w:sz w:val="21"/>
          <w14:ligatures w14:val="none"/>
        </w:rPr>
        <w:t>日</w:t>
      </w:r>
    </w:p>
    <w:p w14:paraId="66C2D4AC" w14:textId="77777777" w:rsidR="004E6E64" w:rsidRPr="007877D7" w:rsidRDefault="004E6E64">
      <w:pPr>
        <w:adjustRightInd w:val="0"/>
        <w:snapToGrid w:val="0"/>
        <w:spacing w:after="0" w:line="360" w:lineRule="auto"/>
        <w:jc w:val="both"/>
        <w:rPr>
          <w:rFonts w:ascii="宋体" w:eastAsia="宋体" w:hAnsi="Times New Roman" w:cs="Times New Roman"/>
          <w:sz w:val="24"/>
          <w14:ligatures w14:val="none"/>
        </w:rPr>
      </w:pPr>
    </w:p>
    <w:p w14:paraId="5B65BE9F" w14:textId="77777777" w:rsidR="004E6E64" w:rsidRPr="007877D7" w:rsidRDefault="004E6E64">
      <w:pPr>
        <w:spacing w:after="0" w:line="240" w:lineRule="auto"/>
        <w:jc w:val="right"/>
        <w:rPr>
          <w:rFonts w:ascii="宋体" w:eastAsia="宋体" w:hAnsi="Times New Roman" w:cs="Times New Roman"/>
          <w:sz w:val="24"/>
          <w14:ligatures w14:val="none"/>
        </w:rPr>
      </w:pPr>
    </w:p>
    <w:p w14:paraId="694EC86E" w14:textId="77777777" w:rsidR="004E6E64" w:rsidRPr="007877D7" w:rsidRDefault="004E6E64">
      <w:pPr>
        <w:spacing w:after="0" w:line="240" w:lineRule="auto"/>
        <w:jc w:val="both"/>
        <w:rPr>
          <w:rFonts w:ascii="宋体" w:eastAsia="宋体" w:hAnsi="Times New Roman" w:cs="Times New Roman"/>
          <w:sz w:val="24"/>
          <w14:ligatures w14:val="none"/>
        </w:rPr>
      </w:pPr>
    </w:p>
    <w:p w14:paraId="0E6C08AB" w14:textId="77777777" w:rsidR="004E6E64" w:rsidRPr="007877D7" w:rsidRDefault="00833666">
      <w:pPr>
        <w:widowControl/>
        <w:spacing w:after="0" w:line="240" w:lineRule="auto"/>
        <w:rPr>
          <w:rFonts w:ascii="宋体" w:eastAsia="宋体" w:hAnsi="Times New Roman" w:cs="Times New Roman"/>
          <w:b/>
          <w:sz w:val="24"/>
          <w14:ligatures w14:val="none"/>
        </w:rPr>
      </w:pPr>
      <w:bookmarkStart w:id="168" w:name="_Toc519618653"/>
      <w:bookmarkEnd w:id="163"/>
      <w:bookmarkEnd w:id="164"/>
      <w:bookmarkEnd w:id="165"/>
      <w:bookmarkEnd w:id="166"/>
      <w:r w:rsidRPr="007877D7">
        <w:rPr>
          <w:rFonts w:ascii="宋体" w:eastAsia="宋体" w:hAnsi="Times New Roman" w:cs="Times New Roman"/>
          <w:bCs/>
          <w:sz w:val="24"/>
          <w14:ligatures w14:val="none"/>
        </w:rPr>
        <w:br w:type="page"/>
      </w:r>
    </w:p>
    <w:bookmarkEnd w:id="168"/>
    <w:p w14:paraId="61954064" w14:textId="77777777" w:rsidR="004E6E64" w:rsidRPr="007877D7" w:rsidRDefault="00833666">
      <w:pPr>
        <w:keepNext/>
        <w:keepLines/>
        <w:spacing w:before="260" w:after="260" w:line="415" w:lineRule="auto"/>
        <w:jc w:val="both"/>
        <w:outlineLvl w:val="2"/>
        <w:rPr>
          <w:rFonts w:ascii="宋体" w:eastAsia="宋体" w:hAnsi="Times New Roman" w:cs="Times New Roman"/>
          <w:b/>
          <w:bCs/>
          <w:sz w:val="28"/>
          <w:szCs w:val="28"/>
          <w14:ligatures w14:val="none"/>
        </w:rPr>
      </w:pPr>
      <w:r w:rsidRPr="007877D7">
        <w:rPr>
          <w:rFonts w:ascii="宋体" w:eastAsia="宋体" w:hAnsi="Times New Roman" w:cs="Times New Roman" w:hint="eastAsia"/>
          <w:b/>
          <w:bCs/>
          <w:sz w:val="28"/>
          <w:szCs w:val="28"/>
          <w14:ligatures w14:val="none"/>
        </w:rPr>
        <w:lastRenderedPageBreak/>
        <w:t>4</w:t>
      </w:r>
      <w:r w:rsidRPr="007877D7">
        <w:rPr>
          <w:rFonts w:ascii="宋体" w:eastAsia="宋体" w:hAnsi="Times New Roman" w:cs="Times New Roman"/>
          <w:b/>
          <w:bCs/>
          <w:sz w:val="28"/>
          <w:szCs w:val="28"/>
          <w14:ligatures w14:val="none"/>
        </w:rPr>
        <w:t>.</w:t>
      </w:r>
      <w:r w:rsidRPr="007877D7">
        <w:rPr>
          <w:rFonts w:ascii="宋体" w:eastAsia="宋体" w:hAnsi="Times New Roman" w:cs="Times New Roman" w:hint="eastAsia"/>
          <w:b/>
          <w:bCs/>
          <w:sz w:val="28"/>
          <w:szCs w:val="28"/>
          <w14:ligatures w14:val="none"/>
        </w:rPr>
        <w:t>技术服务方案（格式自拟）</w:t>
      </w:r>
    </w:p>
    <w:p w14:paraId="35D425FA" w14:textId="77777777" w:rsidR="004E6E64" w:rsidRPr="007877D7" w:rsidRDefault="004E6E64">
      <w:pPr>
        <w:spacing w:after="0" w:line="360" w:lineRule="auto"/>
        <w:ind w:firstLineChars="200" w:firstLine="420"/>
        <w:jc w:val="both"/>
        <w:rPr>
          <w:rFonts w:ascii="Times New Roman" w:eastAsia="宋体" w:hAnsi="Times New Roman" w:cs="Times New Roman"/>
          <w:sz w:val="21"/>
          <w14:ligatures w14:val="none"/>
        </w:rPr>
      </w:pPr>
    </w:p>
    <w:p w14:paraId="26C1C602" w14:textId="77777777" w:rsidR="004E6E64" w:rsidRPr="007877D7" w:rsidRDefault="00833666">
      <w:pPr>
        <w:spacing w:after="0" w:line="360" w:lineRule="auto"/>
        <w:ind w:firstLineChars="200" w:firstLine="420"/>
        <w:jc w:val="both"/>
        <w:rPr>
          <w:rFonts w:ascii="Times New Roman" w:eastAsia="宋体" w:hAnsi="Times New Roman" w:cs="Times New Roman"/>
          <w:sz w:val="21"/>
          <w14:ligatures w14:val="none"/>
        </w:rPr>
      </w:pPr>
      <w:r w:rsidRPr="007877D7">
        <w:rPr>
          <w:rFonts w:ascii="Times New Roman" w:eastAsia="宋体" w:hAnsi="Times New Roman" w:cs="Times New Roman"/>
          <w:sz w:val="21"/>
          <w14:ligatures w14:val="none"/>
        </w:rPr>
        <w:br w:type="page"/>
      </w:r>
    </w:p>
    <w:p w14:paraId="72D5FA90" w14:textId="77777777" w:rsidR="004E6E64" w:rsidRPr="007877D7" w:rsidRDefault="00833666">
      <w:pPr>
        <w:keepNext/>
        <w:keepLines/>
        <w:spacing w:before="260" w:after="260" w:line="415" w:lineRule="auto"/>
        <w:jc w:val="both"/>
        <w:outlineLvl w:val="2"/>
        <w:rPr>
          <w:rFonts w:ascii="Times New Roman" w:eastAsia="宋体" w:hAnsi="Times New Roman" w:cs="Times New Roman"/>
          <w:b/>
          <w:bCs/>
          <w:sz w:val="32"/>
          <w:szCs w:val="32"/>
          <w14:ligatures w14:val="none"/>
        </w:rPr>
      </w:pPr>
      <w:bookmarkStart w:id="169" w:name="_Toc77522976"/>
      <w:bookmarkStart w:id="170" w:name="_Toc76661242"/>
      <w:bookmarkStart w:id="171" w:name="_Toc105930541"/>
      <w:bookmarkStart w:id="172" w:name="_Toc153868277"/>
      <w:bookmarkEnd w:id="167"/>
      <w:r w:rsidRPr="007877D7">
        <w:rPr>
          <w:rFonts w:ascii="Times New Roman" w:eastAsia="宋体" w:hAnsi="Times New Roman" w:cs="Times New Roman" w:hint="eastAsia"/>
          <w:b/>
          <w:bCs/>
          <w:sz w:val="32"/>
          <w:szCs w:val="32"/>
          <w14:ligatures w14:val="none"/>
        </w:rPr>
        <w:lastRenderedPageBreak/>
        <w:t>5</w:t>
      </w:r>
      <w:r w:rsidRPr="007877D7">
        <w:rPr>
          <w:rFonts w:ascii="Times New Roman" w:eastAsia="宋体" w:hAnsi="Times New Roman" w:cs="Times New Roman"/>
          <w:b/>
          <w:bCs/>
          <w:sz w:val="32"/>
          <w:szCs w:val="32"/>
          <w14:ligatures w14:val="none"/>
        </w:rPr>
        <w:t>.</w:t>
      </w:r>
      <w:r w:rsidRPr="007877D7">
        <w:rPr>
          <w:rFonts w:ascii="Times New Roman" w:eastAsia="宋体" w:hAnsi="Times New Roman" w:cs="Times New Roman" w:hint="eastAsia"/>
          <w:b/>
          <w:bCs/>
          <w:sz w:val="32"/>
          <w:szCs w:val="32"/>
          <w14:ligatures w14:val="none"/>
        </w:rPr>
        <w:t>其他应提供的资料</w:t>
      </w:r>
    </w:p>
    <w:p w14:paraId="15FA5D3A" w14:textId="77777777" w:rsidR="004E6E64" w:rsidRPr="007877D7" w:rsidRDefault="004E6E64">
      <w:pPr>
        <w:spacing w:after="0" w:line="360" w:lineRule="auto"/>
        <w:ind w:firstLineChars="200" w:firstLine="480"/>
        <w:jc w:val="both"/>
        <w:rPr>
          <w:rFonts w:ascii="宋体" w:eastAsia="宋体" w:hAnsi="Times New Roman" w:cs="Times New Roman"/>
          <w:sz w:val="24"/>
          <w14:ligatures w14:val="none"/>
        </w:rPr>
      </w:pPr>
    </w:p>
    <w:p w14:paraId="40D737BD" w14:textId="77777777" w:rsidR="004E6E64" w:rsidRPr="007877D7" w:rsidRDefault="00833666">
      <w:pPr>
        <w:spacing w:after="0" w:line="240" w:lineRule="auto"/>
        <w:jc w:val="both"/>
        <w:rPr>
          <w:rFonts w:ascii="Times New Roman" w:eastAsia="宋体" w:hAnsi="Times New Roman" w:cs="Times New Roman"/>
          <w:sz w:val="24"/>
          <w14:ligatures w14:val="none"/>
        </w:rPr>
      </w:pPr>
      <w:r w:rsidRPr="007877D7">
        <w:rPr>
          <w:rFonts w:ascii="Times New Roman" w:eastAsia="宋体" w:hAnsi="Times New Roman" w:cs="Times New Roman" w:hint="eastAsia"/>
          <w:sz w:val="24"/>
          <w14:ligatures w14:val="none"/>
        </w:rPr>
        <w:t>内容：</w:t>
      </w:r>
      <w:r w:rsidRPr="007877D7">
        <w:rPr>
          <w:rFonts w:ascii="Times New Roman" w:eastAsia="宋体" w:hAnsi="Times New Roman" w:cs="Times New Roman"/>
          <w:sz w:val="24"/>
          <w14:ligatures w14:val="none"/>
        </w:rPr>
        <w:t>1.</w:t>
      </w:r>
      <w:r w:rsidRPr="007877D7">
        <w:rPr>
          <w:rFonts w:ascii="Times New Roman" w:eastAsia="宋体" w:hAnsi="Times New Roman" w:cs="Times New Roman" w:hint="eastAsia"/>
          <w:sz w:val="24"/>
          <w14:ligatures w14:val="none"/>
        </w:rPr>
        <w:t>供应商认为需要提供的其他资料；</w:t>
      </w:r>
      <w:r w:rsidRPr="007877D7">
        <w:rPr>
          <w:rFonts w:ascii="Times New Roman" w:eastAsia="宋体" w:hAnsi="Times New Roman" w:cs="Times New Roman"/>
          <w:sz w:val="24"/>
          <w14:ligatures w14:val="none"/>
        </w:rPr>
        <w:t>2.</w:t>
      </w:r>
      <w:r w:rsidRPr="007877D7">
        <w:rPr>
          <w:rFonts w:ascii="Times New Roman" w:eastAsia="宋体" w:hAnsi="Times New Roman" w:cs="Times New Roman" w:hint="eastAsia"/>
          <w:sz w:val="24"/>
          <w14:ligatures w14:val="none"/>
        </w:rPr>
        <w:t>评分条款中涉及的资料。</w:t>
      </w:r>
      <w:r w:rsidRPr="007877D7">
        <w:rPr>
          <w:rFonts w:ascii="Times New Roman" w:eastAsia="宋体" w:hAnsi="Times New Roman" w:cs="Times New Roman"/>
          <w:sz w:val="24"/>
          <w14:ligatures w14:val="none"/>
        </w:rPr>
        <w:t>3</w:t>
      </w:r>
      <w:r w:rsidRPr="007877D7">
        <w:rPr>
          <w:rFonts w:ascii="Times New Roman" w:eastAsia="宋体" w:hAnsi="Times New Roman" w:cs="Times New Roman" w:hint="eastAsia"/>
          <w:sz w:val="24"/>
          <w14:ligatures w14:val="none"/>
        </w:rPr>
        <w:t>、比选文件中要求提供的资料</w:t>
      </w:r>
    </w:p>
    <w:p w14:paraId="1B8213F2"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6843ECEC" w14:textId="77777777" w:rsidR="004E6E64" w:rsidRPr="007877D7" w:rsidRDefault="00833666">
      <w:pPr>
        <w:spacing w:after="0" w:line="240" w:lineRule="auto"/>
        <w:jc w:val="both"/>
        <w:rPr>
          <w:rFonts w:ascii="Times New Roman" w:eastAsia="宋体" w:hAnsi="Times New Roman" w:cs="Times New Roman"/>
          <w:sz w:val="21"/>
          <w14:ligatures w14:val="none"/>
        </w:rPr>
      </w:pPr>
      <w:r w:rsidRPr="007877D7">
        <w:rPr>
          <w:rFonts w:ascii="Times New Roman" w:eastAsia="宋体" w:hAnsi="Times New Roman" w:cs="Times New Roman"/>
          <w:sz w:val="21"/>
          <w14:ligatures w14:val="none"/>
        </w:rPr>
        <w:br w:type="page"/>
      </w:r>
    </w:p>
    <w:p w14:paraId="10E51AEA" w14:textId="77777777" w:rsidR="004E6E64" w:rsidRPr="007877D7" w:rsidRDefault="00833666">
      <w:pPr>
        <w:keepNext/>
        <w:keepLines/>
        <w:spacing w:before="260" w:after="260" w:line="415" w:lineRule="auto"/>
        <w:jc w:val="both"/>
        <w:outlineLvl w:val="2"/>
        <w:rPr>
          <w:rFonts w:ascii="Times New Roman" w:eastAsia="宋体" w:hAnsi="Times New Roman" w:cs="Times New Roman"/>
          <w:b/>
          <w:bCs/>
          <w:sz w:val="21"/>
          <w14:ligatures w14:val="none"/>
        </w:rPr>
      </w:pPr>
      <w:r w:rsidRPr="007877D7">
        <w:rPr>
          <w:rFonts w:ascii="Times New Roman" w:eastAsia="宋体" w:hAnsi="Times New Roman" w:cs="Times New Roman" w:hint="eastAsia"/>
          <w:b/>
          <w:bCs/>
          <w:sz w:val="21"/>
          <w14:ligatures w14:val="none"/>
        </w:rPr>
        <w:lastRenderedPageBreak/>
        <w:t>6.</w:t>
      </w:r>
      <w:r w:rsidRPr="007877D7">
        <w:rPr>
          <w:rFonts w:ascii="Times New Roman" w:eastAsia="宋体" w:hAnsi="Times New Roman" w:cs="Times New Roman" w:hint="eastAsia"/>
          <w:b/>
          <w:bCs/>
          <w:sz w:val="21"/>
          <w14:ligatures w14:val="none"/>
        </w:rPr>
        <w:t>中小企业声明函</w:t>
      </w:r>
    </w:p>
    <w:p w14:paraId="40463C2E" w14:textId="1A1F0341" w:rsidR="004E6E64" w:rsidRPr="007877D7" w:rsidRDefault="00833666">
      <w:pPr>
        <w:widowControl/>
        <w:spacing w:before="100" w:beforeAutospacing="1" w:after="100" w:afterAutospacing="1" w:line="432" w:lineRule="auto"/>
        <w:ind w:firstLineChars="200" w:firstLine="480"/>
        <w:jc w:val="both"/>
        <w:rPr>
          <w:rFonts w:ascii="Times New Roman" w:eastAsia="宋体" w:hAnsi="Times New Roman" w:cs="Times New Roman"/>
          <w:sz w:val="24"/>
          <w14:ligatures w14:val="none"/>
        </w:rPr>
      </w:pPr>
      <w:r w:rsidRPr="007877D7">
        <w:rPr>
          <w:rFonts w:ascii="Times New Roman" w:eastAsia="宋体" w:hAnsi="Times New Roman" w:cs="Times New Roman" w:hint="eastAsia"/>
          <w:sz w:val="24"/>
          <w14:ligatures w14:val="none"/>
        </w:rPr>
        <w:t>本公司郑重声明，根据《政府采购促进中小企业发展管理办法》（财库﹝</w:t>
      </w:r>
      <w:r w:rsidRPr="007877D7">
        <w:rPr>
          <w:rFonts w:ascii="Times New Roman" w:eastAsia="宋体" w:hAnsi="Times New Roman" w:cs="Times New Roman"/>
          <w:sz w:val="24"/>
          <w14:ligatures w14:val="none"/>
        </w:rPr>
        <w:t>2020</w:t>
      </w:r>
      <w:r w:rsidRPr="007877D7">
        <w:rPr>
          <w:rFonts w:ascii="Times New Roman" w:eastAsia="宋体" w:hAnsi="Times New Roman" w:cs="Times New Roman" w:hint="eastAsia"/>
          <w:sz w:val="24"/>
          <w14:ligatures w14:val="none"/>
        </w:rPr>
        <w:t>﹞</w:t>
      </w:r>
      <w:r w:rsidRPr="007877D7">
        <w:rPr>
          <w:rFonts w:ascii="Times New Roman" w:eastAsia="宋体" w:hAnsi="Times New Roman" w:cs="Times New Roman"/>
          <w:sz w:val="24"/>
          <w14:ligatures w14:val="none"/>
        </w:rPr>
        <w:t>46 </w:t>
      </w:r>
      <w:r w:rsidRPr="007877D7">
        <w:rPr>
          <w:rFonts w:ascii="Times New Roman" w:eastAsia="宋体" w:hAnsi="Times New Roman" w:cs="Times New Roman" w:hint="eastAsia"/>
          <w:sz w:val="24"/>
          <w14:ligatures w14:val="none"/>
        </w:rPr>
        <w:t>号）的规定，本公司参加</w:t>
      </w:r>
      <w:r w:rsidRPr="007877D7">
        <w:rPr>
          <w:rFonts w:ascii="Times New Roman" w:eastAsia="宋体" w:hAnsi="Times New Roman" w:cs="Times New Roman" w:hint="eastAsia"/>
          <w:sz w:val="24"/>
          <w:u w:val="single"/>
          <w14:ligatures w14:val="none"/>
        </w:rPr>
        <w:t>（重庆海关技术中心）</w:t>
      </w:r>
      <w:r w:rsidRPr="007877D7">
        <w:rPr>
          <w:rFonts w:ascii="Times New Roman" w:eastAsia="宋体" w:hAnsi="Times New Roman" w:cs="Times New Roman" w:hint="eastAsia"/>
          <w:sz w:val="24"/>
          <w14:ligatures w14:val="none"/>
        </w:rPr>
        <w:t>的</w:t>
      </w:r>
      <w:r w:rsidRPr="007877D7">
        <w:rPr>
          <w:rFonts w:ascii="Times New Roman" w:eastAsia="宋体" w:hAnsi="Times New Roman" w:cs="Times New Roman" w:hint="eastAsia"/>
          <w:sz w:val="24"/>
          <w:u w:val="single"/>
          <w14:ligatures w14:val="none"/>
        </w:rPr>
        <w:t>（</w:t>
      </w:r>
      <w:r w:rsidR="00E97A76" w:rsidRPr="00E97A76">
        <w:rPr>
          <w:rFonts w:ascii="Times New Roman" w:eastAsia="宋体" w:hAnsi="Times New Roman" w:cs="Times New Roman" w:hint="eastAsia"/>
          <w:sz w:val="24"/>
          <w:u w:val="single"/>
          <w14:ligatures w14:val="none"/>
        </w:rPr>
        <w:t>重庆海关技术中心</w:t>
      </w:r>
      <w:r w:rsidR="00E97A76" w:rsidRPr="00E97A76">
        <w:rPr>
          <w:rFonts w:ascii="Times New Roman" w:eastAsia="宋体" w:hAnsi="Times New Roman" w:cs="Times New Roman"/>
          <w:sz w:val="24"/>
          <w:u w:val="single"/>
          <w14:ligatures w14:val="none"/>
        </w:rPr>
        <w:t>2026</w:t>
      </w:r>
      <w:r w:rsidR="00E97A76" w:rsidRPr="00E97A76">
        <w:rPr>
          <w:rFonts w:ascii="Times New Roman" w:eastAsia="宋体" w:hAnsi="Times New Roman" w:cs="Times New Roman"/>
          <w:sz w:val="24"/>
          <w:u w:val="single"/>
          <w14:ligatures w14:val="none"/>
        </w:rPr>
        <w:t>年</w:t>
      </w:r>
      <w:r w:rsidR="00F730D6" w:rsidRPr="00D00D47">
        <w:rPr>
          <w:rFonts w:ascii="Times New Roman" w:eastAsia="宋体" w:hAnsi="Times New Roman" w:cs="Times New Roman" w:hint="eastAsia"/>
          <w:sz w:val="24"/>
          <w:u w:val="single"/>
          <w14:ligatures w14:val="none"/>
        </w:rPr>
        <w:t>第</w:t>
      </w:r>
      <w:r w:rsidR="00F730D6">
        <w:rPr>
          <w:rFonts w:ascii="Times New Roman" w:eastAsia="宋体" w:hAnsi="Times New Roman" w:cs="Times New Roman" w:hint="eastAsia"/>
          <w:sz w:val="24"/>
          <w:u w:val="single"/>
          <w14:ligatures w14:val="none"/>
        </w:rPr>
        <w:t>二</w:t>
      </w:r>
      <w:r w:rsidR="00D00D47" w:rsidRPr="00D00D47">
        <w:rPr>
          <w:rFonts w:ascii="Times New Roman" w:eastAsia="宋体" w:hAnsi="Times New Roman" w:cs="Times New Roman" w:hint="eastAsia"/>
          <w:sz w:val="24"/>
          <w:u w:val="single"/>
          <w14:ligatures w14:val="none"/>
        </w:rPr>
        <w:t>批</w:t>
      </w:r>
      <w:r w:rsidR="00E97A76" w:rsidRPr="00E97A76">
        <w:rPr>
          <w:rFonts w:ascii="Times New Roman" w:eastAsia="宋体" w:hAnsi="Times New Roman" w:cs="Times New Roman"/>
          <w:sz w:val="24"/>
          <w:u w:val="single"/>
          <w14:ligatures w14:val="none"/>
        </w:rPr>
        <w:t>食品抽样服务采购项目</w:t>
      </w:r>
      <w:r w:rsidRPr="007877D7">
        <w:rPr>
          <w:rFonts w:ascii="Times New Roman" w:eastAsia="宋体" w:hAnsi="Times New Roman" w:cs="Times New Roman" w:hint="eastAsia"/>
          <w:sz w:val="24"/>
          <w:u w:val="single"/>
          <w14:ligatures w14:val="none"/>
        </w:rPr>
        <w:t>）</w:t>
      </w:r>
      <w:r w:rsidRPr="007877D7">
        <w:rPr>
          <w:rFonts w:ascii="Times New Roman" w:eastAsia="宋体" w:hAnsi="Times New Roman" w:cs="Times New Roman" w:hint="eastAsia"/>
          <w:sz w:val="24"/>
          <w14:ligatures w14:val="none"/>
        </w:rPr>
        <w:t>采购活动，服务全部由符合政策要求的中小企业承接。企业的具体情况如下：</w:t>
      </w:r>
    </w:p>
    <w:p w14:paraId="617F7AE3" w14:textId="0E52C6B6" w:rsidR="004E6E64" w:rsidRPr="007877D7" w:rsidRDefault="00936B0E">
      <w:pPr>
        <w:widowControl/>
        <w:spacing w:before="100" w:beforeAutospacing="1" w:after="100" w:afterAutospacing="1" w:line="432" w:lineRule="auto"/>
        <w:ind w:firstLineChars="200" w:firstLine="480"/>
        <w:jc w:val="both"/>
        <w:rPr>
          <w:rFonts w:ascii="Times New Roman" w:eastAsia="宋体" w:hAnsi="Times New Roman" w:cs="Times New Roman"/>
          <w:sz w:val="24"/>
          <w14:ligatures w14:val="none"/>
        </w:rPr>
      </w:pPr>
      <w:r>
        <w:rPr>
          <w:rFonts w:ascii="Times New Roman" w:eastAsia="仿宋" w:hAnsi="Times New Roman" w:cs="Times New Roman" w:hint="eastAsia"/>
          <w:sz w:val="24"/>
          <w:szCs w:val="22"/>
          <w:u w:val="single"/>
          <w14:ligatures w14:val="none"/>
        </w:rPr>
        <w:t>劳务派遣</w:t>
      </w:r>
      <w:r w:rsidR="00833666" w:rsidRPr="007877D7">
        <w:rPr>
          <w:rFonts w:ascii="Times New Roman" w:eastAsia="宋体" w:hAnsi="Times New Roman" w:cs="Times New Roman" w:hint="eastAsia"/>
          <w:sz w:val="24"/>
          <w14:ligatures w14:val="none"/>
        </w:rPr>
        <w:t>，属于</w:t>
      </w:r>
      <w:r>
        <w:rPr>
          <w:rFonts w:ascii="Times New Roman" w:eastAsia="宋体" w:hAnsi="Times New Roman" w:cs="Times New Roman" w:hint="eastAsia"/>
          <w:sz w:val="24"/>
          <w:u w:val="single"/>
          <w14:ligatures w14:val="none"/>
        </w:rPr>
        <w:t xml:space="preserve">      </w:t>
      </w:r>
      <w:r w:rsidR="00833666" w:rsidRPr="007877D7">
        <w:rPr>
          <w:rFonts w:ascii="Times New Roman" w:eastAsia="宋体" w:hAnsi="Times New Roman" w:cs="Times New Roman" w:hint="eastAsia"/>
          <w:sz w:val="24"/>
          <w14:ligatures w14:val="none"/>
        </w:rPr>
        <w:t>行业；承接企业为</w:t>
      </w:r>
      <w:r w:rsidR="00833666" w:rsidRPr="007877D7">
        <w:rPr>
          <w:rFonts w:ascii="Times New Roman" w:eastAsia="宋体" w:hAnsi="Times New Roman" w:cs="Times New Roman" w:hint="eastAsia"/>
          <w:sz w:val="24"/>
          <w:u w:val="single"/>
          <w14:ligatures w14:val="none"/>
        </w:rPr>
        <w:t>（企业名称）</w:t>
      </w:r>
      <w:r w:rsidR="00833666" w:rsidRPr="007877D7">
        <w:rPr>
          <w:rFonts w:ascii="Times New Roman" w:eastAsia="宋体" w:hAnsi="Times New Roman" w:cs="Times New Roman" w:hint="eastAsia"/>
          <w:sz w:val="24"/>
          <w14:ligatures w14:val="none"/>
        </w:rPr>
        <w:t>，从业人员</w:t>
      </w:r>
      <w:r w:rsidR="00833666" w:rsidRPr="007877D7">
        <w:rPr>
          <w:rFonts w:ascii="Times New Roman" w:eastAsia="宋体" w:hAnsi="Times New Roman" w:cs="Times New Roman"/>
          <w:sz w:val="24"/>
          <w14:ligatures w14:val="none"/>
        </w:rPr>
        <w:t> </w:t>
      </w:r>
      <w:r w:rsidR="00833666" w:rsidRPr="007877D7">
        <w:rPr>
          <w:rFonts w:ascii="Times New Roman" w:eastAsia="宋体" w:hAnsi="Times New Roman" w:cs="Times New Roman"/>
          <w:sz w:val="24"/>
          <w:u w:val="single"/>
          <w14:ligatures w14:val="none"/>
        </w:rPr>
        <w:t>        </w:t>
      </w:r>
      <w:r w:rsidR="00833666" w:rsidRPr="007877D7">
        <w:rPr>
          <w:rFonts w:ascii="Times New Roman" w:eastAsia="宋体" w:hAnsi="Times New Roman" w:cs="Times New Roman" w:hint="eastAsia"/>
          <w:sz w:val="24"/>
          <w14:ligatures w14:val="none"/>
        </w:rPr>
        <w:t>人，营业收入为</w:t>
      </w:r>
      <w:r w:rsidR="00833666" w:rsidRPr="007877D7">
        <w:rPr>
          <w:rFonts w:ascii="Times New Roman" w:eastAsia="宋体" w:hAnsi="Times New Roman" w:cs="Times New Roman" w:hint="eastAsia"/>
          <w:sz w:val="24"/>
          <w:u w:val="single"/>
          <w14:ligatures w14:val="none"/>
        </w:rPr>
        <w:t>        </w:t>
      </w:r>
      <w:r w:rsidR="00833666" w:rsidRPr="007877D7">
        <w:rPr>
          <w:rFonts w:ascii="Times New Roman" w:eastAsia="宋体" w:hAnsi="Times New Roman" w:cs="Times New Roman" w:hint="eastAsia"/>
          <w:sz w:val="24"/>
          <w14:ligatures w14:val="none"/>
        </w:rPr>
        <w:t>万元，资产总额为</w:t>
      </w:r>
      <w:r w:rsidR="00833666" w:rsidRPr="007877D7">
        <w:rPr>
          <w:rFonts w:ascii="Times New Roman" w:eastAsia="宋体" w:hAnsi="Times New Roman" w:cs="Times New Roman" w:hint="eastAsia"/>
          <w:sz w:val="24"/>
          <w:u w:val="single"/>
          <w14:ligatures w14:val="none"/>
        </w:rPr>
        <w:t>         </w:t>
      </w:r>
      <w:r w:rsidR="00833666" w:rsidRPr="007877D7">
        <w:rPr>
          <w:rFonts w:ascii="Times New Roman" w:eastAsia="宋体" w:hAnsi="Times New Roman" w:cs="Times New Roman" w:hint="eastAsia"/>
          <w:sz w:val="24"/>
          <w14:ligatures w14:val="none"/>
        </w:rPr>
        <w:t>万元，属于（中型企业、小型企业、微型企业）；本企业对声明内容的真实性负责。如有虚假，将依法承担相应责任。</w:t>
      </w:r>
    </w:p>
    <w:p w14:paraId="729A4FEC" w14:textId="77777777" w:rsidR="004E6E64" w:rsidRPr="007877D7" w:rsidRDefault="004E6E64">
      <w:pPr>
        <w:widowControl/>
        <w:spacing w:before="100" w:beforeAutospacing="1" w:after="100" w:afterAutospacing="1" w:line="432" w:lineRule="auto"/>
        <w:ind w:firstLineChars="200" w:firstLine="480"/>
        <w:jc w:val="both"/>
        <w:rPr>
          <w:rFonts w:ascii="Times New Roman" w:eastAsia="宋体" w:hAnsi="Times New Roman" w:cs="Times New Roman"/>
          <w:sz w:val="24"/>
          <w:szCs w:val="22"/>
          <w14:ligatures w14:val="none"/>
        </w:rPr>
      </w:pPr>
    </w:p>
    <w:p w14:paraId="24F8FB6F" w14:textId="77777777" w:rsidR="004E6E64" w:rsidRPr="007877D7" w:rsidRDefault="004E6E64">
      <w:pPr>
        <w:widowControl/>
        <w:spacing w:before="100" w:beforeAutospacing="1" w:after="100" w:afterAutospacing="1" w:line="432" w:lineRule="auto"/>
        <w:ind w:firstLineChars="200" w:firstLine="480"/>
        <w:jc w:val="both"/>
        <w:rPr>
          <w:rFonts w:ascii="Times New Roman" w:eastAsia="宋体" w:hAnsi="Times New Roman" w:cs="Times New Roman"/>
          <w:sz w:val="24"/>
          <w:szCs w:val="22"/>
          <w14:ligatures w14:val="none"/>
        </w:rPr>
      </w:pPr>
    </w:p>
    <w:p w14:paraId="7ED29DF9" w14:textId="77777777" w:rsidR="004E6E64" w:rsidRPr="007877D7" w:rsidRDefault="004E6E64">
      <w:pPr>
        <w:widowControl/>
        <w:spacing w:before="100" w:beforeAutospacing="1" w:after="100" w:afterAutospacing="1" w:line="432" w:lineRule="auto"/>
        <w:ind w:firstLineChars="200" w:firstLine="480"/>
        <w:jc w:val="both"/>
        <w:rPr>
          <w:rFonts w:ascii="Times New Roman" w:eastAsia="宋体" w:hAnsi="Times New Roman" w:cs="Times New Roman"/>
          <w:sz w:val="24"/>
          <w:szCs w:val="22"/>
          <w14:ligatures w14:val="none"/>
        </w:rPr>
      </w:pPr>
    </w:p>
    <w:p w14:paraId="710352B0" w14:textId="77777777" w:rsidR="004E6E64" w:rsidRPr="007877D7" w:rsidRDefault="00833666">
      <w:pPr>
        <w:adjustRightInd w:val="0"/>
        <w:snapToGrid w:val="0"/>
        <w:spacing w:after="0" w:line="360" w:lineRule="auto"/>
        <w:ind w:leftChars="285" w:left="627"/>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法定代表人或授权委托人：                     （签名）</w:t>
      </w:r>
    </w:p>
    <w:p w14:paraId="2788263F" w14:textId="77777777" w:rsidR="004E6E64" w:rsidRPr="007877D7" w:rsidRDefault="00833666">
      <w:pPr>
        <w:adjustRightInd w:val="0"/>
        <w:snapToGrid w:val="0"/>
        <w:spacing w:after="0" w:line="360" w:lineRule="auto"/>
        <w:ind w:leftChars="285" w:left="627"/>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供应商名称：                              （公章）</w:t>
      </w:r>
    </w:p>
    <w:p w14:paraId="2D2FFF8D" w14:textId="77777777" w:rsidR="004E6E64" w:rsidRPr="007877D7" w:rsidRDefault="00833666">
      <w:pPr>
        <w:widowControl/>
        <w:spacing w:before="100" w:beforeAutospacing="1" w:after="100" w:afterAutospacing="1" w:line="432" w:lineRule="auto"/>
        <w:ind w:firstLineChars="200" w:firstLine="480"/>
        <w:jc w:val="both"/>
        <w:rPr>
          <w:rFonts w:ascii="Times New Roman" w:eastAsia="宋体" w:hAnsi="Times New Roman" w:cs="Times New Roman"/>
          <w:sz w:val="24"/>
          <w14:ligatures w14:val="none"/>
        </w:rPr>
      </w:pPr>
      <w:r w:rsidRPr="007877D7">
        <w:rPr>
          <w:rFonts w:ascii="宋体" w:eastAsia="宋体" w:hAnsi="Times New Roman" w:cs="Times New Roman" w:hint="eastAsia"/>
          <w:sz w:val="24"/>
          <w:szCs w:val="22"/>
          <w14:ligatures w14:val="none"/>
        </w:rPr>
        <w:t>日期：    年   月   日</w:t>
      </w:r>
    </w:p>
    <w:p w14:paraId="256B94B3"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2B344DA7"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1093C31B"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0FB0A892"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073FA0A4"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2F025E83"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08F0A481"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12E3A555" w14:textId="77777777" w:rsidR="004E6E64" w:rsidRPr="007877D7" w:rsidRDefault="00833666">
      <w:pPr>
        <w:spacing w:after="0" w:line="240" w:lineRule="auto"/>
        <w:jc w:val="both"/>
        <w:rPr>
          <w:rFonts w:ascii="Times New Roman" w:eastAsia="宋体" w:hAnsi="Times New Roman" w:cs="Times New Roman"/>
          <w:sz w:val="21"/>
          <w14:ligatures w14:val="none"/>
        </w:rPr>
      </w:pPr>
      <w:r w:rsidRPr="007877D7">
        <w:rPr>
          <w:rFonts w:ascii="Times New Roman" w:eastAsia="宋体" w:hAnsi="Times New Roman" w:cs="Times New Roman" w:hint="eastAsia"/>
          <w:b/>
          <w:sz w:val="24"/>
          <w:szCs w:val="22"/>
          <w14:ligatures w14:val="none"/>
        </w:rPr>
        <w:t>注：属于则提供，不属于不提供。</w:t>
      </w:r>
    </w:p>
    <w:p w14:paraId="424A77C2" w14:textId="77777777" w:rsidR="004E6E64" w:rsidRPr="007877D7" w:rsidRDefault="004E6E64">
      <w:pPr>
        <w:spacing w:after="0" w:line="240" w:lineRule="auto"/>
        <w:jc w:val="both"/>
        <w:rPr>
          <w:rFonts w:ascii="Times New Roman" w:eastAsia="宋体" w:hAnsi="Times New Roman" w:cs="Times New Roman"/>
          <w:sz w:val="21"/>
          <w14:ligatures w14:val="none"/>
        </w:rPr>
      </w:pPr>
      <w:bookmarkStart w:id="173" w:name="_Toc76661243"/>
      <w:bookmarkEnd w:id="169"/>
      <w:bookmarkEnd w:id="170"/>
    </w:p>
    <w:p w14:paraId="3DE12B10"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023DD9A3" w14:textId="77777777" w:rsidR="004E6E64" w:rsidRPr="007877D7" w:rsidRDefault="00833666">
      <w:pPr>
        <w:spacing w:after="0" w:line="240" w:lineRule="auto"/>
        <w:jc w:val="both"/>
        <w:rPr>
          <w:rFonts w:ascii="宋体" w:eastAsia="宋体" w:hAnsi="Times New Roman" w:cs="宋体"/>
          <w:bCs/>
          <w:sz w:val="24"/>
          <w:szCs w:val="21"/>
          <w14:ligatures w14:val="none"/>
        </w:rPr>
      </w:pPr>
      <w:r w:rsidRPr="007877D7">
        <w:rPr>
          <w:rFonts w:ascii="宋体" w:eastAsia="宋体" w:hAnsi="Times New Roman" w:cs="宋体" w:hint="eastAsia"/>
          <w:bCs/>
          <w:sz w:val="24"/>
          <w:szCs w:val="21"/>
          <w14:ligatures w14:val="none"/>
        </w:rPr>
        <w:br w:type="page"/>
      </w:r>
    </w:p>
    <w:p w14:paraId="19D2E702" w14:textId="77777777" w:rsidR="004E6E64" w:rsidRPr="007877D7" w:rsidRDefault="00833666">
      <w:pPr>
        <w:keepNext/>
        <w:keepLines/>
        <w:adjustRightInd w:val="0"/>
        <w:spacing w:afterLines="50" w:after="156" w:line="240" w:lineRule="auto"/>
        <w:jc w:val="center"/>
        <w:textAlignment w:val="baseline"/>
        <w:outlineLvl w:val="2"/>
        <w:rPr>
          <w:rFonts w:ascii="宋体" w:eastAsia="宋体" w:hAnsi="Times New Roman" w:cs="宋体"/>
          <w:b/>
          <w:bCs/>
          <w:kern w:val="0"/>
          <w:sz w:val="24"/>
          <w:szCs w:val="21"/>
          <w14:ligatures w14:val="none"/>
        </w:rPr>
      </w:pPr>
      <w:r w:rsidRPr="007877D7">
        <w:rPr>
          <w:rFonts w:ascii="宋体" w:eastAsia="宋体" w:hAnsi="Times New Roman" w:cs="宋体" w:hint="eastAsia"/>
          <w:b/>
          <w:bCs/>
          <w:kern w:val="0"/>
          <w:sz w:val="24"/>
          <w:szCs w:val="21"/>
          <w14:ligatures w14:val="none"/>
        </w:rPr>
        <w:lastRenderedPageBreak/>
        <w:t>7.残疾人福利性单位声明函</w:t>
      </w:r>
      <w:bookmarkEnd w:id="173"/>
    </w:p>
    <w:p w14:paraId="4AF4F253" w14:textId="77777777" w:rsidR="004E6E64" w:rsidRPr="007877D7" w:rsidRDefault="00833666">
      <w:pPr>
        <w:widowControl/>
        <w:spacing w:before="100" w:beforeAutospacing="1" w:after="100" w:afterAutospacing="1" w:line="360" w:lineRule="auto"/>
        <w:ind w:firstLineChars="200" w:firstLine="480"/>
        <w:jc w:val="both"/>
        <w:rPr>
          <w:rFonts w:ascii="宋体" w:eastAsia="宋体" w:hAnsi="Times New Roman" w:cs="Arial"/>
          <w:sz w:val="24"/>
          <w14:ligatures w14:val="none"/>
        </w:rPr>
      </w:pPr>
      <w:r w:rsidRPr="007877D7">
        <w:rPr>
          <w:rFonts w:ascii="宋体" w:eastAsia="宋体" w:hAnsi="Times New Roman" w:cs="Arial" w:hint="eastAsia"/>
          <w:sz w:val="24"/>
          <w14:ligatures w14:val="none"/>
        </w:rPr>
        <w:t>本单位郑重声明，根据《财政部、民政部中国残疾人联合会关于促进残疾人就业政府采购政策的通知》（财库【2017】141号）的规定，本单位为符合条件的残疾人福利性单位，且本单位参加   XXXXX  单位的   XXXXXXX  项目采购活动提供本单位制造的货物（由本单位承担工程/提供服务），或者提供其他残疾人福利性单位制造的货物（不包括使用非残疾人福利性单位注册商标的货物）。</w:t>
      </w:r>
    </w:p>
    <w:p w14:paraId="32012648" w14:textId="77777777" w:rsidR="004E6E64" w:rsidRPr="007877D7" w:rsidRDefault="00833666">
      <w:pPr>
        <w:widowControl/>
        <w:spacing w:before="100" w:beforeAutospacing="1" w:after="100" w:afterAutospacing="1" w:line="360" w:lineRule="auto"/>
        <w:ind w:firstLineChars="200" w:firstLine="480"/>
        <w:jc w:val="both"/>
        <w:rPr>
          <w:rFonts w:ascii="宋体" w:eastAsia="宋体" w:hAnsi="Times New Roman" w:cs="Arial"/>
          <w:sz w:val="24"/>
          <w14:ligatures w14:val="none"/>
        </w:rPr>
      </w:pPr>
      <w:r w:rsidRPr="007877D7">
        <w:rPr>
          <w:rFonts w:ascii="宋体" w:eastAsia="宋体" w:hAnsi="Times New Roman" w:cs="Arial" w:hint="eastAsia"/>
          <w:sz w:val="24"/>
          <w14:ligatures w14:val="none"/>
        </w:rPr>
        <w:t>本单位对上述声明的真实性负责，如有虚假，将依法承担相应责任。</w:t>
      </w:r>
    </w:p>
    <w:p w14:paraId="7126609C" w14:textId="77777777" w:rsidR="004E6E64" w:rsidRPr="007877D7" w:rsidRDefault="004E6E64">
      <w:pPr>
        <w:widowControl/>
        <w:spacing w:before="100" w:beforeAutospacing="1" w:after="100" w:afterAutospacing="1" w:line="432" w:lineRule="auto"/>
        <w:ind w:firstLineChars="200" w:firstLine="480"/>
        <w:jc w:val="both"/>
        <w:rPr>
          <w:rFonts w:ascii="宋体" w:eastAsia="宋体" w:hAnsi="Times New Roman" w:cs="Arial"/>
          <w:sz w:val="24"/>
          <w14:ligatures w14:val="none"/>
        </w:rPr>
      </w:pPr>
    </w:p>
    <w:p w14:paraId="6855334F" w14:textId="77777777" w:rsidR="004E6E64" w:rsidRPr="007877D7" w:rsidRDefault="004E6E64">
      <w:pPr>
        <w:widowControl/>
        <w:spacing w:before="100" w:beforeAutospacing="1" w:after="100" w:afterAutospacing="1" w:line="432" w:lineRule="auto"/>
        <w:ind w:firstLineChars="200" w:firstLine="480"/>
        <w:jc w:val="both"/>
        <w:rPr>
          <w:rFonts w:ascii="宋体" w:eastAsia="宋体" w:hAnsi="Times New Roman" w:cs="Arial"/>
          <w:sz w:val="24"/>
          <w14:ligatures w14:val="none"/>
        </w:rPr>
      </w:pPr>
    </w:p>
    <w:p w14:paraId="279E5A9B" w14:textId="77777777" w:rsidR="004E6E64" w:rsidRPr="007877D7" w:rsidRDefault="00833666">
      <w:pPr>
        <w:adjustRightInd w:val="0"/>
        <w:snapToGrid w:val="0"/>
        <w:spacing w:after="0" w:line="360" w:lineRule="auto"/>
        <w:ind w:leftChars="285" w:left="627"/>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法定代表人或授权委托人：                     （签名）</w:t>
      </w:r>
    </w:p>
    <w:p w14:paraId="0106BE49" w14:textId="77777777" w:rsidR="004E6E64" w:rsidRPr="007877D7" w:rsidRDefault="00833666">
      <w:pPr>
        <w:adjustRightInd w:val="0"/>
        <w:snapToGrid w:val="0"/>
        <w:spacing w:after="0" w:line="360" w:lineRule="auto"/>
        <w:ind w:leftChars="285" w:left="627"/>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供应商名称：                              （公章）</w:t>
      </w:r>
    </w:p>
    <w:p w14:paraId="7ABE9F0D" w14:textId="77777777" w:rsidR="004E6E64" w:rsidRPr="007877D7" w:rsidRDefault="00833666">
      <w:pPr>
        <w:widowControl/>
        <w:spacing w:before="100" w:beforeAutospacing="1" w:after="100" w:afterAutospacing="1" w:line="432" w:lineRule="auto"/>
        <w:ind w:firstLineChars="200" w:firstLine="480"/>
        <w:jc w:val="both"/>
        <w:rPr>
          <w:rFonts w:ascii="宋体" w:eastAsia="宋体" w:hAnsi="Times New Roman" w:cs="Arial"/>
          <w:sz w:val="24"/>
          <w14:ligatures w14:val="none"/>
        </w:rPr>
      </w:pPr>
      <w:r w:rsidRPr="007877D7">
        <w:rPr>
          <w:rFonts w:ascii="宋体" w:eastAsia="宋体" w:hAnsi="Times New Roman" w:cs="Times New Roman" w:hint="eastAsia"/>
          <w:sz w:val="24"/>
          <w:szCs w:val="22"/>
          <w14:ligatures w14:val="none"/>
        </w:rPr>
        <w:t>日期：    年   月   日</w:t>
      </w:r>
    </w:p>
    <w:p w14:paraId="7DE8C030" w14:textId="77777777" w:rsidR="004E6E64" w:rsidRPr="007877D7" w:rsidRDefault="00833666">
      <w:pPr>
        <w:spacing w:after="0" w:line="360" w:lineRule="auto"/>
        <w:ind w:left="2625" w:hanging="2625"/>
        <w:jc w:val="center"/>
        <w:rPr>
          <w:rFonts w:ascii="黑体" w:eastAsia="黑体" w:hAnsi="Times New Roman" w:cs="Times New Roman"/>
          <w:sz w:val="32"/>
          <w:szCs w:val="32"/>
          <w14:ligatures w14:val="none"/>
        </w:rPr>
      </w:pPr>
      <w:r w:rsidRPr="007877D7">
        <w:rPr>
          <w:rFonts w:ascii="宋体" w:eastAsia="宋体" w:hAnsi="Times New Roman" w:cs="Times New Roman" w:hint="eastAsia"/>
          <w:sz w:val="24"/>
          <w14:ligatures w14:val="none"/>
        </w:rPr>
        <w:br w:type="page"/>
      </w:r>
    </w:p>
    <w:p w14:paraId="6521F097" w14:textId="77777777" w:rsidR="004E6E64" w:rsidRPr="007877D7" w:rsidRDefault="00833666">
      <w:pPr>
        <w:keepNext/>
        <w:keepLines/>
        <w:adjustRightInd w:val="0"/>
        <w:spacing w:afterLines="50" w:after="156" w:line="240" w:lineRule="auto"/>
        <w:jc w:val="center"/>
        <w:textAlignment w:val="baseline"/>
        <w:outlineLvl w:val="2"/>
        <w:rPr>
          <w:rFonts w:ascii="宋体" w:eastAsia="宋体" w:hAnsi="Times New Roman" w:cs="宋体"/>
          <w:b/>
          <w:bCs/>
          <w:kern w:val="0"/>
          <w:sz w:val="24"/>
          <w:szCs w:val="21"/>
          <w14:ligatures w14:val="none"/>
        </w:rPr>
      </w:pPr>
      <w:bookmarkStart w:id="174" w:name="_Toc485990852"/>
      <w:bookmarkStart w:id="175" w:name="_Toc76661245"/>
      <w:r w:rsidRPr="007877D7">
        <w:rPr>
          <w:rFonts w:ascii="宋体" w:eastAsia="宋体" w:hAnsi="Times New Roman" w:cs="宋体" w:hint="eastAsia"/>
          <w:b/>
          <w:bCs/>
          <w:kern w:val="0"/>
          <w:sz w:val="24"/>
          <w:szCs w:val="21"/>
          <w14:ligatures w14:val="none"/>
        </w:rPr>
        <w:lastRenderedPageBreak/>
        <w:t xml:space="preserve">8.质 </w:t>
      </w:r>
      <w:proofErr w:type="gramStart"/>
      <w:r w:rsidRPr="007877D7">
        <w:rPr>
          <w:rFonts w:ascii="宋体" w:eastAsia="宋体" w:hAnsi="Times New Roman" w:cs="宋体" w:hint="eastAsia"/>
          <w:b/>
          <w:bCs/>
          <w:kern w:val="0"/>
          <w:sz w:val="24"/>
          <w:szCs w:val="21"/>
          <w14:ligatures w14:val="none"/>
        </w:rPr>
        <w:t>疑</w:t>
      </w:r>
      <w:proofErr w:type="gramEnd"/>
      <w:r w:rsidRPr="007877D7">
        <w:rPr>
          <w:rFonts w:ascii="宋体" w:eastAsia="宋体" w:hAnsi="Times New Roman" w:cs="宋体" w:hint="eastAsia"/>
          <w:b/>
          <w:bCs/>
          <w:kern w:val="0"/>
          <w:sz w:val="24"/>
          <w:szCs w:val="21"/>
          <w14:ligatures w14:val="none"/>
        </w:rPr>
        <w:t xml:space="preserve"> 函</w:t>
      </w:r>
      <w:bookmarkEnd w:id="174"/>
      <w:bookmarkEnd w:id="175"/>
    </w:p>
    <w:p w14:paraId="6217B422" w14:textId="77777777" w:rsidR="004E6E64" w:rsidRPr="007877D7" w:rsidRDefault="00833666">
      <w:pPr>
        <w:spacing w:after="0" w:line="24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质疑人名称：</w:t>
      </w:r>
    </w:p>
    <w:p w14:paraId="4266700B" w14:textId="77777777" w:rsidR="004E6E64" w:rsidRPr="007877D7" w:rsidRDefault="00833666">
      <w:pPr>
        <w:spacing w:after="0" w:line="24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 xml:space="preserve">质疑人地址：                                       </w:t>
      </w:r>
    </w:p>
    <w:p w14:paraId="6EE51ADA" w14:textId="77777777" w:rsidR="004E6E64" w:rsidRPr="007877D7" w:rsidRDefault="00833666">
      <w:pPr>
        <w:spacing w:after="0" w:line="24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 xml:space="preserve">质疑人邮编：                                  </w:t>
      </w:r>
    </w:p>
    <w:p w14:paraId="66441AA0" w14:textId="77777777" w:rsidR="004E6E64" w:rsidRPr="007877D7" w:rsidRDefault="00833666">
      <w:pPr>
        <w:spacing w:after="0" w:line="24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 xml:space="preserve">联系人：                                      </w:t>
      </w:r>
    </w:p>
    <w:p w14:paraId="5DBE48A9" w14:textId="77777777" w:rsidR="004E6E64" w:rsidRPr="007877D7" w:rsidRDefault="00833666">
      <w:pPr>
        <w:spacing w:after="0" w:line="24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 xml:space="preserve">手机：                                  </w:t>
      </w:r>
    </w:p>
    <w:p w14:paraId="67F661BF" w14:textId="77777777" w:rsidR="004E6E64" w:rsidRPr="007877D7" w:rsidRDefault="00833666">
      <w:pPr>
        <w:spacing w:after="0" w:line="24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 xml:space="preserve">电子邮箱：                                  </w:t>
      </w:r>
    </w:p>
    <w:p w14:paraId="7210BADE" w14:textId="77777777" w:rsidR="004E6E64" w:rsidRPr="007877D7" w:rsidRDefault="004E6E64">
      <w:pPr>
        <w:spacing w:after="0" w:line="240" w:lineRule="auto"/>
        <w:jc w:val="both"/>
        <w:rPr>
          <w:rFonts w:ascii="宋体" w:eastAsia="宋体" w:hAnsi="Times New Roman" w:cs="Times New Roman"/>
          <w:sz w:val="24"/>
          <w14:ligatures w14:val="none"/>
        </w:rPr>
      </w:pPr>
    </w:p>
    <w:p w14:paraId="06DDD8BA" w14:textId="77777777" w:rsidR="004E6E64" w:rsidRPr="007877D7" w:rsidRDefault="00833666">
      <w:pPr>
        <w:spacing w:after="0" w:line="24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 xml:space="preserve">质疑项目名称：                                  </w:t>
      </w:r>
    </w:p>
    <w:p w14:paraId="07D017A3" w14:textId="77777777" w:rsidR="004E6E64" w:rsidRPr="007877D7" w:rsidRDefault="00833666">
      <w:pPr>
        <w:spacing w:after="0" w:line="24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 xml:space="preserve">项目编号：                                      </w:t>
      </w:r>
    </w:p>
    <w:p w14:paraId="5527874E" w14:textId="77777777" w:rsidR="004E6E64" w:rsidRPr="007877D7" w:rsidRDefault="00833666">
      <w:pPr>
        <w:spacing w:after="0" w:line="24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质疑类型：□采购文件 □评审过程 □成交结果 □其他</w:t>
      </w:r>
    </w:p>
    <w:p w14:paraId="687E92ED" w14:textId="77777777" w:rsidR="004E6E64" w:rsidRPr="007877D7" w:rsidRDefault="00833666">
      <w:pPr>
        <w:spacing w:after="0" w:line="24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质疑事项：</w:t>
      </w:r>
    </w:p>
    <w:p w14:paraId="5AD774E6" w14:textId="77777777" w:rsidR="004E6E64" w:rsidRPr="007877D7" w:rsidRDefault="004E6E64">
      <w:pPr>
        <w:spacing w:after="0" w:line="240" w:lineRule="auto"/>
        <w:jc w:val="both"/>
        <w:rPr>
          <w:rFonts w:ascii="宋体" w:eastAsia="宋体" w:hAnsi="Times New Roman" w:cs="Times New Roman"/>
          <w:sz w:val="24"/>
          <w14:ligatures w14:val="none"/>
        </w:rPr>
      </w:pPr>
    </w:p>
    <w:p w14:paraId="16AC7D7D" w14:textId="77777777" w:rsidR="004E6E64" w:rsidRPr="007877D7" w:rsidRDefault="00833666">
      <w:pPr>
        <w:spacing w:after="0" w:line="24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 xml:space="preserve">事实依据和证明材料：（可另附页详细说明） </w:t>
      </w:r>
    </w:p>
    <w:p w14:paraId="7256E765" w14:textId="77777777" w:rsidR="004E6E64" w:rsidRPr="007877D7" w:rsidRDefault="004E6E64">
      <w:pPr>
        <w:spacing w:after="0" w:line="240" w:lineRule="auto"/>
        <w:jc w:val="both"/>
        <w:rPr>
          <w:rFonts w:ascii="宋体" w:eastAsia="宋体" w:hAnsi="Times New Roman" w:cs="Times New Roman"/>
          <w:sz w:val="24"/>
          <w14:ligatures w14:val="none"/>
        </w:rPr>
      </w:pPr>
    </w:p>
    <w:p w14:paraId="0AF7F65F" w14:textId="77777777" w:rsidR="004E6E64" w:rsidRPr="007877D7" w:rsidRDefault="00833666">
      <w:pPr>
        <w:spacing w:after="0" w:line="24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 xml:space="preserve">法律依据：（可另附页详细说明）  </w:t>
      </w:r>
    </w:p>
    <w:p w14:paraId="65B3448B" w14:textId="77777777" w:rsidR="004E6E64" w:rsidRPr="007877D7" w:rsidRDefault="004E6E64">
      <w:pPr>
        <w:spacing w:after="0" w:line="240" w:lineRule="auto"/>
        <w:jc w:val="both"/>
        <w:rPr>
          <w:rFonts w:ascii="宋体" w:eastAsia="宋体" w:hAnsi="Times New Roman" w:cs="Times New Roman"/>
          <w:sz w:val="24"/>
          <w14:ligatures w14:val="none"/>
        </w:rPr>
      </w:pPr>
    </w:p>
    <w:p w14:paraId="295984E1" w14:textId="77777777" w:rsidR="004E6E64" w:rsidRPr="007877D7" w:rsidRDefault="00833666">
      <w:pPr>
        <w:spacing w:after="0" w:line="24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 xml:space="preserve">其他需要说明的事项：（可另附页详细说明）                                  </w:t>
      </w:r>
    </w:p>
    <w:p w14:paraId="6A4B734B" w14:textId="77777777" w:rsidR="004E6E64" w:rsidRPr="007877D7" w:rsidRDefault="004E6E64">
      <w:pPr>
        <w:spacing w:after="0" w:line="240" w:lineRule="auto"/>
        <w:jc w:val="both"/>
        <w:rPr>
          <w:rFonts w:ascii="宋体" w:eastAsia="宋体" w:hAnsi="Times New Roman" w:cs="Times New Roman"/>
          <w:sz w:val="24"/>
          <w14:ligatures w14:val="none"/>
        </w:rPr>
      </w:pPr>
    </w:p>
    <w:p w14:paraId="6B92EFFE" w14:textId="77777777" w:rsidR="004E6E64" w:rsidRPr="007877D7" w:rsidRDefault="004E6E64">
      <w:pPr>
        <w:spacing w:after="0" w:line="240" w:lineRule="auto"/>
        <w:jc w:val="both"/>
        <w:rPr>
          <w:rFonts w:ascii="宋体" w:eastAsia="宋体" w:hAnsi="Times New Roman" w:cs="Times New Roman"/>
          <w:sz w:val="24"/>
          <w14:ligatures w14:val="none"/>
        </w:rPr>
      </w:pPr>
    </w:p>
    <w:p w14:paraId="7F0DC4C0" w14:textId="77777777" w:rsidR="004E6E64" w:rsidRPr="007877D7" w:rsidRDefault="004E6E64">
      <w:pPr>
        <w:spacing w:after="0" w:line="240" w:lineRule="auto"/>
        <w:jc w:val="both"/>
        <w:rPr>
          <w:rFonts w:ascii="宋体" w:eastAsia="宋体" w:hAnsi="Times New Roman" w:cs="Times New Roman"/>
          <w:sz w:val="24"/>
          <w14:ligatures w14:val="none"/>
        </w:rPr>
      </w:pPr>
    </w:p>
    <w:p w14:paraId="4E420617" w14:textId="77777777" w:rsidR="004E6E64" w:rsidRPr="007877D7" w:rsidRDefault="004E6E64">
      <w:pPr>
        <w:spacing w:after="0" w:line="240" w:lineRule="auto"/>
        <w:jc w:val="both"/>
        <w:rPr>
          <w:rFonts w:ascii="Times New Roman" w:eastAsia="宋体" w:hAnsi="Times New Roman" w:cs="Times New Roman"/>
          <w:sz w:val="28"/>
          <w:szCs w:val="28"/>
          <w14:ligatures w14:val="none"/>
        </w:rPr>
      </w:pPr>
    </w:p>
    <w:p w14:paraId="55F08270" w14:textId="77777777" w:rsidR="004E6E64" w:rsidRPr="007877D7" w:rsidRDefault="00833666">
      <w:pPr>
        <w:wordWrap w:val="0"/>
        <w:spacing w:after="0" w:line="240" w:lineRule="auto"/>
        <w:ind w:right="1120" w:firstLine="5040"/>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日期：  年  月  日</w:t>
      </w:r>
    </w:p>
    <w:p w14:paraId="06C8D39D" w14:textId="77777777" w:rsidR="004E6E64" w:rsidRPr="007877D7" w:rsidRDefault="004E6E64">
      <w:pPr>
        <w:wordWrap w:val="0"/>
        <w:spacing w:after="0" w:line="240" w:lineRule="auto"/>
        <w:ind w:right="1120" w:firstLine="5040"/>
        <w:jc w:val="both"/>
        <w:rPr>
          <w:rFonts w:ascii="宋体" w:eastAsia="宋体" w:hAnsi="Times New Roman" w:cs="Times New Roman"/>
          <w:sz w:val="24"/>
          <w14:ligatures w14:val="none"/>
        </w:rPr>
      </w:pPr>
    </w:p>
    <w:p w14:paraId="616AE81A" w14:textId="77777777" w:rsidR="004E6E64" w:rsidRPr="007877D7" w:rsidRDefault="00833666">
      <w:pPr>
        <w:spacing w:after="0" w:line="240" w:lineRule="auto"/>
        <w:ind w:right="740"/>
        <w:jc w:val="right"/>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质疑人单位法人代表签字：</w:t>
      </w:r>
    </w:p>
    <w:p w14:paraId="5D5724E1" w14:textId="77777777" w:rsidR="004E6E64" w:rsidRPr="007877D7" w:rsidRDefault="004E6E64">
      <w:pPr>
        <w:spacing w:after="0" w:line="240" w:lineRule="auto"/>
        <w:ind w:right="740"/>
        <w:jc w:val="right"/>
        <w:rPr>
          <w:rFonts w:ascii="宋体" w:eastAsia="宋体" w:hAnsi="Times New Roman" w:cs="Times New Roman"/>
          <w:sz w:val="24"/>
          <w14:ligatures w14:val="none"/>
        </w:rPr>
      </w:pPr>
    </w:p>
    <w:p w14:paraId="732EBA1B" w14:textId="77777777" w:rsidR="004E6E64" w:rsidRPr="007877D7" w:rsidRDefault="00833666">
      <w:pPr>
        <w:spacing w:after="0" w:line="240" w:lineRule="auto"/>
        <w:ind w:right="900"/>
        <w:jc w:val="right"/>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质疑人单位全称（盖章）：</w:t>
      </w:r>
    </w:p>
    <w:p w14:paraId="62A68D00" w14:textId="77777777" w:rsidR="004E6E64" w:rsidRPr="007877D7" w:rsidRDefault="004E6E64">
      <w:pPr>
        <w:spacing w:after="0" w:line="240" w:lineRule="auto"/>
        <w:jc w:val="both"/>
        <w:rPr>
          <w:rFonts w:ascii="Calibri" w:eastAsia="宋体" w:hAnsi="Calibri" w:cs="Times New Roman"/>
          <w:sz w:val="21"/>
          <w:szCs w:val="22"/>
          <w14:ligatures w14:val="none"/>
        </w:rPr>
      </w:pPr>
    </w:p>
    <w:p w14:paraId="2A7C281F" w14:textId="77777777" w:rsidR="004E6E64" w:rsidRPr="007877D7" w:rsidRDefault="004E6E64">
      <w:pPr>
        <w:spacing w:after="0" w:line="240" w:lineRule="auto"/>
        <w:jc w:val="both"/>
        <w:rPr>
          <w:rFonts w:ascii="Times New Roman" w:eastAsia="宋体" w:hAnsi="Times New Roman" w:cs="Times New Roman"/>
          <w:sz w:val="21"/>
          <w:szCs w:val="20"/>
          <w14:ligatures w14:val="none"/>
        </w:rPr>
      </w:pPr>
    </w:p>
    <w:p w14:paraId="781BEF0C" w14:textId="77777777" w:rsidR="004E6E64" w:rsidRPr="007877D7" w:rsidRDefault="004E6E64">
      <w:pPr>
        <w:spacing w:after="0" w:line="240" w:lineRule="auto"/>
        <w:jc w:val="both"/>
        <w:rPr>
          <w:rFonts w:ascii="Times New Roman" w:eastAsia="宋体" w:hAnsi="Times New Roman" w:cs="Times New Roman"/>
          <w:sz w:val="21"/>
          <w:szCs w:val="20"/>
          <w14:ligatures w14:val="none"/>
        </w:rPr>
      </w:pPr>
    </w:p>
    <w:p w14:paraId="62AE8BA1" w14:textId="77777777" w:rsidR="004E6E64" w:rsidRPr="007877D7" w:rsidRDefault="004E6E64">
      <w:pPr>
        <w:spacing w:after="0" w:line="240" w:lineRule="auto"/>
        <w:jc w:val="both"/>
        <w:rPr>
          <w:rFonts w:ascii="Times New Roman" w:eastAsia="宋体" w:hAnsi="Times New Roman" w:cs="Times New Roman"/>
          <w:sz w:val="21"/>
          <w:szCs w:val="20"/>
          <w14:ligatures w14:val="none"/>
        </w:rPr>
      </w:pPr>
    </w:p>
    <w:p w14:paraId="5D2F8B75" w14:textId="77777777" w:rsidR="004E6E64" w:rsidRPr="007877D7" w:rsidRDefault="004E6E64">
      <w:pPr>
        <w:spacing w:after="0" w:line="240" w:lineRule="auto"/>
        <w:jc w:val="both"/>
        <w:rPr>
          <w:rFonts w:ascii="Times New Roman" w:eastAsia="宋体" w:hAnsi="Times New Roman" w:cs="Times New Roman"/>
          <w:sz w:val="21"/>
          <w:szCs w:val="20"/>
          <w14:ligatures w14:val="none"/>
        </w:rPr>
      </w:pPr>
    </w:p>
    <w:p w14:paraId="0405FDE5" w14:textId="77777777" w:rsidR="004E6E64" w:rsidRPr="007877D7" w:rsidRDefault="00833666">
      <w:pPr>
        <w:spacing w:after="0" w:line="240" w:lineRule="auto"/>
        <w:jc w:val="both"/>
        <w:rPr>
          <w:rFonts w:ascii="Times New Roman" w:eastAsia="宋体" w:hAnsi="Times New Roman" w:cs="Times New Roman"/>
          <w:sz w:val="21"/>
          <w:szCs w:val="20"/>
          <w14:ligatures w14:val="none"/>
        </w:rPr>
      </w:pPr>
      <w:r w:rsidRPr="007877D7">
        <w:rPr>
          <w:rFonts w:ascii="Times New Roman" w:eastAsia="宋体" w:hAnsi="Times New Roman" w:cs="Times New Roman" w:hint="eastAsia"/>
          <w:sz w:val="21"/>
          <w:szCs w:val="20"/>
          <w14:ligatures w14:val="none"/>
        </w:rPr>
        <w:t>注：</w:t>
      </w:r>
      <w:r w:rsidRPr="007877D7">
        <w:rPr>
          <w:rFonts w:ascii="Times New Roman" w:eastAsia="宋体" w:hAnsi="Times New Roman" w:cs="Times New Roman"/>
          <w:sz w:val="21"/>
          <w:szCs w:val="20"/>
          <w14:ligatures w14:val="none"/>
        </w:rPr>
        <w:t>1.</w:t>
      </w:r>
      <w:r w:rsidRPr="007877D7">
        <w:rPr>
          <w:rFonts w:ascii="Times New Roman" w:eastAsia="宋体" w:hAnsi="Times New Roman" w:cs="Times New Roman" w:hint="eastAsia"/>
          <w:sz w:val="21"/>
          <w:szCs w:val="20"/>
          <w14:ligatures w14:val="none"/>
        </w:rPr>
        <w:t>供应商为自然人的，由本人签字；供应商为法人或者其他组织的，应当由法定代表人签字并加盖公章。</w:t>
      </w:r>
    </w:p>
    <w:p w14:paraId="74E9ED5D" w14:textId="77777777" w:rsidR="004E6E64" w:rsidRPr="007877D7" w:rsidRDefault="00833666">
      <w:pPr>
        <w:spacing w:after="0" w:line="240" w:lineRule="auto"/>
        <w:ind w:firstLine="315"/>
        <w:jc w:val="both"/>
        <w:rPr>
          <w:rFonts w:ascii="Times New Roman" w:eastAsia="宋体" w:hAnsi="Times New Roman" w:cs="Times New Roman"/>
          <w:sz w:val="21"/>
          <w:szCs w:val="20"/>
          <w14:ligatures w14:val="none"/>
        </w:rPr>
      </w:pPr>
      <w:r w:rsidRPr="007877D7">
        <w:rPr>
          <w:rFonts w:ascii="宋体" w:eastAsia="宋体" w:hAnsi="Times New Roman" w:cs="Times New Roman" w:hint="eastAsia"/>
          <w:kern w:val="0"/>
          <w:sz w:val="21"/>
          <w:szCs w:val="21"/>
          <w14:ligatures w14:val="none"/>
        </w:rPr>
        <w:t>2.以代理商身份发起质疑的供应商须同时提供货物制造商出具的授权书，授权书应当载明具体权限、期限和相关事项，并由授权单位法人或授权代表人（授权代表人需另行提供授权函）签字并加盖单位公章</w:t>
      </w:r>
      <w:r w:rsidRPr="007877D7">
        <w:rPr>
          <w:rFonts w:ascii="Times New Roman" w:eastAsia="宋体" w:hAnsi="Times New Roman" w:cs="Times New Roman" w:hint="eastAsia"/>
          <w:sz w:val="21"/>
          <w:szCs w:val="20"/>
          <w14:ligatures w14:val="none"/>
        </w:rPr>
        <w:t>。</w:t>
      </w:r>
    </w:p>
    <w:p w14:paraId="4D440B4F" w14:textId="77777777" w:rsidR="004E6E64" w:rsidRPr="007877D7" w:rsidRDefault="004E6E64">
      <w:pPr>
        <w:spacing w:after="0" w:line="240" w:lineRule="auto"/>
        <w:jc w:val="both"/>
        <w:rPr>
          <w:rFonts w:ascii="Times New Roman" w:eastAsia="宋体" w:hAnsi="Times New Roman" w:cs="Times New Roman"/>
          <w:sz w:val="21"/>
          <w:szCs w:val="22"/>
          <w14:ligatures w14:val="none"/>
        </w:rPr>
      </w:pPr>
    </w:p>
    <w:bookmarkEnd w:id="171"/>
    <w:bookmarkEnd w:id="172"/>
    <w:p w14:paraId="4672BFB9"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3B31F6DF" w14:textId="77777777" w:rsidR="004E6E64" w:rsidRPr="007877D7" w:rsidRDefault="004E6E64"/>
    <w:sectPr w:rsidR="004E6E64" w:rsidRPr="007877D7">
      <w:footerReference w:type="even" r:id="rId16"/>
      <w:footerReference w:type="default" r:id="rId17"/>
      <w:type w:val="nextColumn"/>
      <w:pgSz w:w="11906" w:h="16838"/>
      <w:pgMar w:top="1134" w:right="1134" w:bottom="1134" w:left="1247" w:header="567" w:footer="567"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EDD603" w14:textId="77777777" w:rsidR="0095068E" w:rsidRDefault="0095068E">
      <w:pPr>
        <w:spacing w:line="240" w:lineRule="auto"/>
      </w:pPr>
      <w:r>
        <w:separator/>
      </w:r>
    </w:p>
  </w:endnote>
  <w:endnote w:type="continuationSeparator" w:id="0">
    <w:p w14:paraId="6D27BCB5" w14:textId="77777777" w:rsidR="0095068E" w:rsidRDefault="009506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00000000" w:usb2="00000016" w:usb3="00000000" w:csb0="0004000F" w:csb1="00000000"/>
  </w:font>
  <w:font w:name="等线 Light">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微软雅黑">
    <w:panose1 w:val="020B0503020204020204"/>
    <w:charset w:val="86"/>
    <w:family w:val="swiss"/>
    <w:pitch w:val="variable"/>
    <w:sig w:usb0="80000287" w:usb1="280F3C52" w:usb2="00000016" w:usb3="00000000" w:csb0="0004001F" w:csb1="00000000"/>
  </w:font>
  <w:font w:name="华文行楷">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00" w:usb3="00000000" w:csb0="00040000" w:csb1="00000000"/>
  </w:font>
  <w:font w:name="方正仿宋_GBK">
    <w:panose1 w:val="02000000000000000000"/>
    <w:charset w:val="86"/>
    <w:family w:val="auto"/>
    <w:pitch w:val="variable"/>
    <w:sig w:usb0="A00002BF" w:usb1="38CF7CFA" w:usb2="00082016" w:usb3="00000000" w:csb0="00040001" w:csb1="00000000"/>
  </w:font>
  <w:font w:name="仿宋">
    <w:altName w:val="汉仪仿宋KW"/>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EE517" w14:textId="77777777" w:rsidR="004D2EE4" w:rsidRDefault="004D2EE4">
    <w:pPr>
      <w:pStyle w:val="ab"/>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478746CC" w14:textId="77777777" w:rsidR="004D2EE4" w:rsidRDefault="004D2EE4">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B392CC" w14:textId="77777777" w:rsidR="004D2EE4" w:rsidRDefault="004D2EE4">
    <w:pPr>
      <w:pStyle w:val="ab"/>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rPr>
      <w:t>1</w:t>
    </w:r>
    <w:r>
      <w:rPr>
        <w:rStyle w:val="af4"/>
      </w:rPr>
      <w:fldChar w:fldCharType="end"/>
    </w:r>
  </w:p>
  <w:p w14:paraId="7413659C" w14:textId="77777777" w:rsidR="004D2EE4" w:rsidRDefault="004D2EE4">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3968351"/>
    </w:sdtPr>
    <w:sdtEndPr/>
    <w:sdtContent>
      <w:p w14:paraId="1394F8A6" w14:textId="77777777" w:rsidR="004D2EE4" w:rsidRDefault="004D2EE4">
        <w:pPr>
          <w:pStyle w:val="ab"/>
          <w:jc w:val="center"/>
        </w:pPr>
        <w:r>
          <w:fldChar w:fldCharType="begin"/>
        </w:r>
        <w:r>
          <w:instrText>PAGE   \* MERGEFORMAT</w:instrText>
        </w:r>
        <w:r>
          <w:fldChar w:fldCharType="separate"/>
        </w:r>
        <w:r>
          <w:rPr>
            <w:lang w:val="zh-CN"/>
          </w:rPr>
          <w:t>1</w:t>
        </w:r>
        <w:r>
          <w:rPr>
            <w:lang w:val="zh-CN"/>
          </w:rPr>
          <w:fldChar w:fldCharType="end"/>
        </w:r>
      </w:p>
    </w:sdtContent>
  </w:sdt>
  <w:p w14:paraId="5513A15D" w14:textId="77777777" w:rsidR="004D2EE4" w:rsidRDefault="004D2EE4">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15961A" w14:textId="77777777" w:rsidR="004D2EE4" w:rsidRDefault="004D2EE4">
    <w:pPr>
      <w:pStyle w:val="ab"/>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31D46F" w14:textId="77777777" w:rsidR="004D2EE4" w:rsidRDefault="004D2EE4">
    <w:pPr>
      <w:pStyle w:val="ab"/>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29AF5CF3" w14:textId="77777777" w:rsidR="004D2EE4" w:rsidRDefault="004D2EE4">
    <w:pPr>
      <w:pStyle w:val="ab"/>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4EDE3E" w14:textId="77777777" w:rsidR="004D2EE4" w:rsidRDefault="004D2EE4">
    <w:pPr>
      <w:pStyle w:val="ab"/>
      <w:ind w:right="1080"/>
      <w:rPr>
        <w:rFonts w:ascii="华文细黑" w:eastAsia="华文细黑" w:hAnsi="华文细黑"/>
      </w:rPr>
    </w:pPr>
    <w:r>
      <w:rPr>
        <w:rFonts w:ascii="Times New Roman" w:eastAsia="宋体" w:hAnsi="Times New Roman" w:hint="eastAsia"/>
        <w:noProof/>
      </w:rPr>
      <mc:AlternateContent>
        <mc:Choice Requires="wps">
          <w:drawing>
            <wp:anchor distT="0" distB="0" distL="114300" distR="114300" simplePos="0" relativeHeight="251659264" behindDoc="0" locked="0" layoutInCell="1" allowOverlap="1" wp14:anchorId="2645CC1D" wp14:editId="5EB42A08">
              <wp:simplePos x="0" y="0"/>
              <wp:positionH relativeFrom="margin">
                <wp:align>center</wp:align>
              </wp:positionH>
              <wp:positionV relativeFrom="paragraph">
                <wp:posOffset>0</wp:posOffset>
              </wp:positionV>
              <wp:extent cx="57785" cy="131445"/>
              <wp:effectExtent l="0" t="0" r="2540" b="15875"/>
              <wp:wrapNone/>
              <wp:docPr id="7" name="文本框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74ACA4B5" w14:textId="77777777" w:rsidR="004D2EE4" w:rsidRDefault="004D2EE4">
                          <w:pPr>
                            <w:pStyle w:val="af8"/>
                          </w:pPr>
                          <w:r>
                            <w:fldChar w:fldCharType="begin"/>
                          </w:r>
                          <w:r>
                            <w:instrText xml:space="preserve">PAGE  </w:instrText>
                          </w:r>
                          <w:r>
                            <w:fldChar w:fldCharType="separate"/>
                          </w:r>
                          <w:r w:rsidR="00D9367B">
                            <w:rPr>
                              <w:noProof/>
                            </w:rPr>
                            <w:t>35</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7" o:spid="_x0000_s1028" type="#_x0000_t202" style="position:absolute;margin-left:0;margin-top:0;width:4.5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" filled="f" stroked="f">
              <v:textbox style="mso-fit-shape-to-text:t" inset="0,0,0,0">
                <w:txbxContent>
                  <w:p w14:paraId="74ACA4B5" w14:textId="77777777" w:rsidR="004D2EE4" w:rsidRDefault="004D2EE4">
                    <w:pPr>
                      <w:pStyle w:val="af8"/>
                    </w:pPr>
                    <w:r>
                      <w:fldChar w:fldCharType="begin"/>
                    </w:r>
                    <w:r>
                      <w:instrText xml:space="preserve">PAGE  </w:instrText>
                    </w:r>
                    <w:r>
                      <w:fldChar w:fldCharType="separate"/>
                    </w:r>
                    <w:r w:rsidR="00D9367B">
                      <w:rPr>
                        <w:noProof/>
                      </w:rPr>
                      <w:t>35</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34D416" w14:textId="77777777" w:rsidR="0095068E" w:rsidRDefault="0095068E">
      <w:pPr>
        <w:spacing w:after="0"/>
      </w:pPr>
      <w:r>
        <w:separator/>
      </w:r>
    </w:p>
  </w:footnote>
  <w:footnote w:type="continuationSeparator" w:id="0">
    <w:p w14:paraId="566A9162" w14:textId="77777777" w:rsidR="0095068E" w:rsidRDefault="0095068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3FDF46" w14:textId="32CCA5E9" w:rsidR="004D2EE4" w:rsidRDefault="004D2EE4">
    <w:pPr>
      <w:pStyle w:val="ac"/>
      <w:rPr>
        <w:color w:val="FF0000"/>
      </w:rPr>
    </w:pPr>
    <w:r>
      <w:rPr>
        <w:rFonts w:ascii="宋体" w:eastAsia="宋体" w:hAnsi="宋体" w:cs="宋体" w:hint="eastAsia"/>
        <w:bCs/>
        <w:kern w:val="0"/>
        <w:sz w:val="24"/>
        <w14:ligatures w14:val="none"/>
      </w:rPr>
      <w:t>重庆海关技术中心2026年</w:t>
    </w:r>
    <w:r w:rsidR="00DD050E">
      <w:rPr>
        <w:rFonts w:ascii="宋体" w:eastAsia="宋体" w:hAnsi="宋体" w:cs="宋体" w:hint="eastAsia"/>
        <w:bCs/>
        <w:kern w:val="0"/>
        <w:sz w:val="24"/>
        <w14:ligatures w14:val="none"/>
      </w:rPr>
      <w:t>第二</w:t>
    </w:r>
    <w:r w:rsidR="00D00D47">
      <w:rPr>
        <w:rFonts w:ascii="宋体" w:eastAsia="宋体" w:hAnsi="宋体" w:cs="宋体" w:hint="eastAsia"/>
        <w:bCs/>
        <w:kern w:val="0"/>
        <w:sz w:val="24"/>
        <w14:ligatures w14:val="none"/>
      </w:rPr>
      <w:t>批</w:t>
    </w:r>
    <w:r>
      <w:rPr>
        <w:rFonts w:ascii="宋体" w:eastAsia="宋体" w:hAnsi="宋体" w:cs="宋体" w:hint="eastAsia"/>
        <w:bCs/>
        <w:kern w:val="0"/>
        <w:sz w:val="24"/>
        <w14:ligatures w14:val="none"/>
      </w:rPr>
      <w:t>食品抽样服务采购项目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876381" w14:textId="77777777" w:rsidR="004D2EE4" w:rsidRDefault="004D2EE4" w:rsidP="00250C26">
    <w:pPr>
      <w:wordWrap w:val="0"/>
      <w:ind w:leftChars="-171" w:left="-226" w:hangingChars="68" w:hanging="15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27004B"/>
    <w:multiLevelType w:val="multilevel"/>
    <w:tmpl w:val="E627004B"/>
    <w:lvl w:ilvl="0">
      <w:numFmt w:val="decimal"/>
      <w:pStyle w:val="310"/>
      <w:lvlText w:val=""/>
      <w:lvlJc w:val="left"/>
      <w:pPr>
        <w:tabs>
          <w:tab w:val="left" w:pos="0"/>
        </w:tabs>
        <w:ind w:left="0" w:firstLine="0"/>
      </w:pPr>
    </w:lvl>
    <w:lvl w:ilvl="1">
      <w:numFmt w:val="decimal"/>
      <w:lvlText w:val=""/>
      <w:lvlJc w:val="left"/>
      <w:pPr>
        <w:tabs>
          <w:tab w:val="left" w:pos="0"/>
        </w:tabs>
        <w:ind w:left="0" w:firstLine="0"/>
      </w:pPr>
    </w:lvl>
    <w:lvl w:ilvl="2">
      <w:numFmt w:val="decimal"/>
      <w:lvlText w:val=""/>
      <w:lvlJc w:val="left"/>
      <w:pPr>
        <w:tabs>
          <w:tab w:val="left" w:pos="0"/>
        </w:tabs>
        <w:ind w:left="0" w:firstLine="0"/>
      </w:pPr>
    </w:lvl>
    <w:lvl w:ilvl="3">
      <w:numFmt w:val="decimal"/>
      <w:lvlText w:val=""/>
      <w:lvlJc w:val="left"/>
      <w:pPr>
        <w:tabs>
          <w:tab w:val="left" w:pos="0"/>
        </w:tabs>
        <w:ind w:left="0" w:firstLine="0"/>
      </w:pPr>
    </w:lvl>
    <w:lvl w:ilvl="4">
      <w:numFmt w:val="decimal"/>
      <w:lvlText w:val=""/>
      <w:lvlJc w:val="left"/>
      <w:pPr>
        <w:tabs>
          <w:tab w:val="left" w:pos="0"/>
        </w:tabs>
        <w:ind w:left="0" w:firstLine="0"/>
      </w:pPr>
    </w:lvl>
    <w:lvl w:ilvl="5">
      <w:numFmt w:val="decimal"/>
      <w:lvlText w:val=""/>
      <w:lvlJc w:val="left"/>
      <w:pPr>
        <w:tabs>
          <w:tab w:val="left" w:pos="0"/>
        </w:tabs>
        <w:ind w:left="0" w:firstLine="0"/>
      </w:pPr>
    </w:lvl>
    <w:lvl w:ilvl="6">
      <w:numFmt w:val="decimal"/>
      <w:lvlText w:val=""/>
      <w:lvlJc w:val="left"/>
      <w:pPr>
        <w:tabs>
          <w:tab w:val="left" w:pos="0"/>
        </w:tabs>
        <w:ind w:left="0" w:firstLine="0"/>
      </w:pPr>
    </w:lvl>
    <w:lvl w:ilvl="7">
      <w:numFmt w:val="decimal"/>
      <w:lvlText w:val=""/>
      <w:lvlJc w:val="left"/>
      <w:pPr>
        <w:tabs>
          <w:tab w:val="left" w:pos="0"/>
        </w:tabs>
        <w:ind w:left="0" w:firstLine="0"/>
      </w:pPr>
    </w:lvl>
    <w:lvl w:ilvl="8">
      <w:numFmt w:val="decimal"/>
      <w:lvlText w:val=""/>
      <w:lvlJc w:val="left"/>
      <w:pPr>
        <w:tabs>
          <w:tab w:val="left" w:pos="0"/>
        </w:tabs>
        <w:ind w:left="0" w:firstLine="0"/>
      </w:pPr>
    </w:lvl>
  </w:abstractNum>
  <w:abstractNum w:abstractNumId="1">
    <w:nsid w:val="FF018789"/>
    <w:multiLevelType w:val="singleLevel"/>
    <w:tmpl w:val="FF018789"/>
    <w:lvl w:ilvl="0">
      <w:start w:val="1"/>
      <w:numFmt w:val="decimal"/>
      <w:lvlText w:val="%1."/>
      <w:lvlJc w:val="left"/>
      <w:pPr>
        <w:tabs>
          <w:tab w:val="left" w:pos="312"/>
        </w:tabs>
      </w:pPr>
    </w:lvl>
  </w:abstractNum>
  <w:abstractNum w:abstractNumId="2">
    <w:nsid w:val="00000001"/>
    <w:multiLevelType w:val="multilevel"/>
    <w:tmpl w:val="00000001"/>
    <w:lvl w:ilvl="0">
      <w:start w:val="1"/>
      <w:numFmt w:val="upperLetter"/>
      <w:pStyle w:val="a"/>
      <w:lvlText w:val="%1."/>
      <w:lvlJc w:val="left"/>
      <w:pPr>
        <w:tabs>
          <w:tab w:val="left" w:pos="0"/>
        </w:tabs>
        <w:ind w:left="360" w:hanging="360"/>
      </w:pPr>
      <w:rPr>
        <w:rFonts w:hint="eastAsia"/>
      </w:rPr>
    </w:lvl>
    <w:lvl w:ilvl="1">
      <w:start w:val="1"/>
      <w:numFmt w:val="decimal"/>
      <w:lvlText w:val="%2．"/>
      <w:lvlJc w:val="left"/>
      <w:pPr>
        <w:tabs>
          <w:tab w:val="left" w:pos="0"/>
        </w:tabs>
        <w:ind w:left="1140" w:hanging="720"/>
      </w:pPr>
      <w:rPr>
        <w:rFonts w:hint="eastAsia"/>
      </w:rPr>
    </w:lvl>
    <w:lvl w:ilvl="2">
      <w:start w:val="1"/>
      <w:numFmt w:val="decimal"/>
      <w:lvlText w:val="（%3）"/>
      <w:lvlJc w:val="left"/>
      <w:pPr>
        <w:tabs>
          <w:tab w:val="left" w:pos="0"/>
        </w:tabs>
        <w:ind w:left="1920" w:hanging="1080"/>
      </w:pPr>
      <w:rPr>
        <w:rFonts w:hint="eastAsia"/>
      </w:r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3">
    <w:nsid w:val="00000002"/>
    <w:multiLevelType w:val="multilevel"/>
    <w:tmpl w:val="00000002"/>
    <w:lvl w:ilvl="0">
      <w:start w:val="1"/>
      <w:numFmt w:val="japaneseCounting"/>
      <w:lvlText w:val="第%1章"/>
      <w:lvlJc w:val="left"/>
      <w:pPr>
        <w:tabs>
          <w:tab w:val="left" w:pos="0"/>
        </w:tabs>
        <w:ind w:left="960" w:hanging="960"/>
      </w:pPr>
      <w:rPr>
        <w:rFonts w:hint="eastAsia"/>
      </w:r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4">
    <w:nsid w:val="00000006"/>
    <w:multiLevelType w:val="multilevel"/>
    <w:tmpl w:val="00000006"/>
    <w:lvl w:ilvl="0">
      <w:numFmt w:val="decimal"/>
      <w:lvlText w:val=""/>
      <w:lvlJc w:val="left"/>
      <w:pPr>
        <w:tabs>
          <w:tab w:val="left" w:pos="0"/>
        </w:tabs>
        <w:ind w:left="0" w:firstLine="0"/>
      </w:pPr>
    </w:lvl>
    <w:lvl w:ilvl="1">
      <w:numFmt w:val="decimal"/>
      <w:lvlText w:val=""/>
      <w:lvlJc w:val="left"/>
      <w:pPr>
        <w:tabs>
          <w:tab w:val="left" w:pos="0"/>
        </w:tabs>
        <w:ind w:left="0" w:firstLine="0"/>
      </w:pPr>
    </w:lvl>
    <w:lvl w:ilvl="2">
      <w:numFmt w:val="decimal"/>
      <w:lvlText w:val=""/>
      <w:lvlJc w:val="left"/>
      <w:pPr>
        <w:tabs>
          <w:tab w:val="left" w:pos="0"/>
        </w:tabs>
        <w:ind w:left="0" w:firstLine="0"/>
      </w:pPr>
    </w:lvl>
    <w:lvl w:ilvl="3">
      <w:numFmt w:val="decimal"/>
      <w:lvlText w:val=""/>
      <w:lvlJc w:val="left"/>
      <w:pPr>
        <w:tabs>
          <w:tab w:val="left" w:pos="0"/>
        </w:tabs>
        <w:ind w:left="0" w:firstLine="0"/>
      </w:pPr>
    </w:lvl>
    <w:lvl w:ilvl="4">
      <w:numFmt w:val="decimal"/>
      <w:lvlText w:val=""/>
      <w:lvlJc w:val="left"/>
      <w:pPr>
        <w:tabs>
          <w:tab w:val="left" w:pos="0"/>
        </w:tabs>
        <w:ind w:left="0" w:firstLine="0"/>
      </w:pPr>
    </w:lvl>
    <w:lvl w:ilvl="5">
      <w:numFmt w:val="decimal"/>
      <w:lvlText w:val=""/>
      <w:lvlJc w:val="left"/>
      <w:pPr>
        <w:tabs>
          <w:tab w:val="left" w:pos="0"/>
        </w:tabs>
        <w:ind w:left="0" w:firstLine="0"/>
      </w:pPr>
    </w:lvl>
    <w:lvl w:ilvl="6">
      <w:numFmt w:val="decimal"/>
      <w:lvlText w:val=""/>
      <w:lvlJc w:val="left"/>
      <w:pPr>
        <w:tabs>
          <w:tab w:val="left" w:pos="0"/>
        </w:tabs>
        <w:ind w:left="0" w:firstLine="0"/>
      </w:pPr>
    </w:lvl>
    <w:lvl w:ilvl="7">
      <w:numFmt w:val="decimal"/>
      <w:lvlText w:val=""/>
      <w:lvlJc w:val="left"/>
      <w:pPr>
        <w:tabs>
          <w:tab w:val="left" w:pos="0"/>
        </w:tabs>
        <w:ind w:left="0" w:firstLine="0"/>
      </w:pPr>
    </w:lvl>
    <w:lvl w:ilvl="8">
      <w:numFmt w:val="decimal"/>
      <w:lvlText w:val=""/>
      <w:lvlJc w:val="left"/>
      <w:pPr>
        <w:tabs>
          <w:tab w:val="left" w:pos="0"/>
        </w:tabs>
        <w:ind w:left="0" w:firstLine="0"/>
      </w:pPr>
    </w:lvl>
  </w:abstractNum>
  <w:abstractNum w:abstractNumId="5">
    <w:nsid w:val="00000007"/>
    <w:multiLevelType w:val="multilevel"/>
    <w:tmpl w:val="00000007"/>
    <w:lvl w:ilvl="0">
      <w:start w:val="1"/>
      <w:numFmt w:val="decimal"/>
      <w:lvlText w:val="%1."/>
      <w:lvlJc w:val="left"/>
      <w:pPr>
        <w:tabs>
          <w:tab w:val="left" w:pos="0"/>
        </w:tabs>
        <w:ind w:left="0" w:firstLine="0"/>
      </w:pPr>
      <w:rPr>
        <w:rFonts w:hint="eastAsia"/>
      </w:rPr>
    </w:lvl>
    <w:lvl w:ilvl="1">
      <w:start w:val="1"/>
      <w:numFmt w:val="decimal"/>
      <w:lvlText w:val="%1.%2"/>
      <w:lvlJc w:val="left"/>
      <w:pPr>
        <w:tabs>
          <w:tab w:val="left" w:pos="0"/>
        </w:tabs>
        <w:ind w:left="0" w:firstLine="0"/>
      </w:pPr>
      <w:rPr>
        <w:rFonts w:hint="eastAsia"/>
      </w:rPr>
    </w:lvl>
    <w:lvl w:ilvl="2">
      <w:start w:val="1"/>
      <w:numFmt w:val="decimal"/>
      <w:lvlText w:val="%1.%2.%3"/>
      <w:lvlJc w:val="left"/>
      <w:pPr>
        <w:tabs>
          <w:tab w:val="left" w:pos="0"/>
        </w:tabs>
        <w:ind w:left="0" w:firstLine="0"/>
      </w:pPr>
      <w:rPr>
        <w:rFonts w:hint="eastAsia"/>
      </w:rPr>
    </w:lvl>
    <w:lvl w:ilvl="3">
      <w:start w:val="1"/>
      <w:numFmt w:val="decimal"/>
      <w:lvlText w:val="%1.%2.%3.%4."/>
      <w:lvlJc w:val="left"/>
      <w:pPr>
        <w:tabs>
          <w:tab w:val="left" w:pos="0"/>
        </w:tabs>
        <w:ind w:left="851" w:hanging="851"/>
      </w:pPr>
      <w:rPr>
        <w:rFonts w:hint="eastAsia"/>
      </w:rPr>
    </w:lvl>
    <w:lvl w:ilvl="4">
      <w:start w:val="1"/>
      <w:numFmt w:val="decimal"/>
      <w:lvlText w:val="%1.%2.%3.%4.%5."/>
      <w:lvlJc w:val="left"/>
      <w:pPr>
        <w:tabs>
          <w:tab w:val="left" w:pos="0"/>
        </w:tabs>
        <w:ind w:left="992" w:hanging="992"/>
      </w:pPr>
      <w:rPr>
        <w:rFonts w:hint="eastAsia"/>
      </w:rPr>
    </w:lvl>
    <w:lvl w:ilvl="5">
      <w:start w:val="1"/>
      <w:numFmt w:val="decimal"/>
      <w:lvlText w:val="%1.%2.%3.%4.%5.%6."/>
      <w:lvlJc w:val="left"/>
      <w:pPr>
        <w:tabs>
          <w:tab w:val="left" w:pos="0"/>
        </w:tabs>
        <w:ind w:left="1134" w:hanging="1134"/>
      </w:pPr>
      <w:rPr>
        <w:rFonts w:hint="eastAsia"/>
      </w:rPr>
    </w:lvl>
    <w:lvl w:ilvl="6">
      <w:start w:val="1"/>
      <w:numFmt w:val="decimal"/>
      <w:lvlText w:val="%1.%2.%3.%4.%5.%6.%7."/>
      <w:lvlJc w:val="left"/>
      <w:pPr>
        <w:tabs>
          <w:tab w:val="left" w:pos="0"/>
        </w:tabs>
        <w:ind w:left="1276" w:hanging="1276"/>
      </w:pPr>
      <w:rPr>
        <w:rFonts w:hint="eastAsia"/>
      </w:rPr>
    </w:lvl>
    <w:lvl w:ilvl="7">
      <w:start w:val="1"/>
      <w:numFmt w:val="decimal"/>
      <w:lvlText w:val="%1.%2.%3.%4.%5.%6.%7.%8."/>
      <w:lvlJc w:val="left"/>
      <w:pPr>
        <w:tabs>
          <w:tab w:val="left" w:pos="0"/>
        </w:tabs>
        <w:ind w:left="1418" w:hanging="1418"/>
      </w:pPr>
      <w:rPr>
        <w:rFonts w:hint="eastAsia"/>
      </w:rPr>
    </w:lvl>
    <w:lvl w:ilvl="8">
      <w:start w:val="1"/>
      <w:numFmt w:val="decimal"/>
      <w:lvlText w:val="%1.%2.%3.%4.%5.%6.%7.%8.%9."/>
      <w:lvlJc w:val="left"/>
      <w:pPr>
        <w:tabs>
          <w:tab w:val="left" w:pos="0"/>
        </w:tabs>
        <w:ind w:left="1559" w:hanging="1559"/>
      </w:pPr>
      <w:rPr>
        <w:rFonts w:hint="eastAsia"/>
      </w:rPr>
    </w:lvl>
  </w:abstractNum>
  <w:abstractNum w:abstractNumId="6">
    <w:nsid w:val="0000000B"/>
    <w:multiLevelType w:val="multilevel"/>
    <w:tmpl w:val="0000000B"/>
    <w:lvl w:ilvl="0">
      <w:start w:val="13"/>
      <w:numFmt w:val="decimal"/>
      <w:lvlText w:val="%1."/>
      <w:lvlJc w:val="left"/>
      <w:pPr>
        <w:tabs>
          <w:tab w:val="left" w:pos="0"/>
        </w:tabs>
        <w:ind w:left="0" w:firstLine="0"/>
      </w:pPr>
      <w:rPr>
        <w:rFonts w:hint="eastAsia"/>
      </w:rPr>
    </w:lvl>
    <w:lvl w:ilvl="1">
      <w:start w:val="1"/>
      <w:numFmt w:val="decimal"/>
      <w:lvlText w:val="%1.%2"/>
      <w:lvlJc w:val="left"/>
      <w:pPr>
        <w:tabs>
          <w:tab w:val="left" w:pos="0"/>
        </w:tabs>
        <w:ind w:left="0" w:firstLine="0"/>
      </w:pPr>
      <w:rPr>
        <w:rFonts w:hint="eastAsia"/>
      </w:rPr>
    </w:lvl>
    <w:lvl w:ilvl="2">
      <w:start w:val="1"/>
      <w:numFmt w:val="decimal"/>
      <w:lvlText w:val="%1.%2.%3"/>
      <w:lvlJc w:val="left"/>
      <w:pPr>
        <w:tabs>
          <w:tab w:val="left" w:pos="0"/>
        </w:tabs>
        <w:ind w:left="0" w:firstLine="0"/>
      </w:pPr>
      <w:rPr>
        <w:rFonts w:hint="eastAsia"/>
      </w:rPr>
    </w:lvl>
    <w:lvl w:ilvl="3">
      <w:start w:val="1"/>
      <w:numFmt w:val="decimal"/>
      <w:lvlText w:val="%1.%2.%3.%4."/>
      <w:lvlJc w:val="left"/>
      <w:pPr>
        <w:tabs>
          <w:tab w:val="left" w:pos="0"/>
        </w:tabs>
        <w:ind w:left="851" w:hanging="851"/>
      </w:pPr>
      <w:rPr>
        <w:rFonts w:hint="eastAsia"/>
      </w:rPr>
    </w:lvl>
    <w:lvl w:ilvl="4">
      <w:start w:val="1"/>
      <w:numFmt w:val="decimal"/>
      <w:lvlText w:val="%1.%2.%3.%4.%5."/>
      <w:lvlJc w:val="left"/>
      <w:pPr>
        <w:tabs>
          <w:tab w:val="left" w:pos="0"/>
        </w:tabs>
        <w:ind w:left="992" w:hanging="992"/>
      </w:pPr>
      <w:rPr>
        <w:rFonts w:hint="eastAsia"/>
      </w:rPr>
    </w:lvl>
    <w:lvl w:ilvl="5">
      <w:start w:val="1"/>
      <w:numFmt w:val="decimal"/>
      <w:lvlText w:val="%1.%2.%3.%4.%5.%6."/>
      <w:lvlJc w:val="left"/>
      <w:pPr>
        <w:tabs>
          <w:tab w:val="left" w:pos="0"/>
        </w:tabs>
        <w:ind w:left="1134" w:hanging="1134"/>
      </w:pPr>
      <w:rPr>
        <w:rFonts w:hint="eastAsia"/>
      </w:rPr>
    </w:lvl>
    <w:lvl w:ilvl="6">
      <w:start w:val="1"/>
      <w:numFmt w:val="decimal"/>
      <w:lvlText w:val="%1.%2.%3.%4.%5.%6.%7."/>
      <w:lvlJc w:val="left"/>
      <w:pPr>
        <w:tabs>
          <w:tab w:val="left" w:pos="0"/>
        </w:tabs>
        <w:ind w:left="1276" w:hanging="1276"/>
      </w:pPr>
      <w:rPr>
        <w:rFonts w:hint="eastAsia"/>
      </w:rPr>
    </w:lvl>
    <w:lvl w:ilvl="7">
      <w:start w:val="1"/>
      <w:numFmt w:val="decimal"/>
      <w:lvlText w:val="%1.%2.%3.%4.%5.%6.%7.%8."/>
      <w:lvlJc w:val="left"/>
      <w:pPr>
        <w:tabs>
          <w:tab w:val="left" w:pos="0"/>
        </w:tabs>
        <w:ind w:left="1418" w:hanging="1418"/>
      </w:pPr>
      <w:rPr>
        <w:rFonts w:hint="eastAsia"/>
      </w:rPr>
    </w:lvl>
    <w:lvl w:ilvl="8">
      <w:start w:val="1"/>
      <w:numFmt w:val="decimal"/>
      <w:lvlText w:val="%1.%2.%3.%4.%5.%6.%7.%8.%9."/>
      <w:lvlJc w:val="left"/>
      <w:pPr>
        <w:tabs>
          <w:tab w:val="left" w:pos="0"/>
        </w:tabs>
        <w:ind w:left="1559" w:hanging="1559"/>
      </w:pPr>
      <w:rPr>
        <w:rFonts w:hint="eastAsia"/>
      </w:rPr>
    </w:lvl>
  </w:abstractNum>
  <w:abstractNum w:abstractNumId="7">
    <w:nsid w:val="0000000C"/>
    <w:multiLevelType w:val="multilevel"/>
    <w:tmpl w:val="0000000C"/>
    <w:lvl w:ilvl="0">
      <w:start w:val="12"/>
      <w:numFmt w:val="decimal"/>
      <w:lvlText w:val="%1."/>
      <w:lvlJc w:val="left"/>
      <w:pPr>
        <w:tabs>
          <w:tab w:val="left" w:pos="0"/>
        </w:tabs>
        <w:ind w:left="0" w:firstLine="0"/>
      </w:pPr>
      <w:rPr>
        <w:rFonts w:hint="eastAsia"/>
      </w:rPr>
    </w:lvl>
    <w:lvl w:ilvl="1">
      <w:start w:val="1"/>
      <w:numFmt w:val="decimal"/>
      <w:lvlText w:val="%1.%2"/>
      <w:lvlJc w:val="left"/>
      <w:pPr>
        <w:tabs>
          <w:tab w:val="left" w:pos="0"/>
        </w:tabs>
        <w:ind w:left="0" w:firstLine="0"/>
      </w:pPr>
      <w:rPr>
        <w:rFonts w:hint="eastAsia"/>
      </w:rPr>
    </w:lvl>
    <w:lvl w:ilvl="2">
      <w:start w:val="1"/>
      <w:numFmt w:val="decimal"/>
      <w:lvlText w:val="%1.%2.%3"/>
      <w:lvlJc w:val="left"/>
      <w:pPr>
        <w:tabs>
          <w:tab w:val="left" w:pos="0"/>
        </w:tabs>
        <w:ind w:left="0" w:firstLine="0"/>
      </w:pPr>
      <w:rPr>
        <w:rFonts w:hint="eastAsia"/>
      </w:rPr>
    </w:lvl>
    <w:lvl w:ilvl="3">
      <w:start w:val="1"/>
      <w:numFmt w:val="decimal"/>
      <w:lvlText w:val="%1.%2.%3.%4."/>
      <w:lvlJc w:val="left"/>
      <w:pPr>
        <w:tabs>
          <w:tab w:val="left" w:pos="0"/>
        </w:tabs>
        <w:ind w:left="851" w:hanging="851"/>
      </w:pPr>
      <w:rPr>
        <w:rFonts w:hint="eastAsia"/>
      </w:rPr>
    </w:lvl>
    <w:lvl w:ilvl="4">
      <w:start w:val="1"/>
      <w:numFmt w:val="decimal"/>
      <w:lvlText w:val="%1.%2.%3.%4.%5."/>
      <w:lvlJc w:val="left"/>
      <w:pPr>
        <w:tabs>
          <w:tab w:val="left" w:pos="0"/>
        </w:tabs>
        <w:ind w:left="992" w:hanging="992"/>
      </w:pPr>
      <w:rPr>
        <w:rFonts w:hint="eastAsia"/>
      </w:rPr>
    </w:lvl>
    <w:lvl w:ilvl="5">
      <w:start w:val="1"/>
      <w:numFmt w:val="decimal"/>
      <w:lvlText w:val="%1.%2.%3.%4.%5.%6."/>
      <w:lvlJc w:val="left"/>
      <w:pPr>
        <w:tabs>
          <w:tab w:val="left" w:pos="0"/>
        </w:tabs>
        <w:ind w:left="1134" w:hanging="1134"/>
      </w:pPr>
      <w:rPr>
        <w:rFonts w:hint="eastAsia"/>
      </w:rPr>
    </w:lvl>
    <w:lvl w:ilvl="6">
      <w:start w:val="1"/>
      <w:numFmt w:val="decimal"/>
      <w:lvlText w:val="%1.%2.%3.%4.%5.%6.%7."/>
      <w:lvlJc w:val="left"/>
      <w:pPr>
        <w:tabs>
          <w:tab w:val="left" w:pos="0"/>
        </w:tabs>
        <w:ind w:left="1276" w:hanging="1276"/>
      </w:pPr>
      <w:rPr>
        <w:rFonts w:hint="eastAsia"/>
      </w:rPr>
    </w:lvl>
    <w:lvl w:ilvl="7">
      <w:start w:val="1"/>
      <w:numFmt w:val="decimal"/>
      <w:lvlText w:val="%1.%2.%3.%4.%5.%6.%7.%8."/>
      <w:lvlJc w:val="left"/>
      <w:pPr>
        <w:tabs>
          <w:tab w:val="left" w:pos="0"/>
        </w:tabs>
        <w:ind w:left="1418" w:hanging="1418"/>
      </w:pPr>
      <w:rPr>
        <w:rFonts w:hint="eastAsia"/>
      </w:rPr>
    </w:lvl>
    <w:lvl w:ilvl="8">
      <w:start w:val="1"/>
      <w:numFmt w:val="decimal"/>
      <w:lvlText w:val="%1.%2.%3.%4.%5.%6.%7.%8.%9."/>
      <w:lvlJc w:val="left"/>
      <w:pPr>
        <w:tabs>
          <w:tab w:val="left" w:pos="0"/>
        </w:tabs>
        <w:ind w:left="1559" w:hanging="1559"/>
      </w:pPr>
      <w:rPr>
        <w:rFonts w:hint="eastAsia"/>
      </w:rPr>
    </w:lvl>
  </w:abstractNum>
  <w:abstractNum w:abstractNumId="8">
    <w:nsid w:val="00000014"/>
    <w:multiLevelType w:val="multilevel"/>
    <w:tmpl w:val="00000014"/>
    <w:lvl w:ilvl="0">
      <w:start w:val="11"/>
      <w:numFmt w:val="decimal"/>
      <w:lvlText w:val="%1."/>
      <w:lvlJc w:val="left"/>
      <w:pPr>
        <w:tabs>
          <w:tab w:val="left" w:pos="0"/>
        </w:tabs>
        <w:ind w:left="0" w:firstLine="0"/>
      </w:pPr>
      <w:rPr>
        <w:rFonts w:hint="eastAsia"/>
      </w:rPr>
    </w:lvl>
    <w:lvl w:ilvl="1">
      <w:start w:val="1"/>
      <w:numFmt w:val="decimal"/>
      <w:lvlText w:val="%1.%2"/>
      <w:lvlJc w:val="left"/>
      <w:pPr>
        <w:tabs>
          <w:tab w:val="left" w:pos="0"/>
        </w:tabs>
        <w:ind w:left="0" w:firstLine="0"/>
      </w:pPr>
      <w:rPr>
        <w:rFonts w:hint="eastAsia"/>
      </w:rPr>
    </w:lvl>
    <w:lvl w:ilvl="2">
      <w:start w:val="1"/>
      <w:numFmt w:val="decimal"/>
      <w:lvlText w:val="%1.%2.%3"/>
      <w:lvlJc w:val="left"/>
      <w:pPr>
        <w:tabs>
          <w:tab w:val="left" w:pos="0"/>
        </w:tabs>
        <w:ind w:left="0" w:firstLine="0"/>
      </w:pPr>
      <w:rPr>
        <w:rFonts w:hint="eastAsia"/>
      </w:rPr>
    </w:lvl>
    <w:lvl w:ilvl="3">
      <w:start w:val="1"/>
      <w:numFmt w:val="decimal"/>
      <w:lvlText w:val="%1.%2.%3.%4."/>
      <w:lvlJc w:val="left"/>
      <w:pPr>
        <w:tabs>
          <w:tab w:val="left" w:pos="0"/>
        </w:tabs>
        <w:ind w:left="851" w:hanging="851"/>
      </w:pPr>
      <w:rPr>
        <w:rFonts w:hint="eastAsia"/>
      </w:rPr>
    </w:lvl>
    <w:lvl w:ilvl="4">
      <w:start w:val="1"/>
      <w:numFmt w:val="decimal"/>
      <w:lvlText w:val="%1.%2.%3.%4.%5."/>
      <w:lvlJc w:val="left"/>
      <w:pPr>
        <w:tabs>
          <w:tab w:val="left" w:pos="0"/>
        </w:tabs>
        <w:ind w:left="992" w:hanging="992"/>
      </w:pPr>
      <w:rPr>
        <w:rFonts w:hint="eastAsia"/>
      </w:rPr>
    </w:lvl>
    <w:lvl w:ilvl="5">
      <w:start w:val="1"/>
      <w:numFmt w:val="decimal"/>
      <w:lvlText w:val="%1.%2.%3.%4.%5.%6."/>
      <w:lvlJc w:val="left"/>
      <w:pPr>
        <w:tabs>
          <w:tab w:val="left" w:pos="0"/>
        </w:tabs>
        <w:ind w:left="1134" w:hanging="1134"/>
      </w:pPr>
      <w:rPr>
        <w:rFonts w:hint="eastAsia"/>
      </w:rPr>
    </w:lvl>
    <w:lvl w:ilvl="6">
      <w:start w:val="1"/>
      <w:numFmt w:val="decimal"/>
      <w:lvlText w:val="%1.%2.%3.%4.%5.%6.%7."/>
      <w:lvlJc w:val="left"/>
      <w:pPr>
        <w:tabs>
          <w:tab w:val="left" w:pos="0"/>
        </w:tabs>
        <w:ind w:left="1276" w:hanging="1276"/>
      </w:pPr>
      <w:rPr>
        <w:rFonts w:hint="eastAsia"/>
      </w:rPr>
    </w:lvl>
    <w:lvl w:ilvl="7">
      <w:start w:val="1"/>
      <w:numFmt w:val="decimal"/>
      <w:lvlText w:val="%1.%2.%3.%4.%5.%6.%7.%8."/>
      <w:lvlJc w:val="left"/>
      <w:pPr>
        <w:tabs>
          <w:tab w:val="left" w:pos="0"/>
        </w:tabs>
        <w:ind w:left="1418" w:hanging="1418"/>
      </w:pPr>
      <w:rPr>
        <w:rFonts w:hint="eastAsia"/>
      </w:rPr>
    </w:lvl>
    <w:lvl w:ilvl="8">
      <w:start w:val="1"/>
      <w:numFmt w:val="decimal"/>
      <w:lvlText w:val="%1.%2.%3.%4.%5.%6.%7.%8.%9."/>
      <w:lvlJc w:val="left"/>
      <w:pPr>
        <w:tabs>
          <w:tab w:val="left" w:pos="0"/>
        </w:tabs>
        <w:ind w:left="1559" w:hanging="1559"/>
      </w:pPr>
      <w:rPr>
        <w:rFonts w:hint="eastAsia"/>
      </w:rPr>
    </w:lvl>
  </w:abstractNum>
  <w:abstractNum w:abstractNumId="9">
    <w:nsid w:val="16D17821"/>
    <w:multiLevelType w:val="multilevel"/>
    <w:tmpl w:val="16D17821"/>
    <w:lvl w:ilvl="0">
      <w:start w:val="3"/>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nsid w:val="1AA61B52"/>
    <w:multiLevelType w:val="multilevel"/>
    <w:tmpl w:val="1AA61B52"/>
    <w:lvl w:ilvl="0">
      <w:start w:val="1"/>
      <w:numFmt w:val="decimal"/>
      <w:pStyle w:val="KS1"/>
      <w:lvlText w:val="%1."/>
      <w:lvlJc w:val="left"/>
      <w:pPr>
        <w:tabs>
          <w:tab w:val="left" w:pos="0"/>
        </w:tabs>
        <w:ind w:left="425" w:hanging="425"/>
      </w:pPr>
      <w:rPr>
        <w:rFonts w:cs="Times New Roman"/>
      </w:rPr>
    </w:lvl>
    <w:lvl w:ilvl="1">
      <w:start w:val="1"/>
      <w:numFmt w:val="decimal"/>
      <w:lvlText w:val="%1.%2."/>
      <w:lvlJc w:val="left"/>
      <w:pPr>
        <w:tabs>
          <w:tab w:val="left" w:pos="0"/>
        </w:tabs>
        <w:ind w:left="567" w:hanging="567"/>
      </w:pPr>
      <w:rPr>
        <w:rFonts w:cs="Times New Roman"/>
      </w:rPr>
    </w:lvl>
    <w:lvl w:ilvl="2">
      <w:start w:val="1"/>
      <w:numFmt w:val="decimal"/>
      <w:lvlText w:val="%1.%2.%3."/>
      <w:lvlJc w:val="left"/>
      <w:pPr>
        <w:tabs>
          <w:tab w:val="left" w:pos="0"/>
        </w:tabs>
        <w:ind w:left="709" w:hanging="709"/>
      </w:pPr>
      <w:rPr>
        <w:rFonts w:cs="Times New Roman"/>
      </w:rPr>
    </w:lvl>
    <w:lvl w:ilvl="3">
      <w:start w:val="1"/>
      <w:numFmt w:val="decimal"/>
      <w:lvlText w:val="%1.%2.%3.%4."/>
      <w:lvlJc w:val="left"/>
      <w:pPr>
        <w:tabs>
          <w:tab w:val="left" w:pos="0"/>
        </w:tabs>
        <w:ind w:left="851" w:hanging="851"/>
      </w:pPr>
      <w:rPr>
        <w:rFonts w:cs="Times New Roman"/>
      </w:rPr>
    </w:lvl>
    <w:lvl w:ilvl="4">
      <w:start w:val="1"/>
      <w:numFmt w:val="decimal"/>
      <w:lvlText w:val="%1.%2.%3.%4.%5."/>
      <w:lvlJc w:val="left"/>
      <w:pPr>
        <w:tabs>
          <w:tab w:val="left" w:pos="0"/>
        </w:tabs>
        <w:ind w:left="992" w:hanging="992"/>
      </w:pPr>
      <w:rPr>
        <w:rFonts w:cs="Times New Roman"/>
      </w:rPr>
    </w:lvl>
    <w:lvl w:ilvl="5">
      <w:start w:val="1"/>
      <w:numFmt w:val="decimal"/>
      <w:lvlText w:val="%1.%2.%3.%4.%5.%6."/>
      <w:lvlJc w:val="left"/>
      <w:pPr>
        <w:tabs>
          <w:tab w:val="left" w:pos="0"/>
        </w:tabs>
        <w:ind w:left="1134" w:hanging="1134"/>
      </w:pPr>
      <w:rPr>
        <w:rFonts w:cs="Times New Roman"/>
      </w:rPr>
    </w:lvl>
    <w:lvl w:ilvl="6">
      <w:start w:val="1"/>
      <w:numFmt w:val="decimal"/>
      <w:lvlText w:val="%1.%2.%3.%4.%5.%6.%7."/>
      <w:lvlJc w:val="left"/>
      <w:pPr>
        <w:tabs>
          <w:tab w:val="left" w:pos="0"/>
        </w:tabs>
        <w:ind w:left="1276" w:hanging="1276"/>
      </w:pPr>
      <w:rPr>
        <w:rFonts w:cs="Times New Roman"/>
      </w:rPr>
    </w:lvl>
    <w:lvl w:ilvl="7">
      <w:start w:val="1"/>
      <w:numFmt w:val="decimal"/>
      <w:lvlText w:val="%1.%2.%3.%4.%5.%6.%7.%8."/>
      <w:lvlJc w:val="left"/>
      <w:pPr>
        <w:tabs>
          <w:tab w:val="left" w:pos="0"/>
        </w:tabs>
        <w:ind w:left="1418" w:hanging="1418"/>
      </w:pPr>
      <w:rPr>
        <w:rFonts w:cs="Times New Roman"/>
      </w:rPr>
    </w:lvl>
    <w:lvl w:ilvl="8">
      <w:start w:val="1"/>
      <w:numFmt w:val="decimal"/>
      <w:lvlText w:val="%1.%2.%3.%4.%5.%6.%7.%8.%9."/>
      <w:lvlJc w:val="left"/>
      <w:pPr>
        <w:tabs>
          <w:tab w:val="left" w:pos="0"/>
        </w:tabs>
        <w:ind w:left="1559" w:hanging="1559"/>
      </w:pPr>
      <w:rPr>
        <w:rFonts w:cs="Times New Roman"/>
      </w:rPr>
    </w:lvl>
  </w:abstractNum>
  <w:num w:numId="1">
    <w:abstractNumId w:val="2"/>
  </w:num>
  <w:num w:numId="2">
    <w:abstractNumId w:val="10"/>
  </w:num>
  <w:num w:numId="3">
    <w:abstractNumId w:val="0"/>
  </w:num>
  <w:num w:numId="4">
    <w:abstractNumId w:val="4"/>
  </w:num>
  <w:num w:numId="5">
    <w:abstractNumId w:val="5"/>
  </w:num>
  <w:num w:numId="6">
    <w:abstractNumId w:val="3"/>
  </w:num>
  <w:num w:numId="7">
    <w:abstractNumId w:val="8"/>
  </w:num>
  <w:num w:numId="8">
    <w:abstractNumId w:val="7"/>
  </w:num>
  <w:num w:numId="9">
    <w:abstractNumId w:val="6"/>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ABF"/>
    <w:rsid w:val="97DFAD12"/>
    <w:rsid w:val="B3BF5E65"/>
    <w:rsid w:val="B78D1B0E"/>
    <w:rsid w:val="FFFC1DA5"/>
    <w:rsid w:val="00022281"/>
    <w:rsid w:val="00025BFC"/>
    <w:rsid w:val="000422D8"/>
    <w:rsid w:val="00082176"/>
    <w:rsid w:val="000A7E83"/>
    <w:rsid w:val="000B153D"/>
    <w:rsid w:val="000B1758"/>
    <w:rsid w:val="000B61F0"/>
    <w:rsid w:val="000D2BEC"/>
    <w:rsid w:val="000D6E4E"/>
    <w:rsid w:val="000E1F5F"/>
    <w:rsid w:val="000F044C"/>
    <w:rsid w:val="000F0AE7"/>
    <w:rsid w:val="000F64AC"/>
    <w:rsid w:val="00103708"/>
    <w:rsid w:val="00126D2B"/>
    <w:rsid w:val="0014221E"/>
    <w:rsid w:val="001529B6"/>
    <w:rsid w:val="00165C3A"/>
    <w:rsid w:val="00167D70"/>
    <w:rsid w:val="00186375"/>
    <w:rsid w:val="00192587"/>
    <w:rsid w:val="001B4C73"/>
    <w:rsid w:val="001B4E49"/>
    <w:rsid w:val="001B5C18"/>
    <w:rsid w:val="001D1955"/>
    <w:rsid w:val="001E31E8"/>
    <w:rsid w:val="002050A0"/>
    <w:rsid w:val="00205DFA"/>
    <w:rsid w:val="00221776"/>
    <w:rsid w:val="00233ED6"/>
    <w:rsid w:val="00250C26"/>
    <w:rsid w:val="002B397F"/>
    <w:rsid w:val="002C73C4"/>
    <w:rsid w:val="002E23CB"/>
    <w:rsid w:val="00346B3C"/>
    <w:rsid w:val="003555B6"/>
    <w:rsid w:val="003604D2"/>
    <w:rsid w:val="00361BF6"/>
    <w:rsid w:val="0037261E"/>
    <w:rsid w:val="00383614"/>
    <w:rsid w:val="003D3322"/>
    <w:rsid w:val="003E0F5F"/>
    <w:rsid w:val="003F4C80"/>
    <w:rsid w:val="00411ABF"/>
    <w:rsid w:val="00412A3F"/>
    <w:rsid w:val="00415A42"/>
    <w:rsid w:val="0041751B"/>
    <w:rsid w:val="00431499"/>
    <w:rsid w:val="0044245F"/>
    <w:rsid w:val="004640AD"/>
    <w:rsid w:val="004734BC"/>
    <w:rsid w:val="00474D99"/>
    <w:rsid w:val="00497E3A"/>
    <w:rsid w:val="004A5DB3"/>
    <w:rsid w:val="004C7893"/>
    <w:rsid w:val="004D2EE4"/>
    <w:rsid w:val="004E6E64"/>
    <w:rsid w:val="00502159"/>
    <w:rsid w:val="00520B9B"/>
    <w:rsid w:val="00531E24"/>
    <w:rsid w:val="00542EDF"/>
    <w:rsid w:val="00546BBB"/>
    <w:rsid w:val="0055508B"/>
    <w:rsid w:val="005554BA"/>
    <w:rsid w:val="0058541B"/>
    <w:rsid w:val="00587BD2"/>
    <w:rsid w:val="005933B5"/>
    <w:rsid w:val="005E71BB"/>
    <w:rsid w:val="005F0D4E"/>
    <w:rsid w:val="00605BE9"/>
    <w:rsid w:val="00610CDF"/>
    <w:rsid w:val="00625A60"/>
    <w:rsid w:val="00631C10"/>
    <w:rsid w:val="00671CF3"/>
    <w:rsid w:val="00684DE6"/>
    <w:rsid w:val="006A0458"/>
    <w:rsid w:val="006A4647"/>
    <w:rsid w:val="006D2BF0"/>
    <w:rsid w:val="006D6078"/>
    <w:rsid w:val="006F608A"/>
    <w:rsid w:val="00745A9F"/>
    <w:rsid w:val="00745E88"/>
    <w:rsid w:val="00754972"/>
    <w:rsid w:val="00766096"/>
    <w:rsid w:val="00773DFE"/>
    <w:rsid w:val="0077432F"/>
    <w:rsid w:val="0077521B"/>
    <w:rsid w:val="00775E4B"/>
    <w:rsid w:val="007877D7"/>
    <w:rsid w:val="007952BD"/>
    <w:rsid w:val="007A61D0"/>
    <w:rsid w:val="007B21E7"/>
    <w:rsid w:val="007B79B7"/>
    <w:rsid w:val="007F003B"/>
    <w:rsid w:val="00801E80"/>
    <w:rsid w:val="00806167"/>
    <w:rsid w:val="008102A3"/>
    <w:rsid w:val="00833666"/>
    <w:rsid w:val="008F749E"/>
    <w:rsid w:val="009273D6"/>
    <w:rsid w:val="00936B0E"/>
    <w:rsid w:val="0095068E"/>
    <w:rsid w:val="00973CFB"/>
    <w:rsid w:val="00974DAF"/>
    <w:rsid w:val="00985C29"/>
    <w:rsid w:val="009A6059"/>
    <w:rsid w:val="009D1380"/>
    <w:rsid w:val="009D65D9"/>
    <w:rsid w:val="009E07E3"/>
    <w:rsid w:val="009E2CF5"/>
    <w:rsid w:val="00A35815"/>
    <w:rsid w:val="00A36935"/>
    <w:rsid w:val="00A425E5"/>
    <w:rsid w:val="00A47DF6"/>
    <w:rsid w:val="00A638AB"/>
    <w:rsid w:val="00A672CD"/>
    <w:rsid w:val="00A761FF"/>
    <w:rsid w:val="00A82DAC"/>
    <w:rsid w:val="00A970B7"/>
    <w:rsid w:val="00AA585C"/>
    <w:rsid w:val="00AD4922"/>
    <w:rsid w:val="00AE0383"/>
    <w:rsid w:val="00B274AF"/>
    <w:rsid w:val="00B72102"/>
    <w:rsid w:val="00B83D6A"/>
    <w:rsid w:val="00BA6435"/>
    <w:rsid w:val="00BB43FA"/>
    <w:rsid w:val="00BD5557"/>
    <w:rsid w:val="00BE635F"/>
    <w:rsid w:val="00BF063D"/>
    <w:rsid w:val="00BF734A"/>
    <w:rsid w:val="00C07518"/>
    <w:rsid w:val="00C11CEE"/>
    <w:rsid w:val="00C608C9"/>
    <w:rsid w:val="00C73D2F"/>
    <w:rsid w:val="00C81C90"/>
    <w:rsid w:val="00CD665D"/>
    <w:rsid w:val="00CE56B1"/>
    <w:rsid w:val="00CE6D27"/>
    <w:rsid w:val="00CF1744"/>
    <w:rsid w:val="00D00D47"/>
    <w:rsid w:val="00D01EED"/>
    <w:rsid w:val="00D25291"/>
    <w:rsid w:val="00D465B4"/>
    <w:rsid w:val="00D47587"/>
    <w:rsid w:val="00D73B68"/>
    <w:rsid w:val="00D9367B"/>
    <w:rsid w:val="00DC0D72"/>
    <w:rsid w:val="00DD050E"/>
    <w:rsid w:val="00DD39B6"/>
    <w:rsid w:val="00DE5534"/>
    <w:rsid w:val="00DF4460"/>
    <w:rsid w:val="00DF7AFE"/>
    <w:rsid w:val="00E22197"/>
    <w:rsid w:val="00E27361"/>
    <w:rsid w:val="00E314D2"/>
    <w:rsid w:val="00E5626A"/>
    <w:rsid w:val="00E943D2"/>
    <w:rsid w:val="00E97A76"/>
    <w:rsid w:val="00EE2B04"/>
    <w:rsid w:val="00EF1B79"/>
    <w:rsid w:val="00F05EC4"/>
    <w:rsid w:val="00F425BD"/>
    <w:rsid w:val="00F512FC"/>
    <w:rsid w:val="00F603AF"/>
    <w:rsid w:val="00F730D6"/>
    <w:rsid w:val="00F755C5"/>
    <w:rsid w:val="00F86862"/>
    <w:rsid w:val="00FB3948"/>
    <w:rsid w:val="00FC5478"/>
    <w:rsid w:val="00FC6A74"/>
    <w:rsid w:val="00FD6830"/>
    <w:rsid w:val="00FE0D63"/>
    <w:rsid w:val="00FE0E30"/>
    <w:rsid w:val="00FF3704"/>
    <w:rsid w:val="00FF7EB8"/>
    <w:rsid w:val="2FFD9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v:fill color="white"/>
    </o:shapedefaults>
    <o:shapelayout v:ext="edit">
      <o:idmap v:ext="edit" data="1"/>
    </o:shapelayout>
  </w:shapeDefaults>
  <w:decimalSymbol w:val="."/>
  <w:listSeparator w:val=","/>
  <w14:docId w14:val="1EBD4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semiHidden="0" w:uiPriority="39" w:unhideWhenUsed="0" w:qFormat="1"/>
    <w:lsdException w:name="toc 2" w:uiPriority="39"/>
    <w:lsdException w:name="toc 3" w:uiPriority="39" w:qFormat="1"/>
    <w:lsdException w:name="toc 4" w:uiPriority="39"/>
    <w:lsdException w:name="toc 5" w:uiPriority="39"/>
    <w:lsdException w:name="toc 6" w:semiHidden="0" w:uiPriority="0" w:unhideWhenUsed="0" w:qFormat="1"/>
    <w:lsdException w:name="toc 7" w:uiPriority="39" w:qFormat="1"/>
    <w:lsdException w:name="toc 8" w:uiPriority="39"/>
    <w:lsdException w:name="toc 9" w:uiPriority="39"/>
    <w:lsdException w:name="Normal Indent" w:qFormat="1"/>
    <w:lsdException w:name="annotation text" w:semiHidden="0" w:qFormat="1"/>
    <w:lsdException w:name="header" w:semiHidden="0" w:qFormat="1"/>
    <w:lsdException w:name="footer" w:semiHidden="0" w:uiPriority="0" w:qFormat="1"/>
    <w:lsdException w:name="caption" w:uiPriority="35" w:qFormat="1"/>
    <w:lsdException w:name="annotation reference" w:semiHidden="0"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qFormat="1"/>
    <w:lsdException w:name="Body Text Indent" w:semiHidden="0" w:uiPriority="0" w:unhideWhenUsed="0" w:qFormat="1"/>
    <w:lsdException w:name="Subtitle" w:semiHidden="0" w:uiPriority="11" w:unhideWhenUsed="0" w:qFormat="1"/>
    <w:lsdException w:name="Date" w:qFormat="1"/>
    <w:lsdException w:name="Body Text First Indent" w:semiHidden="0" w:qFormat="1"/>
    <w:lsdException w:name="Body Text First Indent 2" w:qFormat="1"/>
    <w:lsdException w:name="Body Text 2" w:qFormat="1"/>
    <w:lsdException w:name="Body Text Indent 2" w:semiHidden="0" w:uiPriority="0" w:unhideWhenUsed="0" w:qFormat="1"/>
    <w:lsdException w:name="Body Text Indent 3" w:qFormat="1"/>
    <w:lsdException w:name="Hyperlink" w:semiHidden="0" w:uiPriority="0" w:unhideWhenUsed="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970B7"/>
    <w:pPr>
      <w:widowControl w:val="0"/>
      <w:spacing w:after="160" w:line="278" w:lineRule="auto"/>
    </w:pPr>
    <w:rPr>
      <w:kern w:val="2"/>
      <w:sz w:val="22"/>
      <w:szCs w:val="24"/>
      <w14:ligatures w14:val="standardContextual"/>
    </w:rPr>
  </w:style>
  <w:style w:type="paragraph" w:styleId="1">
    <w:name w:val="heading 1"/>
    <w:basedOn w:val="a0"/>
    <w:next w:val="a0"/>
    <w:link w:val="1Char"/>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0"/>
    <w:next w:val="a0"/>
    <w:link w:val="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0"/>
    <w:next w:val="a0"/>
    <w:link w:val="3Char"/>
    <w:uiPriority w:val="9"/>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0"/>
    <w:next w:val="a0"/>
    <w:link w:val="4Char"/>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0"/>
    <w:next w:val="a0"/>
    <w:link w:val="5Char"/>
    <w:uiPriority w:val="9"/>
    <w:semiHidden/>
    <w:unhideWhenUsed/>
    <w:qFormat/>
    <w:pPr>
      <w:keepNext/>
      <w:keepLines/>
      <w:spacing w:before="80" w:after="40"/>
      <w:outlineLvl w:val="4"/>
    </w:pPr>
    <w:rPr>
      <w:rFonts w:cstheme="majorBidi"/>
      <w:color w:val="2F5496" w:themeColor="accent1" w:themeShade="BF"/>
      <w:sz w:val="24"/>
    </w:rPr>
  </w:style>
  <w:style w:type="paragraph" w:styleId="6">
    <w:name w:val="heading 6"/>
    <w:basedOn w:val="a0"/>
    <w:next w:val="a0"/>
    <w:link w:val="6Char"/>
    <w:uiPriority w:val="9"/>
    <w:semiHidden/>
    <w:unhideWhenUsed/>
    <w:qFormat/>
    <w:pPr>
      <w:keepNext/>
      <w:keepLines/>
      <w:spacing w:before="40" w:after="0"/>
      <w:outlineLvl w:val="5"/>
    </w:pPr>
    <w:rPr>
      <w:rFonts w:cstheme="majorBidi"/>
      <w:b/>
      <w:bCs/>
      <w:color w:val="2F5496" w:themeColor="accent1" w:themeShade="BF"/>
    </w:rPr>
  </w:style>
  <w:style w:type="paragraph" w:styleId="7">
    <w:name w:val="heading 7"/>
    <w:basedOn w:val="a0"/>
    <w:next w:val="a0"/>
    <w:link w:val="7Char"/>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0"/>
    <w:next w:val="a0"/>
    <w:link w:val="8Char"/>
    <w:uiPriority w:val="9"/>
    <w:semiHidden/>
    <w:unhideWhenUsed/>
    <w:qFormat/>
    <w:pPr>
      <w:keepNext/>
      <w:keepLines/>
      <w:spacing w:after="0"/>
      <w:outlineLvl w:val="7"/>
    </w:pPr>
    <w:rPr>
      <w:rFonts w:cstheme="majorBidi"/>
      <w:color w:val="595959" w:themeColor="text1" w:themeTint="A6"/>
    </w:rPr>
  </w:style>
  <w:style w:type="paragraph" w:styleId="9">
    <w:name w:val="heading 9"/>
    <w:basedOn w:val="a0"/>
    <w:next w:val="a0"/>
    <w:link w:val="9Char"/>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a0"/>
    <w:next w:val="a0"/>
    <w:uiPriority w:val="39"/>
    <w:semiHidden/>
    <w:unhideWhenUsed/>
    <w:qFormat/>
    <w:pPr>
      <w:spacing w:after="0" w:line="240" w:lineRule="auto"/>
      <w:ind w:leftChars="1200" w:left="2520"/>
      <w:jc w:val="both"/>
    </w:pPr>
    <w:rPr>
      <w:rFonts w:ascii="Times New Roman" w:eastAsia="宋体" w:hAnsi="Times New Roman" w:cs="Times New Roman"/>
      <w:sz w:val="21"/>
      <w14:ligatures w14:val="none"/>
    </w:rPr>
  </w:style>
  <w:style w:type="paragraph" w:styleId="a4">
    <w:name w:val="Normal Indent"/>
    <w:basedOn w:val="a0"/>
    <w:uiPriority w:val="99"/>
    <w:semiHidden/>
    <w:unhideWhenUsed/>
    <w:qFormat/>
    <w:pPr>
      <w:spacing w:after="0" w:line="240" w:lineRule="auto"/>
      <w:ind w:firstLineChars="200" w:firstLine="200"/>
      <w:jc w:val="both"/>
    </w:pPr>
    <w:rPr>
      <w:rFonts w:ascii="Times New Roman" w:eastAsia="宋体" w:hAnsi="Times New Roman" w:cs="Times New Roman"/>
      <w:sz w:val="21"/>
      <w14:ligatures w14:val="none"/>
    </w:rPr>
  </w:style>
  <w:style w:type="paragraph" w:styleId="a">
    <w:name w:val="caption"/>
    <w:basedOn w:val="a0"/>
    <w:next w:val="a0"/>
    <w:uiPriority w:val="35"/>
    <w:semiHidden/>
    <w:unhideWhenUsed/>
    <w:qFormat/>
    <w:pPr>
      <w:numPr>
        <w:numId w:val="1"/>
      </w:numPr>
      <w:tabs>
        <w:tab w:val="clear" w:pos="0"/>
        <w:tab w:val="num" w:pos="360"/>
      </w:tabs>
      <w:spacing w:after="0" w:line="480" w:lineRule="exact"/>
      <w:ind w:left="0" w:firstLine="0"/>
      <w:jc w:val="both"/>
    </w:pPr>
    <w:rPr>
      <w:rFonts w:ascii="仿宋_GB2312" w:eastAsia="仿宋_GB2312" w:hAnsi="Times New Roman" w:cs="Times New Roman"/>
      <w:sz w:val="30"/>
      <w14:ligatures w14:val="none"/>
    </w:rPr>
  </w:style>
  <w:style w:type="paragraph" w:styleId="a5">
    <w:name w:val="annotation text"/>
    <w:basedOn w:val="a0"/>
    <w:link w:val="Char1"/>
    <w:uiPriority w:val="99"/>
    <w:unhideWhenUsed/>
    <w:qFormat/>
    <w:pPr>
      <w:adjustRightInd w:val="0"/>
      <w:spacing w:after="0" w:line="360" w:lineRule="atLeast"/>
      <w:textAlignment w:val="baseline"/>
    </w:pPr>
    <w:rPr>
      <w:rFonts w:ascii="Times New Roman" w:eastAsia="宋体" w:hAnsi="Times New Roman" w:cs="Times New Roman"/>
      <w:kern w:val="0"/>
      <w:sz w:val="24"/>
      <w:szCs w:val="20"/>
      <w14:ligatures w14:val="none"/>
    </w:rPr>
  </w:style>
  <w:style w:type="paragraph" w:styleId="a6">
    <w:name w:val="Body Text"/>
    <w:basedOn w:val="a0"/>
    <w:link w:val="Char"/>
    <w:uiPriority w:val="99"/>
    <w:unhideWhenUsed/>
    <w:qFormat/>
    <w:pPr>
      <w:spacing w:after="120"/>
    </w:pPr>
  </w:style>
  <w:style w:type="paragraph" w:styleId="a7">
    <w:name w:val="Body Text Indent"/>
    <w:basedOn w:val="a0"/>
    <w:link w:val="Char0"/>
    <w:qFormat/>
    <w:pPr>
      <w:spacing w:after="0" w:line="240" w:lineRule="auto"/>
      <w:ind w:firstLine="630"/>
      <w:jc w:val="both"/>
    </w:pPr>
    <w:rPr>
      <w:rFonts w:ascii="Times New Roman" w:eastAsia="仿宋_GB2312" w:hAnsi="Times New Roman" w:cs="Times New Roman"/>
      <w:b/>
      <w:bCs/>
      <w:sz w:val="32"/>
      <w14:ligatures w14:val="none"/>
    </w:rPr>
  </w:style>
  <w:style w:type="paragraph" w:styleId="30">
    <w:name w:val="toc 3"/>
    <w:basedOn w:val="a0"/>
    <w:next w:val="a0"/>
    <w:uiPriority w:val="39"/>
    <w:semiHidden/>
    <w:unhideWhenUsed/>
    <w:qFormat/>
    <w:pPr>
      <w:widowControl/>
      <w:spacing w:after="0" w:line="240" w:lineRule="auto"/>
      <w:ind w:left="400" w:right="255"/>
      <w:jc w:val="both"/>
    </w:pPr>
    <w:rPr>
      <w:rFonts w:ascii="Times New Roman" w:eastAsia="宋体" w:hAnsi="Times New Roman" w:cs="Times New Roman"/>
      <w:kern w:val="0"/>
      <w:sz w:val="24"/>
      <w:szCs w:val="20"/>
      <w14:ligatures w14:val="none"/>
    </w:rPr>
  </w:style>
  <w:style w:type="paragraph" w:styleId="a8">
    <w:name w:val="Plain Text"/>
    <w:basedOn w:val="a0"/>
    <w:link w:val="Char10"/>
    <w:uiPriority w:val="99"/>
    <w:unhideWhenUsed/>
    <w:qFormat/>
    <w:pPr>
      <w:spacing w:after="0" w:line="240" w:lineRule="auto"/>
      <w:jc w:val="both"/>
    </w:pPr>
    <w:rPr>
      <w:rFonts w:ascii="宋体" w:eastAsia="宋体" w:hAnsi="Times New Roman" w:cs="Times New Roman"/>
      <w:sz w:val="21"/>
      <w:szCs w:val="20"/>
      <w14:ligatures w14:val="none"/>
    </w:rPr>
  </w:style>
  <w:style w:type="paragraph" w:styleId="a9">
    <w:name w:val="Date"/>
    <w:basedOn w:val="a0"/>
    <w:next w:val="a0"/>
    <w:link w:val="Char2"/>
    <w:uiPriority w:val="99"/>
    <w:semiHidden/>
    <w:unhideWhenUsed/>
    <w:qFormat/>
    <w:pPr>
      <w:spacing w:after="0" w:line="240" w:lineRule="auto"/>
      <w:jc w:val="both"/>
    </w:pPr>
    <w:rPr>
      <w:rFonts w:ascii="Times New Roman" w:eastAsia="宋体" w:hAnsi="Times New Roman" w:cs="Times New Roman"/>
      <w:sz w:val="24"/>
      <w:szCs w:val="20"/>
      <w14:ligatures w14:val="none"/>
    </w:rPr>
  </w:style>
  <w:style w:type="paragraph" w:styleId="20">
    <w:name w:val="Body Text Indent 2"/>
    <w:basedOn w:val="a0"/>
    <w:link w:val="2Char0"/>
    <w:qFormat/>
    <w:pPr>
      <w:spacing w:after="0" w:line="400" w:lineRule="exact"/>
      <w:ind w:firstLineChars="192" w:firstLine="192"/>
      <w:jc w:val="both"/>
    </w:pPr>
    <w:rPr>
      <w:rFonts w:ascii="宋体" w:eastAsia="宋体" w:hAnsi="Times New Roman" w:cs="Times New Roman"/>
      <w:sz w:val="24"/>
      <w14:ligatures w14:val="none"/>
    </w:rPr>
  </w:style>
  <w:style w:type="paragraph" w:styleId="aa">
    <w:name w:val="Balloon Text"/>
    <w:basedOn w:val="a0"/>
    <w:link w:val="Char3"/>
    <w:uiPriority w:val="99"/>
    <w:semiHidden/>
    <w:unhideWhenUsed/>
    <w:qFormat/>
    <w:pPr>
      <w:spacing w:after="0" w:line="240" w:lineRule="auto"/>
      <w:jc w:val="both"/>
    </w:pPr>
    <w:rPr>
      <w:rFonts w:ascii="Times New Roman" w:eastAsia="宋体" w:hAnsi="Times New Roman" w:cs="Times New Roman"/>
      <w:sz w:val="18"/>
      <w:szCs w:val="18"/>
      <w14:ligatures w14:val="none"/>
    </w:rPr>
  </w:style>
  <w:style w:type="paragraph" w:styleId="ab">
    <w:name w:val="footer"/>
    <w:basedOn w:val="a0"/>
    <w:link w:val="Char11"/>
    <w:unhideWhenUsed/>
    <w:qFormat/>
    <w:pPr>
      <w:tabs>
        <w:tab w:val="center" w:pos="4153"/>
        <w:tab w:val="right" w:pos="8306"/>
      </w:tabs>
      <w:snapToGrid w:val="0"/>
      <w:spacing w:line="240" w:lineRule="auto"/>
    </w:pPr>
    <w:rPr>
      <w:sz w:val="18"/>
      <w:szCs w:val="18"/>
    </w:rPr>
  </w:style>
  <w:style w:type="paragraph" w:styleId="ac">
    <w:name w:val="header"/>
    <w:basedOn w:val="a0"/>
    <w:link w:val="Char12"/>
    <w:uiPriority w:val="99"/>
    <w:unhideWhenUsed/>
    <w:qFormat/>
    <w:pPr>
      <w:tabs>
        <w:tab w:val="center" w:pos="4153"/>
        <w:tab w:val="right" w:pos="8306"/>
      </w:tabs>
      <w:snapToGrid w:val="0"/>
      <w:spacing w:line="240" w:lineRule="auto"/>
      <w:jc w:val="center"/>
    </w:pPr>
    <w:rPr>
      <w:sz w:val="18"/>
      <w:szCs w:val="18"/>
    </w:rPr>
  </w:style>
  <w:style w:type="paragraph" w:styleId="10">
    <w:name w:val="toc 1"/>
    <w:basedOn w:val="a0"/>
    <w:next w:val="a0"/>
    <w:uiPriority w:val="39"/>
    <w:qFormat/>
    <w:pPr>
      <w:spacing w:after="0" w:line="240" w:lineRule="auto"/>
      <w:jc w:val="both"/>
    </w:pPr>
    <w:rPr>
      <w:rFonts w:ascii="Times New Roman" w:eastAsia="宋体" w:hAnsi="Times New Roman" w:cs="Times New Roman"/>
      <w:sz w:val="21"/>
      <w14:ligatures w14:val="none"/>
    </w:rPr>
  </w:style>
  <w:style w:type="paragraph" w:styleId="ad">
    <w:name w:val="Subtitle"/>
    <w:basedOn w:val="a0"/>
    <w:next w:val="a0"/>
    <w:link w:val="Char4"/>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60">
    <w:name w:val="toc 6"/>
    <w:basedOn w:val="a0"/>
    <w:next w:val="a0"/>
    <w:qFormat/>
    <w:pPr>
      <w:autoSpaceDE w:val="0"/>
      <w:autoSpaceDN w:val="0"/>
      <w:adjustRightInd w:val="0"/>
      <w:spacing w:after="0" w:line="240" w:lineRule="auto"/>
      <w:ind w:leftChars="1000" w:left="2100"/>
    </w:pPr>
    <w:rPr>
      <w:rFonts w:ascii="Times New Roman" w:eastAsia="宋体" w:hAnsi="Times New Roman" w:cs="Times New Roman"/>
      <w:sz w:val="20"/>
      <w14:ligatures w14:val="none"/>
    </w:rPr>
  </w:style>
  <w:style w:type="paragraph" w:styleId="31">
    <w:name w:val="Body Text Indent 3"/>
    <w:basedOn w:val="a0"/>
    <w:link w:val="3Char0"/>
    <w:uiPriority w:val="99"/>
    <w:semiHidden/>
    <w:unhideWhenUsed/>
    <w:qFormat/>
    <w:pPr>
      <w:spacing w:after="0" w:line="440" w:lineRule="exact"/>
      <w:ind w:firstLineChars="192" w:firstLine="192"/>
      <w:jc w:val="both"/>
    </w:pPr>
    <w:rPr>
      <w:rFonts w:ascii="Times New Roman" w:eastAsia="宋体" w:hAnsi="Times New Roman" w:cs="Times New Roman"/>
      <w:sz w:val="28"/>
      <w14:ligatures w14:val="none"/>
    </w:rPr>
  </w:style>
  <w:style w:type="paragraph" w:styleId="21">
    <w:name w:val="Body Text 2"/>
    <w:basedOn w:val="a0"/>
    <w:link w:val="2Char1"/>
    <w:uiPriority w:val="99"/>
    <w:semiHidden/>
    <w:unhideWhenUsed/>
    <w:qFormat/>
    <w:pPr>
      <w:spacing w:after="120" w:line="480" w:lineRule="auto"/>
      <w:jc w:val="both"/>
    </w:pPr>
    <w:rPr>
      <w:rFonts w:ascii="Times New Roman" w:eastAsia="宋体" w:hAnsi="Times New Roman" w:cs="Times New Roman"/>
      <w:sz w:val="21"/>
      <w14:ligatures w14:val="none"/>
    </w:rPr>
  </w:style>
  <w:style w:type="paragraph" w:styleId="ae">
    <w:name w:val="Normal (Web)"/>
    <w:basedOn w:val="a0"/>
    <w:uiPriority w:val="99"/>
    <w:semiHidden/>
    <w:unhideWhenUsed/>
    <w:qFormat/>
    <w:pPr>
      <w:widowControl/>
      <w:spacing w:before="100" w:beforeAutospacing="1" w:after="100" w:afterAutospacing="1" w:line="240" w:lineRule="auto"/>
    </w:pPr>
    <w:rPr>
      <w:rFonts w:ascii="宋体" w:eastAsia="宋体" w:hAnsi="Times New Roman" w:cs="Times New Roman"/>
      <w:kern w:val="0"/>
      <w:sz w:val="24"/>
      <w14:ligatures w14:val="none"/>
    </w:rPr>
  </w:style>
  <w:style w:type="paragraph" w:styleId="11">
    <w:name w:val="index 1"/>
    <w:basedOn w:val="a0"/>
    <w:next w:val="a0"/>
    <w:uiPriority w:val="99"/>
    <w:semiHidden/>
    <w:unhideWhenUsed/>
    <w:qFormat/>
    <w:pPr>
      <w:spacing w:after="0" w:line="240" w:lineRule="auto"/>
      <w:jc w:val="both"/>
    </w:pPr>
    <w:rPr>
      <w:rFonts w:ascii="Times New Roman" w:eastAsia="宋体" w:hAnsi="Times New Roman" w:cs="Times New Roman"/>
      <w:sz w:val="21"/>
      <w14:ligatures w14:val="none"/>
    </w:rPr>
  </w:style>
  <w:style w:type="paragraph" w:styleId="af">
    <w:name w:val="Title"/>
    <w:basedOn w:val="a0"/>
    <w:next w:val="a0"/>
    <w:link w:val="Char5"/>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paragraph" w:styleId="af0">
    <w:name w:val="annotation subject"/>
    <w:basedOn w:val="a5"/>
    <w:next w:val="a5"/>
    <w:link w:val="Char13"/>
    <w:uiPriority w:val="99"/>
    <w:semiHidden/>
    <w:unhideWhenUsed/>
    <w:qFormat/>
    <w:pPr>
      <w:adjustRightInd/>
      <w:spacing w:line="240" w:lineRule="auto"/>
      <w:textAlignment w:val="auto"/>
    </w:pPr>
    <w:rPr>
      <w:b/>
      <w:bCs/>
      <w:kern w:val="2"/>
      <w:sz w:val="21"/>
      <w:szCs w:val="24"/>
    </w:rPr>
  </w:style>
  <w:style w:type="paragraph" w:styleId="af1">
    <w:name w:val="Body Text First Indent"/>
    <w:basedOn w:val="a6"/>
    <w:next w:val="60"/>
    <w:link w:val="Char6"/>
    <w:uiPriority w:val="99"/>
    <w:unhideWhenUsed/>
    <w:qFormat/>
    <w:pPr>
      <w:spacing w:line="240" w:lineRule="auto"/>
      <w:ind w:firstLineChars="100" w:firstLine="420"/>
      <w:jc w:val="both"/>
    </w:pPr>
    <w:rPr>
      <w:rFonts w:ascii="Times New Roman" w:eastAsia="仿宋_GB2312" w:hAnsi="Times New Roman" w:cs="Times New Roman"/>
      <w:sz w:val="21"/>
      <w14:ligatures w14:val="none"/>
    </w:rPr>
  </w:style>
  <w:style w:type="paragraph" w:styleId="22">
    <w:name w:val="Body Text First Indent 2"/>
    <w:basedOn w:val="a7"/>
    <w:link w:val="2Char2"/>
    <w:uiPriority w:val="99"/>
    <w:semiHidden/>
    <w:unhideWhenUsed/>
    <w:qFormat/>
    <w:pPr>
      <w:spacing w:after="120"/>
      <w:ind w:leftChars="200" w:left="420" w:firstLineChars="200" w:firstLine="420"/>
    </w:pPr>
    <w:rPr>
      <w:rFonts w:eastAsia="宋体"/>
      <w:b w:val="0"/>
      <w:bCs w:val="0"/>
      <w:sz w:val="21"/>
    </w:rPr>
  </w:style>
  <w:style w:type="table" w:styleId="af2">
    <w:name w:val="Table Grid"/>
    <w:basedOn w:val="a2"/>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1"/>
    <w:uiPriority w:val="22"/>
    <w:qFormat/>
    <w:rPr>
      <w:b/>
      <w:bCs/>
    </w:rPr>
  </w:style>
  <w:style w:type="character" w:styleId="af4">
    <w:name w:val="page number"/>
    <w:basedOn w:val="a1"/>
    <w:qFormat/>
  </w:style>
  <w:style w:type="character" w:styleId="af5">
    <w:name w:val="FollowedHyperlink"/>
    <w:basedOn w:val="a1"/>
    <w:uiPriority w:val="99"/>
    <w:semiHidden/>
    <w:unhideWhenUsed/>
    <w:qFormat/>
    <w:rPr>
      <w:color w:val="800080"/>
      <w:u w:val="single"/>
    </w:rPr>
  </w:style>
  <w:style w:type="character" w:styleId="af6">
    <w:name w:val="Hyperlink"/>
    <w:basedOn w:val="a1"/>
    <w:qFormat/>
    <w:rPr>
      <w:color w:val="0000FF"/>
      <w:u w:val="single"/>
    </w:rPr>
  </w:style>
  <w:style w:type="character" w:styleId="af7">
    <w:name w:val="annotation reference"/>
    <w:basedOn w:val="a1"/>
    <w:uiPriority w:val="99"/>
    <w:unhideWhenUsed/>
    <w:qFormat/>
    <w:rPr>
      <w:sz w:val="21"/>
      <w:szCs w:val="21"/>
    </w:rPr>
  </w:style>
  <w:style w:type="character" w:customStyle="1" w:styleId="1Char">
    <w:name w:val="标题 1 Char"/>
    <w:basedOn w:val="a1"/>
    <w:link w:val="1"/>
    <w:uiPriority w:val="9"/>
    <w:rPr>
      <w:rFonts w:asciiTheme="majorHAnsi" w:eastAsiaTheme="majorEastAsia" w:hAnsiTheme="majorHAnsi" w:cstheme="majorBidi"/>
      <w:color w:val="2F5496" w:themeColor="accent1" w:themeShade="BF"/>
      <w:sz w:val="48"/>
      <w:szCs w:val="48"/>
    </w:rPr>
  </w:style>
  <w:style w:type="character" w:customStyle="1" w:styleId="2Char">
    <w:name w:val="标题 2 Char"/>
    <w:basedOn w:val="a1"/>
    <w:link w:val="2"/>
    <w:uiPriority w:val="9"/>
    <w:semiHidden/>
    <w:rPr>
      <w:rFonts w:asciiTheme="majorHAnsi" w:eastAsiaTheme="majorEastAsia" w:hAnsiTheme="majorHAnsi" w:cstheme="majorBidi"/>
      <w:color w:val="2F5496" w:themeColor="accent1" w:themeShade="BF"/>
      <w:sz w:val="40"/>
      <w:szCs w:val="40"/>
    </w:rPr>
  </w:style>
  <w:style w:type="character" w:customStyle="1" w:styleId="3Char">
    <w:name w:val="标题 3 Char"/>
    <w:basedOn w:val="a1"/>
    <w:link w:val="3"/>
    <w:uiPriority w:val="99"/>
    <w:qFormat/>
    <w:rPr>
      <w:rFonts w:asciiTheme="majorHAnsi" w:eastAsiaTheme="majorEastAsia" w:hAnsiTheme="majorHAnsi" w:cstheme="majorBidi"/>
      <w:color w:val="2F5496" w:themeColor="accent1" w:themeShade="BF"/>
      <w:sz w:val="32"/>
      <w:szCs w:val="32"/>
    </w:rPr>
  </w:style>
  <w:style w:type="character" w:customStyle="1" w:styleId="4Char">
    <w:name w:val="标题 4 Char"/>
    <w:basedOn w:val="a1"/>
    <w:link w:val="4"/>
    <w:uiPriority w:val="9"/>
    <w:semiHidden/>
    <w:rPr>
      <w:rFonts w:cstheme="majorBidi"/>
      <w:color w:val="2F5496" w:themeColor="accent1" w:themeShade="BF"/>
      <w:sz w:val="28"/>
      <w:szCs w:val="28"/>
    </w:rPr>
  </w:style>
  <w:style w:type="character" w:customStyle="1" w:styleId="5Char">
    <w:name w:val="标题 5 Char"/>
    <w:basedOn w:val="a1"/>
    <w:link w:val="5"/>
    <w:uiPriority w:val="9"/>
    <w:semiHidden/>
    <w:rPr>
      <w:rFonts w:cstheme="majorBidi"/>
      <w:color w:val="2F5496" w:themeColor="accent1" w:themeShade="BF"/>
      <w:sz w:val="24"/>
    </w:rPr>
  </w:style>
  <w:style w:type="character" w:customStyle="1" w:styleId="6Char">
    <w:name w:val="标题 6 Char"/>
    <w:basedOn w:val="a1"/>
    <w:link w:val="6"/>
    <w:uiPriority w:val="9"/>
    <w:semiHidden/>
    <w:rPr>
      <w:rFonts w:cstheme="majorBidi"/>
      <w:b/>
      <w:bCs/>
      <w:color w:val="2F5496" w:themeColor="accent1" w:themeShade="BF"/>
    </w:rPr>
  </w:style>
  <w:style w:type="character" w:customStyle="1" w:styleId="7Char">
    <w:name w:val="标题 7 Char"/>
    <w:basedOn w:val="a1"/>
    <w:link w:val="7"/>
    <w:uiPriority w:val="9"/>
    <w:semiHidden/>
    <w:rPr>
      <w:rFonts w:cstheme="majorBidi"/>
      <w:b/>
      <w:bCs/>
      <w:color w:val="595959" w:themeColor="text1" w:themeTint="A6"/>
    </w:rPr>
  </w:style>
  <w:style w:type="character" w:customStyle="1" w:styleId="8Char">
    <w:name w:val="标题 8 Char"/>
    <w:basedOn w:val="a1"/>
    <w:link w:val="8"/>
    <w:uiPriority w:val="9"/>
    <w:semiHidden/>
    <w:rPr>
      <w:rFonts w:cstheme="majorBidi"/>
      <w:color w:val="595959" w:themeColor="text1" w:themeTint="A6"/>
    </w:rPr>
  </w:style>
  <w:style w:type="character" w:customStyle="1" w:styleId="9Char">
    <w:name w:val="标题 9 Char"/>
    <w:basedOn w:val="a1"/>
    <w:link w:val="9"/>
    <w:uiPriority w:val="9"/>
    <w:semiHidden/>
    <w:rPr>
      <w:rFonts w:eastAsiaTheme="majorEastAsia" w:cstheme="majorBidi"/>
      <w:color w:val="595959" w:themeColor="text1" w:themeTint="A6"/>
    </w:rPr>
  </w:style>
  <w:style w:type="character" w:customStyle="1" w:styleId="Char5">
    <w:name w:val="标题 Char"/>
    <w:basedOn w:val="a1"/>
    <w:link w:val="af"/>
    <w:uiPriority w:val="10"/>
    <w:qFormat/>
    <w:rPr>
      <w:rFonts w:asciiTheme="majorHAnsi" w:eastAsiaTheme="majorEastAsia" w:hAnsiTheme="majorHAnsi" w:cstheme="majorBidi"/>
      <w:spacing w:val="-10"/>
      <w:kern w:val="28"/>
      <w:sz w:val="56"/>
      <w:szCs w:val="56"/>
    </w:rPr>
  </w:style>
  <w:style w:type="character" w:customStyle="1" w:styleId="Char4">
    <w:name w:val="副标题 Char"/>
    <w:basedOn w:val="a1"/>
    <w:link w:val="ad"/>
    <w:uiPriority w:val="11"/>
    <w:rPr>
      <w:rFonts w:asciiTheme="majorHAnsi" w:eastAsiaTheme="majorEastAsia" w:hAnsiTheme="majorHAnsi" w:cstheme="majorBidi"/>
      <w:color w:val="595959" w:themeColor="text1" w:themeTint="A6"/>
      <w:spacing w:val="15"/>
      <w:sz w:val="28"/>
      <w:szCs w:val="28"/>
    </w:rPr>
  </w:style>
  <w:style w:type="paragraph" w:styleId="af8">
    <w:name w:val="Quote"/>
    <w:basedOn w:val="a0"/>
    <w:next w:val="a0"/>
    <w:link w:val="Char7"/>
    <w:uiPriority w:val="29"/>
    <w:qFormat/>
    <w:pPr>
      <w:spacing w:before="160"/>
      <w:jc w:val="center"/>
    </w:pPr>
    <w:rPr>
      <w:i/>
      <w:iCs/>
      <w:color w:val="404040" w:themeColor="text1" w:themeTint="BF"/>
    </w:rPr>
  </w:style>
  <w:style w:type="character" w:customStyle="1" w:styleId="Char7">
    <w:name w:val="引用 Char"/>
    <w:basedOn w:val="a1"/>
    <w:link w:val="af8"/>
    <w:uiPriority w:val="29"/>
    <w:rPr>
      <w:i/>
      <w:iCs/>
      <w:color w:val="404040" w:themeColor="text1" w:themeTint="BF"/>
    </w:rPr>
  </w:style>
  <w:style w:type="paragraph" w:styleId="af9">
    <w:name w:val="List Paragraph"/>
    <w:basedOn w:val="a0"/>
    <w:link w:val="Char8"/>
    <w:uiPriority w:val="99"/>
    <w:qFormat/>
    <w:pPr>
      <w:ind w:left="720"/>
      <w:contextualSpacing/>
    </w:pPr>
  </w:style>
  <w:style w:type="character" w:customStyle="1" w:styleId="12">
    <w:name w:val="明显强调1"/>
    <w:basedOn w:val="a1"/>
    <w:uiPriority w:val="21"/>
    <w:qFormat/>
    <w:rPr>
      <w:i/>
      <w:iCs/>
      <w:color w:val="2F5496" w:themeColor="accent1" w:themeShade="BF"/>
    </w:rPr>
  </w:style>
  <w:style w:type="paragraph" w:styleId="afa">
    <w:name w:val="Intense Quote"/>
    <w:basedOn w:val="a0"/>
    <w:next w:val="a0"/>
    <w:link w:val="Char9"/>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9">
    <w:name w:val="明显引用 Char"/>
    <w:basedOn w:val="a1"/>
    <w:link w:val="afa"/>
    <w:uiPriority w:val="30"/>
    <w:rPr>
      <w:i/>
      <w:iCs/>
      <w:color w:val="2F5496" w:themeColor="accent1" w:themeShade="BF"/>
    </w:rPr>
  </w:style>
  <w:style w:type="character" w:customStyle="1" w:styleId="13">
    <w:name w:val="明显参考1"/>
    <w:basedOn w:val="a1"/>
    <w:uiPriority w:val="32"/>
    <w:qFormat/>
    <w:rPr>
      <w:b/>
      <w:bCs/>
      <w:smallCaps/>
      <w:color w:val="2F5496" w:themeColor="accent1" w:themeShade="BF"/>
      <w:spacing w:val="5"/>
    </w:rPr>
  </w:style>
  <w:style w:type="character" w:customStyle="1" w:styleId="Char12">
    <w:name w:val="页眉 Char1"/>
    <w:basedOn w:val="a1"/>
    <w:link w:val="ac"/>
    <w:uiPriority w:val="99"/>
    <w:qFormat/>
    <w:rPr>
      <w:sz w:val="18"/>
      <w:szCs w:val="18"/>
    </w:rPr>
  </w:style>
  <w:style w:type="character" w:customStyle="1" w:styleId="Char11">
    <w:name w:val="页脚 Char1"/>
    <w:basedOn w:val="a1"/>
    <w:link w:val="ab"/>
    <w:qFormat/>
    <w:rPr>
      <w:sz w:val="18"/>
      <w:szCs w:val="18"/>
    </w:rPr>
  </w:style>
  <w:style w:type="character" w:customStyle="1" w:styleId="Char">
    <w:name w:val="正文文本 Char"/>
    <w:basedOn w:val="a1"/>
    <w:link w:val="a6"/>
    <w:uiPriority w:val="99"/>
    <w:semiHidden/>
  </w:style>
  <w:style w:type="character" w:customStyle="1" w:styleId="Char6">
    <w:name w:val="正文首行缩进 Char"/>
    <w:basedOn w:val="Char"/>
    <w:link w:val="af1"/>
    <w:uiPriority w:val="99"/>
    <w:rPr>
      <w:rFonts w:ascii="Times New Roman" w:eastAsia="仿宋_GB2312" w:hAnsi="Times New Roman" w:cs="Times New Roman"/>
      <w:sz w:val="21"/>
      <w14:ligatures w14:val="none"/>
    </w:rPr>
  </w:style>
  <w:style w:type="character" w:customStyle="1" w:styleId="Char1">
    <w:name w:val="批注文字 Char1"/>
    <w:basedOn w:val="a1"/>
    <w:link w:val="a5"/>
    <w:uiPriority w:val="99"/>
    <w:qFormat/>
    <w:rPr>
      <w:rFonts w:ascii="Times New Roman" w:eastAsia="宋体" w:hAnsi="Times New Roman" w:cs="Times New Roman"/>
      <w:kern w:val="0"/>
      <w:sz w:val="24"/>
      <w:szCs w:val="20"/>
      <w14:ligatures w14:val="none"/>
    </w:rPr>
  </w:style>
  <w:style w:type="character" w:customStyle="1" w:styleId="Char0">
    <w:name w:val="正文文本缩进 Char"/>
    <w:basedOn w:val="a1"/>
    <w:link w:val="a7"/>
    <w:qFormat/>
    <w:rPr>
      <w:rFonts w:ascii="Times New Roman" w:eastAsia="仿宋_GB2312" w:hAnsi="Times New Roman" w:cs="Times New Roman"/>
      <w:b/>
      <w:bCs/>
      <w:sz w:val="32"/>
      <w14:ligatures w14:val="none"/>
    </w:rPr>
  </w:style>
  <w:style w:type="character" w:customStyle="1" w:styleId="Char10">
    <w:name w:val="纯文本 Char1"/>
    <w:basedOn w:val="a1"/>
    <w:link w:val="a8"/>
    <w:uiPriority w:val="99"/>
    <w:qFormat/>
    <w:rPr>
      <w:rFonts w:ascii="宋体" w:eastAsia="宋体" w:hAnsi="Times New Roman" w:cs="Times New Roman"/>
      <w:sz w:val="21"/>
      <w:szCs w:val="20"/>
      <w14:ligatures w14:val="none"/>
    </w:rPr>
  </w:style>
  <w:style w:type="character" w:customStyle="1" w:styleId="Char2">
    <w:name w:val="日期 Char"/>
    <w:basedOn w:val="a1"/>
    <w:link w:val="a9"/>
    <w:uiPriority w:val="99"/>
    <w:semiHidden/>
    <w:rPr>
      <w:rFonts w:ascii="Times New Roman" w:eastAsia="宋体" w:hAnsi="Times New Roman" w:cs="Times New Roman"/>
      <w:sz w:val="24"/>
      <w:szCs w:val="20"/>
      <w14:ligatures w14:val="none"/>
    </w:rPr>
  </w:style>
  <w:style w:type="character" w:customStyle="1" w:styleId="2Char0">
    <w:name w:val="正文文本缩进 2 Char"/>
    <w:basedOn w:val="a1"/>
    <w:link w:val="20"/>
    <w:qFormat/>
    <w:rPr>
      <w:rFonts w:ascii="宋体" w:eastAsia="宋体" w:hAnsi="Times New Roman" w:cs="Times New Roman"/>
      <w:sz w:val="24"/>
      <w14:ligatures w14:val="none"/>
    </w:rPr>
  </w:style>
  <w:style w:type="character" w:customStyle="1" w:styleId="Char3">
    <w:name w:val="批注框文本 Char"/>
    <w:basedOn w:val="a1"/>
    <w:link w:val="aa"/>
    <w:uiPriority w:val="99"/>
    <w:semiHidden/>
    <w:qFormat/>
    <w:rPr>
      <w:rFonts w:ascii="Times New Roman" w:eastAsia="宋体" w:hAnsi="Times New Roman" w:cs="Times New Roman"/>
      <w:sz w:val="18"/>
      <w:szCs w:val="18"/>
      <w14:ligatures w14:val="none"/>
    </w:rPr>
  </w:style>
  <w:style w:type="character" w:customStyle="1" w:styleId="3Char0">
    <w:name w:val="正文文本缩进 3 Char"/>
    <w:basedOn w:val="a1"/>
    <w:link w:val="31"/>
    <w:uiPriority w:val="99"/>
    <w:semiHidden/>
    <w:rPr>
      <w:rFonts w:ascii="Times New Roman" w:eastAsia="宋体" w:hAnsi="Times New Roman" w:cs="Times New Roman"/>
      <w:sz w:val="28"/>
      <w14:ligatures w14:val="none"/>
    </w:rPr>
  </w:style>
  <w:style w:type="character" w:customStyle="1" w:styleId="2Char1">
    <w:name w:val="正文文本 2 Char"/>
    <w:basedOn w:val="a1"/>
    <w:link w:val="21"/>
    <w:uiPriority w:val="99"/>
    <w:semiHidden/>
    <w:rPr>
      <w:rFonts w:ascii="Times New Roman" w:eastAsia="宋体" w:hAnsi="Times New Roman" w:cs="Times New Roman"/>
      <w:sz w:val="21"/>
      <w14:ligatures w14:val="none"/>
    </w:rPr>
  </w:style>
  <w:style w:type="character" w:customStyle="1" w:styleId="Char13">
    <w:name w:val="批注主题 Char1"/>
    <w:basedOn w:val="Char1"/>
    <w:link w:val="af0"/>
    <w:uiPriority w:val="99"/>
    <w:semiHidden/>
    <w:qFormat/>
    <w:rPr>
      <w:rFonts w:ascii="Times New Roman" w:eastAsia="宋体" w:hAnsi="Times New Roman" w:cs="Times New Roman"/>
      <w:b/>
      <w:bCs/>
      <w:kern w:val="0"/>
      <w:sz w:val="21"/>
      <w:szCs w:val="20"/>
      <w14:ligatures w14:val="none"/>
    </w:rPr>
  </w:style>
  <w:style w:type="paragraph" w:customStyle="1" w:styleId="afb">
    <w:name w:val="目录文字"/>
    <w:basedOn w:val="a0"/>
    <w:qFormat/>
    <w:pPr>
      <w:widowControl/>
      <w:spacing w:after="0" w:line="480" w:lineRule="auto"/>
    </w:pPr>
    <w:rPr>
      <w:rFonts w:ascii="宋体" w:eastAsia="宋体" w:hAnsi="Times New Roman" w:cs="Times New Roman"/>
      <w:kern w:val="0"/>
      <w:sz w:val="24"/>
      <w:szCs w:val="20"/>
      <w14:ligatures w14:val="none"/>
    </w:rPr>
  </w:style>
  <w:style w:type="paragraph" w:customStyle="1" w:styleId="14">
    <w:name w:val="样式1"/>
    <w:basedOn w:val="a0"/>
    <w:qFormat/>
    <w:pPr>
      <w:spacing w:before="120" w:after="120" w:line="300" w:lineRule="auto"/>
      <w:jc w:val="both"/>
    </w:pPr>
    <w:rPr>
      <w:rFonts w:ascii="宋体" w:eastAsia="宋体" w:hAnsi="Times New Roman" w:cs="Times New Roman"/>
      <w:b/>
      <w:sz w:val="24"/>
      <w:szCs w:val="20"/>
      <w14:ligatures w14:val="none"/>
    </w:rPr>
  </w:style>
  <w:style w:type="paragraph" w:customStyle="1" w:styleId="Preformatted">
    <w:name w:val="Preformatted"/>
    <w:basedOn w:val="a0"/>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0" w:line="240" w:lineRule="auto"/>
    </w:pPr>
    <w:rPr>
      <w:rFonts w:ascii="Courier New" w:eastAsia="宋体" w:hAnsi="Courier New" w:cs="Times New Roman"/>
      <w:kern w:val="0"/>
      <w:sz w:val="20"/>
      <w:szCs w:val="20"/>
      <w14:ligatures w14:val="none"/>
    </w:rPr>
  </w:style>
  <w:style w:type="paragraph" w:customStyle="1" w:styleId="15">
    <w:name w:val="1"/>
    <w:basedOn w:val="a0"/>
    <w:next w:val="21"/>
    <w:qFormat/>
    <w:pPr>
      <w:spacing w:after="0" w:line="240" w:lineRule="auto"/>
      <w:jc w:val="both"/>
    </w:pPr>
    <w:rPr>
      <w:rFonts w:ascii="Times New Roman" w:eastAsia="宋体" w:hAnsi="Times New Roman" w:cs="Times New Roman"/>
      <w:b/>
      <w:sz w:val="21"/>
      <w14:ligatures w14:val="none"/>
    </w:rPr>
  </w:style>
  <w:style w:type="paragraph" w:customStyle="1" w:styleId="afc">
    <w:name w:val="目录"/>
    <w:basedOn w:val="a0"/>
    <w:qFormat/>
    <w:pPr>
      <w:widowControl/>
      <w:spacing w:after="0" w:line="240" w:lineRule="auto"/>
      <w:jc w:val="center"/>
    </w:pPr>
    <w:rPr>
      <w:rFonts w:ascii="宋体" w:eastAsia="宋体" w:hAnsi="Times New Roman" w:cs="Times New Roman"/>
      <w:b/>
      <w:kern w:val="0"/>
      <w:sz w:val="36"/>
      <w:szCs w:val="20"/>
      <w14:ligatures w14:val="none"/>
    </w:rPr>
  </w:style>
  <w:style w:type="paragraph" w:customStyle="1" w:styleId="16">
    <w:name w:val="正文1"/>
    <w:qFormat/>
    <w:pPr>
      <w:widowControl w:val="0"/>
      <w:adjustRightInd w:val="0"/>
      <w:spacing w:line="312" w:lineRule="atLeast"/>
      <w:jc w:val="both"/>
      <w:textAlignment w:val="baseline"/>
    </w:pPr>
    <w:rPr>
      <w:rFonts w:ascii="宋体" w:eastAsia="宋体" w:hAnsi="Times New Roman" w:cs="Times New Roman"/>
      <w:sz w:val="34"/>
    </w:rPr>
  </w:style>
  <w:style w:type="character" w:customStyle="1" w:styleId="Parahead">
    <w:name w:val="Para head"/>
    <w:basedOn w:val="a1"/>
    <w:qFormat/>
    <w:rPr>
      <w:rFonts w:ascii="Arial" w:eastAsia="Times New Roman" w:hAnsi="Arial"/>
      <w:sz w:val="20"/>
    </w:rPr>
  </w:style>
  <w:style w:type="paragraph" w:customStyle="1" w:styleId="23">
    <w:name w:val="菲页2"/>
    <w:basedOn w:val="3"/>
    <w:qFormat/>
    <w:pPr>
      <w:widowControl/>
      <w:tabs>
        <w:tab w:val="left" w:pos="1260"/>
      </w:tabs>
      <w:spacing w:before="120" w:after="120" w:line="360" w:lineRule="auto"/>
      <w:ind w:left="1260" w:hanging="420"/>
      <w:jc w:val="center"/>
    </w:pPr>
    <w:rPr>
      <w:rFonts w:ascii="黑体" w:eastAsia="黑体" w:hAnsi="Times New Roman" w:cs="Times New Roman"/>
      <w:color w:val="auto"/>
      <w:kern w:val="0"/>
      <w:sz w:val="44"/>
      <w:szCs w:val="20"/>
      <w14:ligatures w14:val="none"/>
    </w:rPr>
  </w:style>
  <w:style w:type="paragraph" w:customStyle="1" w:styleId="17">
    <w:name w:val="菲页1"/>
    <w:basedOn w:val="2"/>
    <w:qFormat/>
    <w:pPr>
      <w:widowControl/>
      <w:spacing w:before="260" w:after="260" w:line="415" w:lineRule="auto"/>
      <w:jc w:val="center"/>
    </w:pPr>
    <w:rPr>
      <w:rFonts w:ascii="黑体" w:eastAsia="黑体" w:hAnsi="Arial" w:cs="Times New Roman"/>
      <w:color w:val="auto"/>
      <w:kern w:val="0"/>
      <w:sz w:val="52"/>
      <w:szCs w:val="20"/>
      <w14:ligatures w14:val="none"/>
    </w:rPr>
  </w:style>
  <w:style w:type="paragraph" w:customStyle="1" w:styleId="afd">
    <w:name w:val="菲页(卷)"/>
    <w:basedOn w:val="1"/>
    <w:next w:val="16"/>
    <w:qFormat/>
    <w:pPr>
      <w:keepLines w:val="0"/>
      <w:widowControl/>
      <w:spacing w:before="0" w:after="0" w:line="240" w:lineRule="auto"/>
      <w:ind w:left="360" w:hanging="360"/>
      <w:jc w:val="center"/>
      <w:outlineLvl w:val="1"/>
    </w:pPr>
    <w:rPr>
      <w:rFonts w:ascii="黑体" w:eastAsia="黑体" w:hAnsi="Times New Roman" w:cs="Times New Roman"/>
      <w:color w:val="auto"/>
      <w:kern w:val="0"/>
      <w:sz w:val="52"/>
      <w:szCs w:val="20"/>
      <w14:ligatures w14:val="none"/>
    </w:rPr>
  </w:style>
  <w:style w:type="paragraph" w:customStyle="1" w:styleId="TOC1">
    <w:name w:val="TOC 标题1"/>
    <w:basedOn w:val="1"/>
    <w:next w:val="a0"/>
    <w:qFormat/>
    <w:pPr>
      <w:widowControl/>
      <w:spacing w:after="0" w:line="276" w:lineRule="auto"/>
      <w:outlineLvl w:val="9"/>
    </w:pPr>
    <w:rPr>
      <w:rFonts w:ascii="Cambria" w:eastAsia="宋体" w:hAnsi="Cambria" w:cs="Times New Roman"/>
      <w:b/>
      <w:bCs/>
      <w:color w:val="365F91"/>
      <w:kern w:val="0"/>
      <w:sz w:val="28"/>
      <w:szCs w:val="28"/>
      <w14:ligatures w14:val="none"/>
    </w:rPr>
  </w:style>
  <w:style w:type="paragraph" w:customStyle="1" w:styleId="18">
    <w:name w:val="列出段落1"/>
    <w:basedOn w:val="a0"/>
    <w:qFormat/>
    <w:pPr>
      <w:spacing w:after="0" w:line="240" w:lineRule="auto"/>
      <w:ind w:firstLineChars="200" w:firstLine="200"/>
      <w:jc w:val="both"/>
    </w:pPr>
    <w:rPr>
      <w:rFonts w:ascii="Times New Roman" w:eastAsia="宋体" w:hAnsi="Times New Roman" w:cs="Times New Roman"/>
      <w:sz w:val="21"/>
      <w14:ligatures w14:val="none"/>
    </w:rPr>
  </w:style>
  <w:style w:type="paragraph" w:customStyle="1" w:styleId="110">
    <w:name w:val="列出段落11"/>
    <w:basedOn w:val="a0"/>
    <w:qFormat/>
    <w:pPr>
      <w:spacing w:after="0" w:line="240" w:lineRule="auto"/>
      <w:ind w:firstLineChars="200" w:firstLine="200"/>
      <w:jc w:val="both"/>
    </w:pPr>
    <w:rPr>
      <w:rFonts w:ascii="Calibri" w:eastAsia="宋体" w:hAnsi="Calibri" w:cs="Times New Roman"/>
      <w:sz w:val="21"/>
      <w:szCs w:val="22"/>
      <w14:ligatures w14:val="none"/>
    </w:rPr>
  </w:style>
  <w:style w:type="character" w:customStyle="1" w:styleId="Chara">
    <w:name w:val="纯文本 Char"/>
    <w:qFormat/>
    <w:rPr>
      <w:rFonts w:ascii="宋体" w:hAnsi="宋体"/>
      <w:kern w:val="2"/>
      <w:sz w:val="21"/>
    </w:rPr>
  </w:style>
  <w:style w:type="paragraph" w:customStyle="1" w:styleId="19">
    <w:name w:val="表1"/>
    <w:basedOn w:val="a0"/>
    <w:qFormat/>
    <w:pPr>
      <w:autoSpaceDE w:val="0"/>
      <w:autoSpaceDN w:val="0"/>
      <w:adjustRightInd w:val="0"/>
      <w:spacing w:after="0" w:line="240" w:lineRule="auto"/>
      <w:jc w:val="center"/>
    </w:pPr>
    <w:rPr>
      <w:rFonts w:ascii="Times New Roman" w:eastAsia="宋体" w:hAnsi="Times New Roman" w:cs="Times New Roman"/>
      <w:snapToGrid w:val="0"/>
      <w:color w:val="000000"/>
      <w:spacing w:val="20"/>
      <w:kern w:val="0"/>
      <w:sz w:val="21"/>
      <w:szCs w:val="20"/>
      <w14:ligatures w14:val="none"/>
    </w:rPr>
  </w:style>
  <w:style w:type="paragraph" w:customStyle="1" w:styleId="50">
    <w:name w:val="5"/>
    <w:basedOn w:val="a0"/>
    <w:next w:val="a8"/>
    <w:qFormat/>
    <w:pPr>
      <w:spacing w:after="0" w:line="240" w:lineRule="auto"/>
      <w:jc w:val="both"/>
    </w:pPr>
    <w:rPr>
      <w:rFonts w:ascii="宋体" w:eastAsia="宋体" w:hAnsi="Times New Roman" w:cs="Courier New"/>
      <w:sz w:val="21"/>
      <w:szCs w:val="21"/>
      <w14:ligatures w14:val="none"/>
    </w:rPr>
  </w:style>
  <w:style w:type="paragraph" w:customStyle="1" w:styleId="311">
    <w:name w:val="标题 31"/>
    <w:basedOn w:val="a0"/>
    <w:next w:val="a0"/>
    <w:qFormat/>
    <w:pPr>
      <w:keepNext/>
      <w:keepLines/>
      <w:spacing w:before="260" w:after="260" w:line="415" w:lineRule="auto"/>
      <w:jc w:val="both"/>
      <w:outlineLvl w:val="2"/>
    </w:pPr>
    <w:rPr>
      <w:rFonts w:ascii="Times New Roman" w:eastAsia="宋体" w:hAnsi="Times New Roman" w:cs="Times New Roman"/>
      <w:b/>
      <w:bCs/>
      <w:sz w:val="32"/>
      <w:szCs w:val="32"/>
      <w14:ligatures w14:val="none"/>
    </w:rPr>
  </w:style>
  <w:style w:type="paragraph" w:customStyle="1" w:styleId="378020">
    <w:name w:val="样式 标题 3 + (中文) 黑体 小四 非加粗 段前: 7.8 磅 段后: 0 磅 行距: 固定值 20 磅"/>
    <w:basedOn w:val="311"/>
    <w:qFormat/>
    <w:pPr>
      <w:spacing w:before="0" w:after="0" w:line="400" w:lineRule="exact"/>
    </w:pPr>
    <w:rPr>
      <w:rFonts w:eastAsia="黑体"/>
      <w:b w:val="0"/>
      <w:bCs w:val="0"/>
      <w:kern w:val="0"/>
      <w:sz w:val="24"/>
      <w:szCs w:val="20"/>
      <w:lang w:val="zh-CN"/>
    </w:rPr>
  </w:style>
  <w:style w:type="paragraph" w:customStyle="1" w:styleId="2PIM2H2Heading2HiddenHeading2CCBSheading2Titre35">
    <w:name w:val="样式 标题 2PIM2H2Heading 2 HiddenHeading 2 CCBSheading 2Titre3...5"/>
    <w:basedOn w:val="2"/>
    <w:qFormat/>
    <w:pPr>
      <w:widowControl/>
      <w:spacing w:before="120" w:after="120" w:line="360" w:lineRule="auto"/>
      <w:jc w:val="center"/>
    </w:pPr>
    <w:rPr>
      <w:rFonts w:ascii="Arial" w:eastAsia="宋体" w:hAnsi="Arial" w:cs="Times New Roman"/>
      <w:color w:val="auto"/>
      <w:kern w:val="0"/>
      <w:sz w:val="28"/>
      <w:szCs w:val="20"/>
      <w14:ligatures w14:val="none"/>
    </w:rPr>
  </w:style>
  <w:style w:type="paragraph" w:customStyle="1" w:styleId="1Title1H1l1I1heading1h11stlevell1toc1Chapter3">
    <w:name w:val="样式 标题 1Title1H1l1I1heading 1h11st levell1+toc 1Chapter ...3"/>
    <w:basedOn w:val="1"/>
    <w:qFormat/>
    <w:pPr>
      <w:keepLines w:val="0"/>
      <w:widowControl/>
      <w:tabs>
        <w:tab w:val="left" w:pos="432"/>
      </w:tabs>
      <w:spacing w:before="120" w:after="120" w:line="360" w:lineRule="auto"/>
      <w:ind w:left="432" w:hanging="432"/>
      <w:jc w:val="center"/>
    </w:pPr>
    <w:rPr>
      <w:rFonts w:ascii="宋体" w:eastAsia="黑体" w:hAnsi="宋体" w:cs="Times New Roman"/>
      <w:color w:val="auto"/>
      <w:kern w:val="0"/>
      <w:sz w:val="28"/>
      <w:szCs w:val="20"/>
      <w14:ligatures w14:val="none"/>
    </w:rPr>
  </w:style>
  <w:style w:type="paragraph" w:customStyle="1" w:styleId="KS1">
    <w:name w:val="KS标题1"/>
    <w:basedOn w:val="1"/>
    <w:next w:val="a0"/>
    <w:qFormat/>
    <w:pPr>
      <w:keepLines w:val="0"/>
      <w:widowControl/>
      <w:numPr>
        <w:numId w:val="2"/>
      </w:numPr>
      <w:tabs>
        <w:tab w:val="left" w:pos="432"/>
      </w:tabs>
      <w:spacing w:before="0" w:after="0" w:line="240" w:lineRule="auto"/>
      <w:jc w:val="center"/>
    </w:pPr>
    <w:rPr>
      <w:rFonts w:ascii="黑体" w:eastAsia="黑体" w:hAnsi="Times New Roman" w:cs="Times New Roman"/>
      <w:color w:val="auto"/>
      <w:kern w:val="0"/>
      <w:sz w:val="52"/>
      <w:szCs w:val="20"/>
      <w14:ligatures w14:val="none"/>
    </w:rPr>
  </w:style>
  <w:style w:type="paragraph" w:customStyle="1" w:styleId="KS">
    <w:name w:val="KS表格"/>
    <w:basedOn w:val="a0"/>
    <w:qFormat/>
    <w:pPr>
      <w:spacing w:after="0" w:line="300" w:lineRule="auto"/>
      <w:jc w:val="both"/>
    </w:pPr>
    <w:rPr>
      <w:rFonts w:ascii="Times New Roman" w:eastAsia="宋体" w:hAnsi="Times New Roman" w:cs="Times New Roman"/>
      <w:sz w:val="21"/>
      <w14:ligatures w14:val="none"/>
    </w:rPr>
  </w:style>
  <w:style w:type="paragraph" w:customStyle="1" w:styleId="71">
    <w:name w:val="纯文本7"/>
    <w:qFormat/>
    <w:pPr>
      <w:widowControl w:val="0"/>
      <w:spacing w:line="360" w:lineRule="auto"/>
      <w:jc w:val="both"/>
    </w:pPr>
    <w:rPr>
      <w:rFonts w:ascii="宋体" w:eastAsia="宋体" w:hAnsi="Times New Roman" w:cs="Courier New"/>
      <w:kern w:val="2"/>
      <w:sz w:val="24"/>
      <w:szCs w:val="21"/>
    </w:rPr>
  </w:style>
  <w:style w:type="paragraph" w:customStyle="1" w:styleId="1014">
    <w:name w:val="正文1014"/>
    <w:qFormat/>
    <w:pPr>
      <w:widowControl w:val="0"/>
      <w:jc w:val="both"/>
    </w:pPr>
    <w:rPr>
      <w:rFonts w:ascii="Times New Roman" w:eastAsia="宋体" w:hAnsi="Times New Roman" w:cs="Times New Roman"/>
      <w:kern w:val="2"/>
      <w:sz w:val="21"/>
      <w:szCs w:val="24"/>
    </w:rPr>
  </w:style>
  <w:style w:type="paragraph" w:customStyle="1" w:styleId="33610">
    <w:name w:val="样式 336 10 磅"/>
    <w:uiPriority w:val="99"/>
    <w:qFormat/>
    <w:pPr>
      <w:widowControl w:val="0"/>
      <w:jc w:val="both"/>
    </w:pPr>
    <w:rPr>
      <w:rFonts w:ascii="Times New Roman" w:eastAsia="宋体" w:hAnsi="Times New Roman" w:cs="Times New Roman"/>
      <w:kern w:val="2"/>
      <w:sz w:val="21"/>
      <w:szCs w:val="22"/>
    </w:rPr>
  </w:style>
  <w:style w:type="paragraph" w:customStyle="1" w:styleId="afe">
    <w:name w:val="样式 小四"/>
    <w:qFormat/>
    <w:pPr>
      <w:spacing w:before="100" w:beforeAutospacing="1" w:after="100" w:afterAutospacing="1" w:line="360" w:lineRule="auto"/>
      <w:jc w:val="both"/>
      <w:textAlignment w:val="top"/>
    </w:pPr>
    <w:rPr>
      <w:rFonts w:ascii="Times New Roman" w:eastAsia="宋体" w:hAnsi="Times New Roman" w:cs="Times New Roman"/>
      <w:sz w:val="24"/>
      <w:szCs w:val="24"/>
    </w:rPr>
  </w:style>
  <w:style w:type="character" w:customStyle="1" w:styleId="Charb">
    <w:name w:val="批注文字 Char"/>
    <w:basedOn w:val="a1"/>
    <w:qFormat/>
    <w:rPr>
      <w:rFonts w:eastAsia="宋体"/>
      <w:sz w:val="24"/>
    </w:rPr>
  </w:style>
  <w:style w:type="character" w:customStyle="1" w:styleId="Charc">
    <w:name w:val="批注主题 Char"/>
    <w:basedOn w:val="Charb"/>
    <w:qFormat/>
    <w:rPr>
      <w:rFonts w:eastAsia="宋体"/>
      <w:sz w:val="24"/>
    </w:rPr>
  </w:style>
  <w:style w:type="character" w:customStyle="1" w:styleId="im-content1">
    <w:name w:val="im-content1"/>
    <w:basedOn w:val="a1"/>
    <w:qFormat/>
    <w:rPr>
      <w:color w:val="000000"/>
    </w:rPr>
  </w:style>
  <w:style w:type="character" w:customStyle="1" w:styleId="Chard">
    <w:name w:val="页眉 Char"/>
    <w:qFormat/>
    <w:rPr>
      <w:rFonts w:eastAsia="宋体"/>
      <w:kern w:val="2"/>
      <w:sz w:val="18"/>
      <w:szCs w:val="18"/>
    </w:rPr>
  </w:style>
  <w:style w:type="character" w:customStyle="1" w:styleId="Char8">
    <w:name w:val="列出段落 Char"/>
    <w:link w:val="af9"/>
    <w:uiPriority w:val="99"/>
    <w:qFormat/>
  </w:style>
  <w:style w:type="character" w:customStyle="1" w:styleId="Chare">
    <w:name w:val="页脚 Char"/>
    <w:uiPriority w:val="99"/>
    <w:qFormat/>
    <w:rPr>
      <w:rFonts w:eastAsia="宋体"/>
      <w:kern w:val="2"/>
      <w:sz w:val="18"/>
      <w:szCs w:val="18"/>
    </w:rPr>
  </w:style>
  <w:style w:type="character" w:customStyle="1" w:styleId="headline-content2">
    <w:name w:val="headline-content2"/>
    <w:basedOn w:val="a1"/>
    <w:qFormat/>
  </w:style>
  <w:style w:type="paragraph" w:customStyle="1" w:styleId="3101">
    <w:name w:val="样式 3 10 磅1"/>
    <w:qFormat/>
    <w:pPr>
      <w:widowControl w:val="0"/>
      <w:tabs>
        <w:tab w:val="left" w:pos="0"/>
      </w:tabs>
      <w:jc w:val="both"/>
    </w:pPr>
    <w:rPr>
      <w:rFonts w:ascii="宋体" w:eastAsia="宋体" w:hAnsi="Calibri" w:cs="Times New Roman"/>
      <w:kern w:val="2"/>
      <w:sz w:val="21"/>
      <w:szCs w:val="21"/>
    </w:rPr>
  </w:style>
  <w:style w:type="paragraph" w:customStyle="1" w:styleId="310">
    <w:name w:val="样式 3 10 磅"/>
    <w:next w:val="3101"/>
    <w:qFormat/>
    <w:pPr>
      <w:widowControl w:val="0"/>
      <w:numPr>
        <w:numId w:val="3"/>
      </w:numPr>
      <w:jc w:val="both"/>
    </w:pPr>
    <w:rPr>
      <w:rFonts w:ascii="宋体" w:eastAsia="宋体" w:hAnsi="Times New Roman" w:cs="Times New Roman"/>
      <w:kern w:val="2"/>
      <w:sz w:val="21"/>
      <w:szCs w:val="21"/>
    </w:rPr>
  </w:style>
  <w:style w:type="paragraph" w:customStyle="1" w:styleId="500">
    <w:name w:val="正文50"/>
    <w:qFormat/>
    <w:pPr>
      <w:widowControl w:val="0"/>
      <w:jc w:val="both"/>
    </w:pPr>
    <w:rPr>
      <w:rFonts w:ascii="Times New Roman" w:eastAsia="宋体" w:hAnsi="Times New Roman" w:cs="Times New Roman"/>
      <w:kern w:val="2"/>
      <w:sz w:val="21"/>
      <w:szCs w:val="24"/>
    </w:rPr>
  </w:style>
  <w:style w:type="paragraph" w:customStyle="1" w:styleId="180">
    <w:name w:val="正文18"/>
    <w:qFormat/>
    <w:pPr>
      <w:widowControl w:val="0"/>
      <w:jc w:val="both"/>
    </w:pPr>
    <w:rPr>
      <w:rFonts w:ascii="Times New Roman" w:eastAsia="宋体" w:hAnsi="Times New Roman" w:cs="Times New Roman"/>
      <w:kern w:val="2"/>
      <w:sz w:val="21"/>
      <w:szCs w:val="24"/>
    </w:rPr>
  </w:style>
  <w:style w:type="paragraph" w:customStyle="1" w:styleId="32">
    <w:name w:val="正文_3"/>
    <w:qFormat/>
    <w:pPr>
      <w:widowControl w:val="0"/>
      <w:jc w:val="both"/>
    </w:pPr>
    <w:rPr>
      <w:rFonts w:ascii="Times New Roman" w:eastAsia="宋体" w:hAnsi="Times New Roman" w:cs="Times New Roman"/>
      <w:kern w:val="2"/>
      <w:sz w:val="21"/>
      <w:szCs w:val="22"/>
    </w:rPr>
  </w:style>
  <w:style w:type="paragraph" w:customStyle="1" w:styleId="220">
    <w:name w:val="标题 22"/>
    <w:next w:val="a0"/>
    <w:qFormat/>
    <w:pPr>
      <w:keepNext/>
      <w:keepLines/>
      <w:widowControl w:val="0"/>
      <w:adjustRightInd w:val="0"/>
      <w:spacing w:before="260" w:after="260" w:line="416" w:lineRule="atLeast"/>
      <w:jc w:val="both"/>
      <w:textAlignment w:val="baseline"/>
      <w:outlineLvl w:val="1"/>
    </w:pPr>
    <w:rPr>
      <w:rFonts w:ascii="Times New Roman" w:eastAsia="宋体" w:hAnsi="Times New Roman" w:cs="Times New Roman"/>
      <w:b/>
      <w:sz w:val="30"/>
    </w:rPr>
  </w:style>
  <w:style w:type="paragraph" w:customStyle="1" w:styleId="51">
    <w:name w:val="正文_5"/>
    <w:next w:val="a0"/>
    <w:qFormat/>
    <w:pPr>
      <w:widowControl w:val="0"/>
      <w:jc w:val="both"/>
    </w:pPr>
    <w:rPr>
      <w:rFonts w:ascii="Times New Roman" w:eastAsia="宋体" w:hAnsi="Times New Roman" w:cs="Times New Roman"/>
      <w:kern w:val="2"/>
      <w:sz w:val="21"/>
      <w:szCs w:val="22"/>
    </w:rPr>
  </w:style>
  <w:style w:type="paragraph" w:customStyle="1" w:styleId="61">
    <w:name w:val="正文_6"/>
    <w:next w:val="a0"/>
    <w:qFormat/>
    <w:pPr>
      <w:widowControl w:val="0"/>
      <w:jc w:val="both"/>
    </w:pPr>
    <w:rPr>
      <w:rFonts w:ascii="Times New Roman" w:eastAsia="宋体" w:hAnsi="Times New Roman" w:cs="Times New Roman"/>
      <w:kern w:val="2"/>
      <w:sz w:val="21"/>
    </w:rPr>
  </w:style>
  <w:style w:type="paragraph" w:customStyle="1" w:styleId="24">
    <w:name w:val="列出段落2"/>
    <w:basedOn w:val="a0"/>
    <w:uiPriority w:val="34"/>
    <w:qFormat/>
    <w:pPr>
      <w:spacing w:after="0" w:line="360" w:lineRule="auto"/>
      <w:ind w:firstLineChars="200" w:firstLine="420"/>
      <w:jc w:val="both"/>
    </w:pPr>
    <w:rPr>
      <w:rFonts w:ascii="Calibri" w:eastAsia="宋体" w:hAnsi="Calibri" w:cs="Times New Roman"/>
      <w:sz w:val="21"/>
      <w:szCs w:val="22"/>
      <w14:ligatures w14:val="none"/>
    </w:rPr>
  </w:style>
  <w:style w:type="paragraph" w:customStyle="1" w:styleId="Charf">
    <w:name w:val="Char"/>
    <w:basedOn w:val="a0"/>
    <w:qFormat/>
    <w:pPr>
      <w:widowControl/>
      <w:spacing w:line="240" w:lineRule="exact"/>
    </w:pPr>
    <w:rPr>
      <w:rFonts w:ascii="Arial" w:eastAsia="Times New Roman" w:hAnsi="Arial" w:cs="Verdana"/>
      <w:b/>
      <w:kern w:val="0"/>
      <w:sz w:val="24"/>
      <w:lang w:eastAsia="en-US"/>
      <w14:ligatures w14:val="none"/>
    </w:rPr>
  </w:style>
  <w:style w:type="paragraph" w:customStyle="1" w:styleId="1a">
    <w:name w:val="日期1"/>
    <w:basedOn w:val="a0"/>
    <w:next w:val="a0"/>
    <w:qFormat/>
    <w:pPr>
      <w:spacing w:after="0" w:line="240" w:lineRule="auto"/>
      <w:jc w:val="both"/>
    </w:pPr>
    <w:rPr>
      <w:rFonts w:ascii="Times New Roman" w:eastAsia="宋体" w:hAnsi="Times New Roman" w:cs="Times New Roman"/>
      <w:sz w:val="28"/>
      <w:szCs w:val="22"/>
      <w14:ligatures w14:val="none"/>
    </w:rPr>
  </w:style>
  <w:style w:type="paragraph" w:customStyle="1" w:styleId="170">
    <w:name w:val="正文17"/>
    <w:qFormat/>
    <w:pPr>
      <w:widowControl w:val="0"/>
      <w:jc w:val="both"/>
    </w:pPr>
    <w:rPr>
      <w:rFonts w:ascii="Calibri" w:eastAsia="宋体" w:hAnsi="Calibri" w:cs="Times New Roman"/>
      <w:kern w:val="2"/>
      <w:sz w:val="21"/>
      <w:szCs w:val="22"/>
    </w:rPr>
  </w:style>
  <w:style w:type="character" w:customStyle="1" w:styleId="font11">
    <w:name w:val="font11"/>
    <w:basedOn w:val="a1"/>
    <w:qFormat/>
    <w:rPr>
      <w:rFonts w:ascii="宋体" w:eastAsia="宋体" w:hAnsi="宋体" w:cs="宋体" w:hint="eastAsia"/>
      <w:color w:val="FF0000"/>
      <w:sz w:val="24"/>
      <w:szCs w:val="24"/>
      <w:u w:val="none"/>
    </w:rPr>
  </w:style>
  <w:style w:type="character" w:customStyle="1" w:styleId="font01">
    <w:name w:val="font01"/>
    <w:basedOn w:val="a1"/>
    <w:qFormat/>
    <w:rPr>
      <w:rFonts w:ascii="Arial" w:hAnsi="Arial" w:cs="Arial" w:hint="default"/>
      <w:color w:val="FF0000"/>
      <w:sz w:val="24"/>
      <w:szCs w:val="24"/>
      <w:u w:val="none"/>
    </w:rPr>
  </w:style>
  <w:style w:type="character" w:customStyle="1" w:styleId="ziti1">
    <w:name w:val="ziti1"/>
    <w:qFormat/>
    <w:rPr>
      <w:b/>
      <w:bCs/>
      <w:color w:val="DE1800"/>
      <w:sz w:val="36"/>
      <w:szCs w:val="36"/>
    </w:rPr>
  </w:style>
  <w:style w:type="paragraph" w:customStyle="1" w:styleId="1b">
    <w:name w:val="修订1"/>
    <w:hidden/>
    <w:uiPriority w:val="99"/>
    <w:unhideWhenUsed/>
    <w:qFormat/>
    <w:rPr>
      <w:rFonts w:ascii="Times New Roman" w:eastAsia="宋体" w:hAnsi="Times New Roman" w:cs="Times New Roman"/>
      <w:kern w:val="2"/>
      <w:sz w:val="21"/>
      <w:szCs w:val="24"/>
    </w:rPr>
  </w:style>
  <w:style w:type="character" w:customStyle="1" w:styleId="font91">
    <w:name w:val="font91"/>
    <w:basedOn w:val="a1"/>
    <w:qFormat/>
    <w:rPr>
      <w:rFonts w:ascii="微软雅黑" w:eastAsia="微软雅黑" w:hAnsi="微软雅黑" w:cs="微软雅黑" w:hint="eastAsia"/>
      <w:color w:val="000000"/>
      <w:sz w:val="18"/>
      <w:szCs w:val="18"/>
      <w:u w:val="none"/>
    </w:rPr>
  </w:style>
  <w:style w:type="paragraph" w:customStyle="1" w:styleId="25">
    <w:name w:val="修订2"/>
    <w:hidden/>
    <w:uiPriority w:val="99"/>
    <w:semiHidden/>
    <w:qFormat/>
    <w:rPr>
      <w:rFonts w:ascii="Times New Roman" w:eastAsia="宋体" w:hAnsi="Times New Roman" w:cs="Times New Roman"/>
      <w:kern w:val="2"/>
      <w:sz w:val="21"/>
      <w:szCs w:val="24"/>
    </w:rPr>
  </w:style>
  <w:style w:type="paragraph" w:customStyle="1" w:styleId="33">
    <w:name w:val="修订3"/>
    <w:hidden/>
    <w:uiPriority w:val="99"/>
    <w:unhideWhenUsed/>
    <w:rPr>
      <w:rFonts w:ascii="Times New Roman" w:eastAsia="宋体" w:hAnsi="Times New Roman" w:cs="Times New Roman"/>
      <w:kern w:val="2"/>
      <w:sz w:val="21"/>
      <w:szCs w:val="24"/>
    </w:rPr>
  </w:style>
  <w:style w:type="character" w:customStyle="1" w:styleId="2Char2">
    <w:name w:val="正文首行缩进 2 Char"/>
    <w:basedOn w:val="Char0"/>
    <w:link w:val="22"/>
    <w:uiPriority w:val="99"/>
    <w:semiHidden/>
    <w:qFormat/>
    <w:rPr>
      <w:rFonts w:ascii="Times New Roman" w:eastAsia="宋体" w:hAnsi="Times New Roman" w:cs="Times New Roman"/>
      <w:b w:val="0"/>
      <w:bCs w:val="0"/>
      <w:sz w:val="21"/>
      <w14:ligatures w14:val="none"/>
    </w:rPr>
  </w:style>
  <w:style w:type="paragraph" w:styleId="aff">
    <w:name w:val="Revision"/>
    <w:hidden/>
    <w:uiPriority w:val="99"/>
    <w:unhideWhenUsed/>
    <w:rsid w:val="00DE5534"/>
    <w:rPr>
      <w:kern w:val="2"/>
      <w:sz w:val="22"/>
      <w:szCs w:val="24"/>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semiHidden="0" w:uiPriority="39" w:unhideWhenUsed="0" w:qFormat="1"/>
    <w:lsdException w:name="toc 2" w:uiPriority="39"/>
    <w:lsdException w:name="toc 3" w:uiPriority="39" w:qFormat="1"/>
    <w:lsdException w:name="toc 4" w:uiPriority="39"/>
    <w:lsdException w:name="toc 5" w:uiPriority="39"/>
    <w:lsdException w:name="toc 6" w:semiHidden="0" w:uiPriority="0" w:unhideWhenUsed="0" w:qFormat="1"/>
    <w:lsdException w:name="toc 7" w:uiPriority="39" w:qFormat="1"/>
    <w:lsdException w:name="toc 8" w:uiPriority="39"/>
    <w:lsdException w:name="toc 9" w:uiPriority="39"/>
    <w:lsdException w:name="Normal Indent" w:qFormat="1"/>
    <w:lsdException w:name="annotation text" w:semiHidden="0" w:qFormat="1"/>
    <w:lsdException w:name="header" w:semiHidden="0" w:qFormat="1"/>
    <w:lsdException w:name="footer" w:semiHidden="0" w:uiPriority="0" w:qFormat="1"/>
    <w:lsdException w:name="caption" w:uiPriority="35" w:qFormat="1"/>
    <w:lsdException w:name="annotation reference" w:semiHidden="0"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qFormat="1"/>
    <w:lsdException w:name="Body Text Indent" w:semiHidden="0" w:uiPriority="0" w:unhideWhenUsed="0" w:qFormat="1"/>
    <w:lsdException w:name="Subtitle" w:semiHidden="0" w:uiPriority="11" w:unhideWhenUsed="0" w:qFormat="1"/>
    <w:lsdException w:name="Date" w:qFormat="1"/>
    <w:lsdException w:name="Body Text First Indent" w:semiHidden="0" w:qFormat="1"/>
    <w:lsdException w:name="Body Text First Indent 2" w:qFormat="1"/>
    <w:lsdException w:name="Body Text 2" w:qFormat="1"/>
    <w:lsdException w:name="Body Text Indent 2" w:semiHidden="0" w:uiPriority="0" w:unhideWhenUsed="0" w:qFormat="1"/>
    <w:lsdException w:name="Body Text Indent 3" w:qFormat="1"/>
    <w:lsdException w:name="Hyperlink" w:semiHidden="0" w:uiPriority="0" w:unhideWhenUsed="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970B7"/>
    <w:pPr>
      <w:widowControl w:val="0"/>
      <w:spacing w:after="160" w:line="278" w:lineRule="auto"/>
    </w:pPr>
    <w:rPr>
      <w:kern w:val="2"/>
      <w:sz w:val="22"/>
      <w:szCs w:val="24"/>
      <w14:ligatures w14:val="standardContextual"/>
    </w:rPr>
  </w:style>
  <w:style w:type="paragraph" w:styleId="1">
    <w:name w:val="heading 1"/>
    <w:basedOn w:val="a0"/>
    <w:next w:val="a0"/>
    <w:link w:val="1Char"/>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0"/>
    <w:next w:val="a0"/>
    <w:link w:val="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0"/>
    <w:next w:val="a0"/>
    <w:link w:val="3Char"/>
    <w:uiPriority w:val="9"/>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0"/>
    <w:next w:val="a0"/>
    <w:link w:val="4Char"/>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0"/>
    <w:next w:val="a0"/>
    <w:link w:val="5Char"/>
    <w:uiPriority w:val="9"/>
    <w:semiHidden/>
    <w:unhideWhenUsed/>
    <w:qFormat/>
    <w:pPr>
      <w:keepNext/>
      <w:keepLines/>
      <w:spacing w:before="80" w:after="40"/>
      <w:outlineLvl w:val="4"/>
    </w:pPr>
    <w:rPr>
      <w:rFonts w:cstheme="majorBidi"/>
      <w:color w:val="2F5496" w:themeColor="accent1" w:themeShade="BF"/>
      <w:sz w:val="24"/>
    </w:rPr>
  </w:style>
  <w:style w:type="paragraph" w:styleId="6">
    <w:name w:val="heading 6"/>
    <w:basedOn w:val="a0"/>
    <w:next w:val="a0"/>
    <w:link w:val="6Char"/>
    <w:uiPriority w:val="9"/>
    <w:semiHidden/>
    <w:unhideWhenUsed/>
    <w:qFormat/>
    <w:pPr>
      <w:keepNext/>
      <w:keepLines/>
      <w:spacing w:before="40" w:after="0"/>
      <w:outlineLvl w:val="5"/>
    </w:pPr>
    <w:rPr>
      <w:rFonts w:cstheme="majorBidi"/>
      <w:b/>
      <w:bCs/>
      <w:color w:val="2F5496" w:themeColor="accent1" w:themeShade="BF"/>
    </w:rPr>
  </w:style>
  <w:style w:type="paragraph" w:styleId="7">
    <w:name w:val="heading 7"/>
    <w:basedOn w:val="a0"/>
    <w:next w:val="a0"/>
    <w:link w:val="7Char"/>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0"/>
    <w:next w:val="a0"/>
    <w:link w:val="8Char"/>
    <w:uiPriority w:val="9"/>
    <w:semiHidden/>
    <w:unhideWhenUsed/>
    <w:qFormat/>
    <w:pPr>
      <w:keepNext/>
      <w:keepLines/>
      <w:spacing w:after="0"/>
      <w:outlineLvl w:val="7"/>
    </w:pPr>
    <w:rPr>
      <w:rFonts w:cstheme="majorBidi"/>
      <w:color w:val="595959" w:themeColor="text1" w:themeTint="A6"/>
    </w:rPr>
  </w:style>
  <w:style w:type="paragraph" w:styleId="9">
    <w:name w:val="heading 9"/>
    <w:basedOn w:val="a0"/>
    <w:next w:val="a0"/>
    <w:link w:val="9Char"/>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a0"/>
    <w:next w:val="a0"/>
    <w:uiPriority w:val="39"/>
    <w:semiHidden/>
    <w:unhideWhenUsed/>
    <w:qFormat/>
    <w:pPr>
      <w:spacing w:after="0" w:line="240" w:lineRule="auto"/>
      <w:ind w:leftChars="1200" w:left="2520"/>
      <w:jc w:val="both"/>
    </w:pPr>
    <w:rPr>
      <w:rFonts w:ascii="Times New Roman" w:eastAsia="宋体" w:hAnsi="Times New Roman" w:cs="Times New Roman"/>
      <w:sz w:val="21"/>
      <w14:ligatures w14:val="none"/>
    </w:rPr>
  </w:style>
  <w:style w:type="paragraph" w:styleId="a4">
    <w:name w:val="Normal Indent"/>
    <w:basedOn w:val="a0"/>
    <w:uiPriority w:val="99"/>
    <w:semiHidden/>
    <w:unhideWhenUsed/>
    <w:qFormat/>
    <w:pPr>
      <w:spacing w:after="0" w:line="240" w:lineRule="auto"/>
      <w:ind w:firstLineChars="200" w:firstLine="200"/>
      <w:jc w:val="both"/>
    </w:pPr>
    <w:rPr>
      <w:rFonts w:ascii="Times New Roman" w:eastAsia="宋体" w:hAnsi="Times New Roman" w:cs="Times New Roman"/>
      <w:sz w:val="21"/>
      <w14:ligatures w14:val="none"/>
    </w:rPr>
  </w:style>
  <w:style w:type="paragraph" w:styleId="a">
    <w:name w:val="caption"/>
    <w:basedOn w:val="a0"/>
    <w:next w:val="a0"/>
    <w:uiPriority w:val="35"/>
    <w:semiHidden/>
    <w:unhideWhenUsed/>
    <w:qFormat/>
    <w:pPr>
      <w:numPr>
        <w:numId w:val="1"/>
      </w:numPr>
      <w:tabs>
        <w:tab w:val="clear" w:pos="0"/>
        <w:tab w:val="num" w:pos="360"/>
      </w:tabs>
      <w:spacing w:after="0" w:line="480" w:lineRule="exact"/>
      <w:ind w:left="0" w:firstLine="0"/>
      <w:jc w:val="both"/>
    </w:pPr>
    <w:rPr>
      <w:rFonts w:ascii="仿宋_GB2312" w:eastAsia="仿宋_GB2312" w:hAnsi="Times New Roman" w:cs="Times New Roman"/>
      <w:sz w:val="30"/>
      <w14:ligatures w14:val="none"/>
    </w:rPr>
  </w:style>
  <w:style w:type="paragraph" w:styleId="a5">
    <w:name w:val="annotation text"/>
    <w:basedOn w:val="a0"/>
    <w:link w:val="Char1"/>
    <w:uiPriority w:val="99"/>
    <w:unhideWhenUsed/>
    <w:qFormat/>
    <w:pPr>
      <w:adjustRightInd w:val="0"/>
      <w:spacing w:after="0" w:line="360" w:lineRule="atLeast"/>
      <w:textAlignment w:val="baseline"/>
    </w:pPr>
    <w:rPr>
      <w:rFonts w:ascii="Times New Roman" w:eastAsia="宋体" w:hAnsi="Times New Roman" w:cs="Times New Roman"/>
      <w:kern w:val="0"/>
      <w:sz w:val="24"/>
      <w:szCs w:val="20"/>
      <w14:ligatures w14:val="none"/>
    </w:rPr>
  </w:style>
  <w:style w:type="paragraph" w:styleId="a6">
    <w:name w:val="Body Text"/>
    <w:basedOn w:val="a0"/>
    <w:link w:val="Char"/>
    <w:uiPriority w:val="99"/>
    <w:unhideWhenUsed/>
    <w:qFormat/>
    <w:pPr>
      <w:spacing w:after="120"/>
    </w:pPr>
  </w:style>
  <w:style w:type="paragraph" w:styleId="a7">
    <w:name w:val="Body Text Indent"/>
    <w:basedOn w:val="a0"/>
    <w:link w:val="Char0"/>
    <w:qFormat/>
    <w:pPr>
      <w:spacing w:after="0" w:line="240" w:lineRule="auto"/>
      <w:ind w:firstLine="630"/>
      <w:jc w:val="both"/>
    </w:pPr>
    <w:rPr>
      <w:rFonts w:ascii="Times New Roman" w:eastAsia="仿宋_GB2312" w:hAnsi="Times New Roman" w:cs="Times New Roman"/>
      <w:b/>
      <w:bCs/>
      <w:sz w:val="32"/>
      <w14:ligatures w14:val="none"/>
    </w:rPr>
  </w:style>
  <w:style w:type="paragraph" w:styleId="30">
    <w:name w:val="toc 3"/>
    <w:basedOn w:val="a0"/>
    <w:next w:val="a0"/>
    <w:uiPriority w:val="39"/>
    <w:semiHidden/>
    <w:unhideWhenUsed/>
    <w:qFormat/>
    <w:pPr>
      <w:widowControl/>
      <w:spacing w:after="0" w:line="240" w:lineRule="auto"/>
      <w:ind w:left="400" w:right="255"/>
      <w:jc w:val="both"/>
    </w:pPr>
    <w:rPr>
      <w:rFonts w:ascii="Times New Roman" w:eastAsia="宋体" w:hAnsi="Times New Roman" w:cs="Times New Roman"/>
      <w:kern w:val="0"/>
      <w:sz w:val="24"/>
      <w:szCs w:val="20"/>
      <w14:ligatures w14:val="none"/>
    </w:rPr>
  </w:style>
  <w:style w:type="paragraph" w:styleId="a8">
    <w:name w:val="Plain Text"/>
    <w:basedOn w:val="a0"/>
    <w:link w:val="Char10"/>
    <w:uiPriority w:val="99"/>
    <w:unhideWhenUsed/>
    <w:qFormat/>
    <w:pPr>
      <w:spacing w:after="0" w:line="240" w:lineRule="auto"/>
      <w:jc w:val="both"/>
    </w:pPr>
    <w:rPr>
      <w:rFonts w:ascii="宋体" w:eastAsia="宋体" w:hAnsi="Times New Roman" w:cs="Times New Roman"/>
      <w:sz w:val="21"/>
      <w:szCs w:val="20"/>
      <w14:ligatures w14:val="none"/>
    </w:rPr>
  </w:style>
  <w:style w:type="paragraph" w:styleId="a9">
    <w:name w:val="Date"/>
    <w:basedOn w:val="a0"/>
    <w:next w:val="a0"/>
    <w:link w:val="Char2"/>
    <w:uiPriority w:val="99"/>
    <w:semiHidden/>
    <w:unhideWhenUsed/>
    <w:qFormat/>
    <w:pPr>
      <w:spacing w:after="0" w:line="240" w:lineRule="auto"/>
      <w:jc w:val="both"/>
    </w:pPr>
    <w:rPr>
      <w:rFonts w:ascii="Times New Roman" w:eastAsia="宋体" w:hAnsi="Times New Roman" w:cs="Times New Roman"/>
      <w:sz w:val="24"/>
      <w:szCs w:val="20"/>
      <w14:ligatures w14:val="none"/>
    </w:rPr>
  </w:style>
  <w:style w:type="paragraph" w:styleId="20">
    <w:name w:val="Body Text Indent 2"/>
    <w:basedOn w:val="a0"/>
    <w:link w:val="2Char0"/>
    <w:qFormat/>
    <w:pPr>
      <w:spacing w:after="0" w:line="400" w:lineRule="exact"/>
      <w:ind w:firstLineChars="192" w:firstLine="192"/>
      <w:jc w:val="both"/>
    </w:pPr>
    <w:rPr>
      <w:rFonts w:ascii="宋体" w:eastAsia="宋体" w:hAnsi="Times New Roman" w:cs="Times New Roman"/>
      <w:sz w:val="24"/>
      <w14:ligatures w14:val="none"/>
    </w:rPr>
  </w:style>
  <w:style w:type="paragraph" w:styleId="aa">
    <w:name w:val="Balloon Text"/>
    <w:basedOn w:val="a0"/>
    <w:link w:val="Char3"/>
    <w:uiPriority w:val="99"/>
    <w:semiHidden/>
    <w:unhideWhenUsed/>
    <w:qFormat/>
    <w:pPr>
      <w:spacing w:after="0" w:line="240" w:lineRule="auto"/>
      <w:jc w:val="both"/>
    </w:pPr>
    <w:rPr>
      <w:rFonts w:ascii="Times New Roman" w:eastAsia="宋体" w:hAnsi="Times New Roman" w:cs="Times New Roman"/>
      <w:sz w:val="18"/>
      <w:szCs w:val="18"/>
      <w14:ligatures w14:val="none"/>
    </w:rPr>
  </w:style>
  <w:style w:type="paragraph" w:styleId="ab">
    <w:name w:val="footer"/>
    <w:basedOn w:val="a0"/>
    <w:link w:val="Char11"/>
    <w:unhideWhenUsed/>
    <w:qFormat/>
    <w:pPr>
      <w:tabs>
        <w:tab w:val="center" w:pos="4153"/>
        <w:tab w:val="right" w:pos="8306"/>
      </w:tabs>
      <w:snapToGrid w:val="0"/>
      <w:spacing w:line="240" w:lineRule="auto"/>
    </w:pPr>
    <w:rPr>
      <w:sz w:val="18"/>
      <w:szCs w:val="18"/>
    </w:rPr>
  </w:style>
  <w:style w:type="paragraph" w:styleId="ac">
    <w:name w:val="header"/>
    <w:basedOn w:val="a0"/>
    <w:link w:val="Char12"/>
    <w:uiPriority w:val="99"/>
    <w:unhideWhenUsed/>
    <w:qFormat/>
    <w:pPr>
      <w:tabs>
        <w:tab w:val="center" w:pos="4153"/>
        <w:tab w:val="right" w:pos="8306"/>
      </w:tabs>
      <w:snapToGrid w:val="0"/>
      <w:spacing w:line="240" w:lineRule="auto"/>
      <w:jc w:val="center"/>
    </w:pPr>
    <w:rPr>
      <w:sz w:val="18"/>
      <w:szCs w:val="18"/>
    </w:rPr>
  </w:style>
  <w:style w:type="paragraph" w:styleId="10">
    <w:name w:val="toc 1"/>
    <w:basedOn w:val="a0"/>
    <w:next w:val="a0"/>
    <w:uiPriority w:val="39"/>
    <w:qFormat/>
    <w:pPr>
      <w:spacing w:after="0" w:line="240" w:lineRule="auto"/>
      <w:jc w:val="both"/>
    </w:pPr>
    <w:rPr>
      <w:rFonts w:ascii="Times New Roman" w:eastAsia="宋体" w:hAnsi="Times New Roman" w:cs="Times New Roman"/>
      <w:sz w:val="21"/>
      <w14:ligatures w14:val="none"/>
    </w:rPr>
  </w:style>
  <w:style w:type="paragraph" w:styleId="ad">
    <w:name w:val="Subtitle"/>
    <w:basedOn w:val="a0"/>
    <w:next w:val="a0"/>
    <w:link w:val="Char4"/>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60">
    <w:name w:val="toc 6"/>
    <w:basedOn w:val="a0"/>
    <w:next w:val="a0"/>
    <w:qFormat/>
    <w:pPr>
      <w:autoSpaceDE w:val="0"/>
      <w:autoSpaceDN w:val="0"/>
      <w:adjustRightInd w:val="0"/>
      <w:spacing w:after="0" w:line="240" w:lineRule="auto"/>
      <w:ind w:leftChars="1000" w:left="2100"/>
    </w:pPr>
    <w:rPr>
      <w:rFonts w:ascii="Times New Roman" w:eastAsia="宋体" w:hAnsi="Times New Roman" w:cs="Times New Roman"/>
      <w:sz w:val="20"/>
      <w14:ligatures w14:val="none"/>
    </w:rPr>
  </w:style>
  <w:style w:type="paragraph" w:styleId="31">
    <w:name w:val="Body Text Indent 3"/>
    <w:basedOn w:val="a0"/>
    <w:link w:val="3Char0"/>
    <w:uiPriority w:val="99"/>
    <w:semiHidden/>
    <w:unhideWhenUsed/>
    <w:qFormat/>
    <w:pPr>
      <w:spacing w:after="0" w:line="440" w:lineRule="exact"/>
      <w:ind w:firstLineChars="192" w:firstLine="192"/>
      <w:jc w:val="both"/>
    </w:pPr>
    <w:rPr>
      <w:rFonts w:ascii="Times New Roman" w:eastAsia="宋体" w:hAnsi="Times New Roman" w:cs="Times New Roman"/>
      <w:sz w:val="28"/>
      <w14:ligatures w14:val="none"/>
    </w:rPr>
  </w:style>
  <w:style w:type="paragraph" w:styleId="21">
    <w:name w:val="Body Text 2"/>
    <w:basedOn w:val="a0"/>
    <w:link w:val="2Char1"/>
    <w:uiPriority w:val="99"/>
    <w:semiHidden/>
    <w:unhideWhenUsed/>
    <w:qFormat/>
    <w:pPr>
      <w:spacing w:after="120" w:line="480" w:lineRule="auto"/>
      <w:jc w:val="both"/>
    </w:pPr>
    <w:rPr>
      <w:rFonts w:ascii="Times New Roman" w:eastAsia="宋体" w:hAnsi="Times New Roman" w:cs="Times New Roman"/>
      <w:sz w:val="21"/>
      <w14:ligatures w14:val="none"/>
    </w:rPr>
  </w:style>
  <w:style w:type="paragraph" w:styleId="ae">
    <w:name w:val="Normal (Web)"/>
    <w:basedOn w:val="a0"/>
    <w:uiPriority w:val="99"/>
    <w:semiHidden/>
    <w:unhideWhenUsed/>
    <w:qFormat/>
    <w:pPr>
      <w:widowControl/>
      <w:spacing w:before="100" w:beforeAutospacing="1" w:after="100" w:afterAutospacing="1" w:line="240" w:lineRule="auto"/>
    </w:pPr>
    <w:rPr>
      <w:rFonts w:ascii="宋体" w:eastAsia="宋体" w:hAnsi="Times New Roman" w:cs="Times New Roman"/>
      <w:kern w:val="0"/>
      <w:sz w:val="24"/>
      <w14:ligatures w14:val="none"/>
    </w:rPr>
  </w:style>
  <w:style w:type="paragraph" w:styleId="11">
    <w:name w:val="index 1"/>
    <w:basedOn w:val="a0"/>
    <w:next w:val="a0"/>
    <w:uiPriority w:val="99"/>
    <w:semiHidden/>
    <w:unhideWhenUsed/>
    <w:qFormat/>
    <w:pPr>
      <w:spacing w:after="0" w:line="240" w:lineRule="auto"/>
      <w:jc w:val="both"/>
    </w:pPr>
    <w:rPr>
      <w:rFonts w:ascii="Times New Roman" w:eastAsia="宋体" w:hAnsi="Times New Roman" w:cs="Times New Roman"/>
      <w:sz w:val="21"/>
      <w14:ligatures w14:val="none"/>
    </w:rPr>
  </w:style>
  <w:style w:type="paragraph" w:styleId="af">
    <w:name w:val="Title"/>
    <w:basedOn w:val="a0"/>
    <w:next w:val="a0"/>
    <w:link w:val="Char5"/>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paragraph" w:styleId="af0">
    <w:name w:val="annotation subject"/>
    <w:basedOn w:val="a5"/>
    <w:next w:val="a5"/>
    <w:link w:val="Char13"/>
    <w:uiPriority w:val="99"/>
    <w:semiHidden/>
    <w:unhideWhenUsed/>
    <w:qFormat/>
    <w:pPr>
      <w:adjustRightInd/>
      <w:spacing w:line="240" w:lineRule="auto"/>
      <w:textAlignment w:val="auto"/>
    </w:pPr>
    <w:rPr>
      <w:b/>
      <w:bCs/>
      <w:kern w:val="2"/>
      <w:sz w:val="21"/>
      <w:szCs w:val="24"/>
    </w:rPr>
  </w:style>
  <w:style w:type="paragraph" w:styleId="af1">
    <w:name w:val="Body Text First Indent"/>
    <w:basedOn w:val="a6"/>
    <w:next w:val="60"/>
    <w:link w:val="Char6"/>
    <w:uiPriority w:val="99"/>
    <w:unhideWhenUsed/>
    <w:qFormat/>
    <w:pPr>
      <w:spacing w:line="240" w:lineRule="auto"/>
      <w:ind w:firstLineChars="100" w:firstLine="420"/>
      <w:jc w:val="both"/>
    </w:pPr>
    <w:rPr>
      <w:rFonts w:ascii="Times New Roman" w:eastAsia="仿宋_GB2312" w:hAnsi="Times New Roman" w:cs="Times New Roman"/>
      <w:sz w:val="21"/>
      <w14:ligatures w14:val="none"/>
    </w:rPr>
  </w:style>
  <w:style w:type="paragraph" w:styleId="22">
    <w:name w:val="Body Text First Indent 2"/>
    <w:basedOn w:val="a7"/>
    <w:link w:val="2Char2"/>
    <w:uiPriority w:val="99"/>
    <w:semiHidden/>
    <w:unhideWhenUsed/>
    <w:qFormat/>
    <w:pPr>
      <w:spacing w:after="120"/>
      <w:ind w:leftChars="200" w:left="420" w:firstLineChars="200" w:firstLine="420"/>
    </w:pPr>
    <w:rPr>
      <w:rFonts w:eastAsia="宋体"/>
      <w:b w:val="0"/>
      <w:bCs w:val="0"/>
      <w:sz w:val="21"/>
    </w:rPr>
  </w:style>
  <w:style w:type="table" w:styleId="af2">
    <w:name w:val="Table Grid"/>
    <w:basedOn w:val="a2"/>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1"/>
    <w:uiPriority w:val="22"/>
    <w:qFormat/>
    <w:rPr>
      <w:b/>
      <w:bCs/>
    </w:rPr>
  </w:style>
  <w:style w:type="character" w:styleId="af4">
    <w:name w:val="page number"/>
    <w:basedOn w:val="a1"/>
    <w:qFormat/>
  </w:style>
  <w:style w:type="character" w:styleId="af5">
    <w:name w:val="FollowedHyperlink"/>
    <w:basedOn w:val="a1"/>
    <w:uiPriority w:val="99"/>
    <w:semiHidden/>
    <w:unhideWhenUsed/>
    <w:qFormat/>
    <w:rPr>
      <w:color w:val="800080"/>
      <w:u w:val="single"/>
    </w:rPr>
  </w:style>
  <w:style w:type="character" w:styleId="af6">
    <w:name w:val="Hyperlink"/>
    <w:basedOn w:val="a1"/>
    <w:qFormat/>
    <w:rPr>
      <w:color w:val="0000FF"/>
      <w:u w:val="single"/>
    </w:rPr>
  </w:style>
  <w:style w:type="character" w:styleId="af7">
    <w:name w:val="annotation reference"/>
    <w:basedOn w:val="a1"/>
    <w:uiPriority w:val="99"/>
    <w:unhideWhenUsed/>
    <w:qFormat/>
    <w:rPr>
      <w:sz w:val="21"/>
      <w:szCs w:val="21"/>
    </w:rPr>
  </w:style>
  <w:style w:type="character" w:customStyle="1" w:styleId="1Char">
    <w:name w:val="标题 1 Char"/>
    <w:basedOn w:val="a1"/>
    <w:link w:val="1"/>
    <w:uiPriority w:val="9"/>
    <w:rPr>
      <w:rFonts w:asciiTheme="majorHAnsi" w:eastAsiaTheme="majorEastAsia" w:hAnsiTheme="majorHAnsi" w:cstheme="majorBidi"/>
      <w:color w:val="2F5496" w:themeColor="accent1" w:themeShade="BF"/>
      <w:sz w:val="48"/>
      <w:szCs w:val="48"/>
    </w:rPr>
  </w:style>
  <w:style w:type="character" w:customStyle="1" w:styleId="2Char">
    <w:name w:val="标题 2 Char"/>
    <w:basedOn w:val="a1"/>
    <w:link w:val="2"/>
    <w:uiPriority w:val="9"/>
    <w:semiHidden/>
    <w:rPr>
      <w:rFonts w:asciiTheme="majorHAnsi" w:eastAsiaTheme="majorEastAsia" w:hAnsiTheme="majorHAnsi" w:cstheme="majorBidi"/>
      <w:color w:val="2F5496" w:themeColor="accent1" w:themeShade="BF"/>
      <w:sz w:val="40"/>
      <w:szCs w:val="40"/>
    </w:rPr>
  </w:style>
  <w:style w:type="character" w:customStyle="1" w:styleId="3Char">
    <w:name w:val="标题 3 Char"/>
    <w:basedOn w:val="a1"/>
    <w:link w:val="3"/>
    <w:uiPriority w:val="99"/>
    <w:qFormat/>
    <w:rPr>
      <w:rFonts w:asciiTheme="majorHAnsi" w:eastAsiaTheme="majorEastAsia" w:hAnsiTheme="majorHAnsi" w:cstheme="majorBidi"/>
      <w:color w:val="2F5496" w:themeColor="accent1" w:themeShade="BF"/>
      <w:sz w:val="32"/>
      <w:szCs w:val="32"/>
    </w:rPr>
  </w:style>
  <w:style w:type="character" w:customStyle="1" w:styleId="4Char">
    <w:name w:val="标题 4 Char"/>
    <w:basedOn w:val="a1"/>
    <w:link w:val="4"/>
    <w:uiPriority w:val="9"/>
    <w:semiHidden/>
    <w:rPr>
      <w:rFonts w:cstheme="majorBidi"/>
      <w:color w:val="2F5496" w:themeColor="accent1" w:themeShade="BF"/>
      <w:sz w:val="28"/>
      <w:szCs w:val="28"/>
    </w:rPr>
  </w:style>
  <w:style w:type="character" w:customStyle="1" w:styleId="5Char">
    <w:name w:val="标题 5 Char"/>
    <w:basedOn w:val="a1"/>
    <w:link w:val="5"/>
    <w:uiPriority w:val="9"/>
    <w:semiHidden/>
    <w:rPr>
      <w:rFonts w:cstheme="majorBidi"/>
      <w:color w:val="2F5496" w:themeColor="accent1" w:themeShade="BF"/>
      <w:sz w:val="24"/>
    </w:rPr>
  </w:style>
  <w:style w:type="character" w:customStyle="1" w:styleId="6Char">
    <w:name w:val="标题 6 Char"/>
    <w:basedOn w:val="a1"/>
    <w:link w:val="6"/>
    <w:uiPriority w:val="9"/>
    <w:semiHidden/>
    <w:rPr>
      <w:rFonts w:cstheme="majorBidi"/>
      <w:b/>
      <w:bCs/>
      <w:color w:val="2F5496" w:themeColor="accent1" w:themeShade="BF"/>
    </w:rPr>
  </w:style>
  <w:style w:type="character" w:customStyle="1" w:styleId="7Char">
    <w:name w:val="标题 7 Char"/>
    <w:basedOn w:val="a1"/>
    <w:link w:val="7"/>
    <w:uiPriority w:val="9"/>
    <w:semiHidden/>
    <w:rPr>
      <w:rFonts w:cstheme="majorBidi"/>
      <w:b/>
      <w:bCs/>
      <w:color w:val="595959" w:themeColor="text1" w:themeTint="A6"/>
    </w:rPr>
  </w:style>
  <w:style w:type="character" w:customStyle="1" w:styleId="8Char">
    <w:name w:val="标题 8 Char"/>
    <w:basedOn w:val="a1"/>
    <w:link w:val="8"/>
    <w:uiPriority w:val="9"/>
    <w:semiHidden/>
    <w:rPr>
      <w:rFonts w:cstheme="majorBidi"/>
      <w:color w:val="595959" w:themeColor="text1" w:themeTint="A6"/>
    </w:rPr>
  </w:style>
  <w:style w:type="character" w:customStyle="1" w:styleId="9Char">
    <w:name w:val="标题 9 Char"/>
    <w:basedOn w:val="a1"/>
    <w:link w:val="9"/>
    <w:uiPriority w:val="9"/>
    <w:semiHidden/>
    <w:rPr>
      <w:rFonts w:eastAsiaTheme="majorEastAsia" w:cstheme="majorBidi"/>
      <w:color w:val="595959" w:themeColor="text1" w:themeTint="A6"/>
    </w:rPr>
  </w:style>
  <w:style w:type="character" w:customStyle="1" w:styleId="Char5">
    <w:name w:val="标题 Char"/>
    <w:basedOn w:val="a1"/>
    <w:link w:val="af"/>
    <w:uiPriority w:val="10"/>
    <w:qFormat/>
    <w:rPr>
      <w:rFonts w:asciiTheme="majorHAnsi" w:eastAsiaTheme="majorEastAsia" w:hAnsiTheme="majorHAnsi" w:cstheme="majorBidi"/>
      <w:spacing w:val="-10"/>
      <w:kern w:val="28"/>
      <w:sz w:val="56"/>
      <w:szCs w:val="56"/>
    </w:rPr>
  </w:style>
  <w:style w:type="character" w:customStyle="1" w:styleId="Char4">
    <w:name w:val="副标题 Char"/>
    <w:basedOn w:val="a1"/>
    <w:link w:val="ad"/>
    <w:uiPriority w:val="11"/>
    <w:rPr>
      <w:rFonts w:asciiTheme="majorHAnsi" w:eastAsiaTheme="majorEastAsia" w:hAnsiTheme="majorHAnsi" w:cstheme="majorBidi"/>
      <w:color w:val="595959" w:themeColor="text1" w:themeTint="A6"/>
      <w:spacing w:val="15"/>
      <w:sz w:val="28"/>
      <w:szCs w:val="28"/>
    </w:rPr>
  </w:style>
  <w:style w:type="paragraph" w:styleId="af8">
    <w:name w:val="Quote"/>
    <w:basedOn w:val="a0"/>
    <w:next w:val="a0"/>
    <w:link w:val="Char7"/>
    <w:uiPriority w:val="29"/>
    <w:qFormat/>
    <w:pPr>
      <w:spacing w:before="160"/>
      <w:jc w:val="center"/>
    </w:pPr>
    <w:rPr>
      <w:i/>
      <w:iCs/>
      <w:color w:val="404040" w:themeColor="text1" w:themeTint="BF"/>
    </w:rPr>
  </w:style>
  <w:style w:type="character" w:customStyle="1" w:styleId="Char7">
    <w:name w:val="引用 Char"/>
    <w:basedOn w:val="a1"/>
    <w:link w:val="af8"/>
    <w:uiPriority w:val="29"/>
    <w:rPr>
      <w:i/>
      <w:iCs/>
      <w:color w:val="404040" w:themeColor="text1" w:themeTint="BF"/>
    </w:rPr>
  </w:style>
  <w:style w:type="paragraph" w:styleId="af9">
    <w:name w:val="List Paragraph"/>
    <w:basedOn w:val="a0"/>
    <w:link w:val="Char8"/>
    <w:uiPriority w:val="99"/>
    <w:qFormat/>
    <w:pPr>
      <w:ind w:left="720"/>
      <w:contextualSpacing/>
    </w:pPr>
  </w:style>
  <w:style w:type="character" w:customStyle="1" w:styleId="12">
    <w:name w:val="明显强调1"/>
    <w:basedOn w:val="a1"/>
    <w:uiPriority w:val="21"/>
    <w:qFormat/>
    <w:rPr>
      <w:i/>
      <w:iCs/>
      <w:color w:val="2F5496" w:themeColor="accent1" w:themeShade="BF"/>
    </w:rPr>
  </w:style>
  <w:style w:type="paragraph" w:styleId="afa">
    <w:name w:val="Intense Quote"/>
    <w:basedOn w:val="a0"/>
    <w:next w:val="a0"/>
    <w:link w:val="Char9"/>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9">
    <w:name w:val="明显引用 Char"/>
    <w:basedOn w:val="a1"/>
    <w:link w:val="afa"/>
    <w:uiPriority w:val="30"/>
    <w:rPr>
      <w:i/>
      <w:iCs/>
      <w:color w:val="2F5496" w:themeColor="accent1" w:themeShade="BF"/>
    </w:rPr>
  </w:style>
  <w:style w:type="character" w:customStyle="1" w:styleId="13">
    <w:name w:val="明显参考1"/>
    <w:basedOn w:val="a1"/>
    <w:uiPriority w:val="32"/>
    <w:qFormat/>
    <w:rPr>
      <w:b/>
      <w:bCs/>
      <w:smallCaps/>
      <w:color w:val="2F5496" w:themeColor="accent1" w:themeShade="BF"/>
      <w:spacing w:val="5"/>
    </w:rPr>
  </w:style>
  <w:style w:type="character" w:customStyle="1" w:styleId="Char12">
    <w:name w:val="页眉 Char1"/>
    <w:basedOn w:val="a1"/>
    <w:link w:val="ac"/>
    <w:uiPriority w:val="99"/>
    <w:qFormat/>
    <w:rPr>
      <w:sz w:val="18"/>
      <w:szCs w:val="18"/>
    </w:rPr>
  </w:style>
  <w:style w:type="character" w:customStyle="1" w:styleId="Char11">
    <w:name w:val="页脚 Char1"/>
    <w:basedOn w:val="a1"/>
    <w:link w:val="ab"/>
    <w:qFormat/>
    <w:rPr>
      <w:sz w:val="18"/>
      <w:szCs w:val="18"/>
    </w:rPr>
  </w:style>
  <w:style w:type="character" w:customStyle="1" w:styleId="Char">
    <w:name w:val="正文文本 Char"/>
    <w:basedOn w:val="a1"/>
    <w:link w:val="a6"/>
    <w:uiPriority w:val="99"/>
    <w:semiHidden/>
  </w:style>
  <w:style w:type="character" w:customStyle="1" w:styleId="Char6">
    <w:name w:val="正文首行缩进 Char"/>
    <w:basedOn w:val="Char"/>
    <w:link w:val="af1"/>
    <w:uiPriority w:val="99"/>
    <w:rPr>
      <w:rFonts w:ascii="Times New Roman" w:eastAsia="仿宋_GB2312" w:hAnsi="Times New Roman" w:cs="Times New Roman"/>
      <w:sz w:val="21"/>
      <w14:ligatures w14:val="none"/>
    </w:rPr>
  </w:style>
  <w:style w:type="character" w:customStyle="1" w:styleId="Char1">
    <w:name w:val="批注文字 Char1"/>
    <w:basedOn w:val="a1"/>
    <w:link w:val="a5"/>
    <w:uiPriority w:val="99"/>
    <w:qFormat/>
    <w:rPr>
      <w:rFonts w:ascii="Times New Roman" w:eastAsia="宋体" w:hAnsi="Times New Roman" w:cs="Times New Roman"/>
      <w:kern w:val="0"/>
      <w:sz w:val="24"/>
      <w:szCs w:val="20"/>
      <w14:ligatures w14:val="none"/>
    </w:rPr>
  </w:style>
  <w:style w:type="character" w:customStyle="1" w:styleId="Char0">
    <w:name w:val="正文文本缩进 Char"/>
    <w:basedOn w:val="a1"/>
    <w:link w:val="a7"/>
    <w:qFormat/>
    <w:rPr>
      <w:rFonts w:ascii="Times New Roman" w:eastAsia="仿宋_GB2312" w:hAnsi="Times New Roman" w:cs="Times New Roman"/>
      <w:b/>
      <w:bCs/>
      <w:sz w:val="32"/>
      <w14:ligatures w14:val="none"/>
    </w:rPr>
  </w:style>
  <w:style w:type="character" w:customStyle="1" w:styleId="Char10">
    <w:name w:val="纯文本 Char1"/>
    <w:basedOn w:val="a1"/>
    <w:link w:val="a8"/>
    <w:uiPriority w:val="99"/>
    <w:qFormat/>
    <w:rPr>
      <w:rFonts w:ascii="宋体" w:eastAsia="宋体" w:hAnsi="Times New Roman" w:cs="Times New Roman"/>
      <w:sz w:val="21"/>
      <w:szCs w:val="20"/>
      <w14:ligatures w14:val="none"/>
    </w:rPr>
  </w:style>
  <w:style w:type="character" w:customStyle="1" w:styleId="Char2">
    <w:name w:val="日期 Char"/>
    <w:basedOn w:val="a1"/>
    <w:link w:val="a9"/>
    <w:uiPriority w:val="99"/>
    <w:semiHidden/>
    <w:rPr>
      <w:rFonts w:ascii="Times New Roman" w:eastAsia="宋体" w:hAnsi="Times New Roman" w:cs="Times New Roman"/>
      <w:sz w:val="24"/>
      <w:szCs w:val="20"/>
      <w14:ligatures w14:val="none"/>
    </w:rPr>
  </w:style>
  <w:style w:type="character" w:customStyle="1" w:styleId="2Char0">
    <w:name w:val="正文文本缩进 2 Char"/>
    <w:basedOn w:val="a1"/>
    <w:link w:val="20"/>
    <w:qFormat/>
    <w:rPr>
      <w:rFonts w:ascii="宋体" w:eastAsia="宋体" w:hAnsi="Times New Roman" w:cs="Times New Roman"/>
      <w:sz w:val="24"/>
      <w14:ligatures w14:val="none"/>
    </w:rPr>
  </w:style>
  <w:style w:type="character" w:customStyle="1" w:styleId="Char3">
    <w:name w:val="批注框文本 Char"/>
    <w:basedOn w:val="a1"/>
    <w:link w:val="aa"/>
    <w:uiPriority w:val="99"/>
    <w:semiHidden/>
    <w:qFormat/>
    <w:rPr>
      <w:rFonts w:ascii="Times New Roman" w:eastAsia="宋体" w:hAnsi="Times New Roman" w:cs="Times New Roman"/>
      <w:sz w:val="18"/>
      <w:szCs w:val="18"/>
      <w14:ligatures w14:val="none"/>
    </w:rPr>
  </w:style>
  <w:style w:type="character" w:customStyle="1" w:styleId="3Char0">
    <w:name w:val="正文文本缩进 3 Char"/>
    <w:basedOn w:val="a1"/>
    <w:link w:val="31"/>
    <w:uiPriority w:val="99"/>
    <w:semiHidden/>
    <w:rPr>
      <w:rFonts w:ascii="Times New Roman" w:eastAsia="宋体" w:hAnsi="Times New Roman" w:cs="Times New Roman"/>
      <w:sz w:val="28"/>
      <w14:ligatures w14:val="none"/>
    </w:rPr>
  </w:style>
  <w:style w:type="character" w:customStyle="1" w:styleId="2Char1">
    <w:name w:val="正文文本 2 Char"/>
    <w:basedOn w:val="a1"/>
    <w:link w:val="21"/>
    <w:uiPriority w:val="99"/>
    <w:semiHidden/>
    <w:rPr>
      <w:rFonts w:ascii="Times New Roman" w:eastAsia="宋体" w:hAnsi="Times New Roman" w:cs="Times New Roman"/>
      <w:sz w:val="21"/>
      <w14:ligatures w14:val="none"/>
    </w:rPr>
  </w:style>
  <w:style w:type="character" w:customStyle="1" w:styleId="Char13">
    <w:name w:val="批注主题 Char1"/>
    <w:basedOn w:val="Char1"/>
    <w:link w:val="af0"/>
    <w:uiPriority w:val="99"/>
    <w:semiHidden/>
    <w:qFormat/>
    <w:rPr>
      <w:rFonts w:ascii="Times New Roman" w:eastAsia="宋体" w:hAnsi="Times New Roman" w:cs="Times New Roman"/>
      <w:b/>
      <w:bCs/>
      <w:kern w:val="0"/>
      <w:sz w:val="21"/>
      <w:szCs w:val="20"/>
      <w14:ligatures w14:val="none"/>
    </w:rPr>
  </w:style>
  <w:style w:type="paragraph" w:customStyle="1" w:styleId="afb">
    <w:name w:val="目录文字"/>
    <w:basedOn w:val="a0"/>
    <w:qFormat/>
    <w:pPr>
      <w:widowControl/>
      <w:spacing w:after="0" w:line="480" w:lineRule="auto"/>
    </w:pPr>
    <w:rPr>
      <w:rFonts w:ascii="宋体" w:eastAsia="宋体" w:hAnsi="Times New Roman" w:cs="Times New Roman"/>
      <w:kern w:val="0"/>
      <w:sz w:val="24"/>
      <w:szCs w:val="20"/>
      <w14:ligatures w14:val="none"/>
    </w:rPr>
  </w:style>
  <w:style w:type="paragraph" w:customStyle="1" w:styleId="14">
    <w:name w:val="样式1"/>
    <w:basedOn w:val="a0"/>
    <w:qFormat/>
    <w:pPr>
      <w:spacing w:before="120" w:after="120" w:line="300" w:lineRule="auto"/>
      <w:jc w:val="both"/>
    </w:pPr>
    <w:rPr>
      <w:rFonts w:ascii="宋体" w:eastAsia="宋体" w:hAnsi="Times New Roman" w:cs="Times New Roman"/>
      <w:b/>
      <w:sz w:val="24"/>
      <w:szCs w:val="20"/>
      <w14:ligatures w14:val="none"/>
    </w:rPr>
  </w:style>
  <w:style w:type="paragraph" w:customStyle="1" w:styleId="Preformatted">
    <w:name w:val="Preformatted"/>
    <w:basedOn w:val="a0"/>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0" w:line="240" w:lineRule="auto"/>
    </w:pPr>
    <w:rPr>
      <w:rFonts w:ascii="Courier New" w:eastAsia="宋体" w:hAnsi="Courier New" w:cs="Times New Roman"/>
      <w:kern w:val="0"/>
      <w:sz w:val="20"/>
      <w:szCs w:val="20"/>
      <w14:ligatures w14:val="none"/>
    </w:rPr>
  </w:style>
  <w:style w:type="paragraph" w:customStyle="1" w:styleId="15">
    <w:name w:val="1"/>
    <w:basedOn w:val="a0"/>
    <w:next w:val="21"/>
    <w:qFormat/>
    <w:pPr>
      <w:spacing w:after="0" w:line="240" w:lineRule="auto"/>
      <w:jc w:val="both"/>
    </w:pPr>
    <w:rPr>
      <w:rFonts w:ascii="Times New Roman" w:eastAsia="宋体" w:hAnsi="Times New Roman" w:cs="Times New Roman"/>
      <w:b/>
      <w:sz w:val="21"/>
      <w14:ligatures w14:val="none"/>
    </w:rPr>
  </w:style>
  <w:style w:type="paragraph" w:customStyle="1" w:styleId="afc">
    <w:name w:val="目录"/>
    <w:basedOn w:val="a0"/>
    <w:qFormat/>
    <w:pPr>
      <w:widowControl/>
      <w:spacing w:after="0" w:line="240" w:lineRule="auto"/>
      <w:jc w:val="center"/>
    </w:pPr>
    <w:rPr>
      <w:rFonts w:ascii="宋体" w:eastAsia="宋体" w:hAnsi="Times New Roman" w:cs="Times New Roman"/>
      <w:b/>
      <w:kern w:val="0"/>
      <w:sz w:val="36"/>
      <w:szCs w:val="20"/>
      <w14:ligatures w14:val="none"/>
    </w:rPr>
  </w:style>
  <w:style w:type="paragraph" w:customStyle="1" w:styleId="16">
    <w:name w:val="正文1"/>
    <w:qFormat/>
    <w:pPr>
      <w:widowControl w:val="0"/>
      <w:adjustRightInd w:val="0"/>
      <w:spacing w:line="312" w:lineRule="atLeast"/>
      <w:jc w:val="both"/>
      <w:textAlignment w:val="baseline"/>
    </w:pPr>
    <w:rPr>
      <w:rFonts w:ascii="宋体" w:eastAsia="宋体" w:hAnsi="Times New Roman" w:cs="Times New Roman"/>
      <w:sz w:val="34"/>
    </w:rPr>
  </w:style>
  <w:style w:type="character" w:customStyle="1" w:styleId="Parahead">
    <w:name w:val="Para head"/>
    <w:basedOn w:val="a1"/>
    <w:qFormat/>
    <w:rPr>
      <w:rFonts w:ascii="Arial" w:eastAsia="Times New Roman" w:hAnsi="Arial"/>
      <w:sz w:val="20"/>
    </w:rPr>
  </w:style>
  <w:style w:type="paragraph" w:customStyle="1" w:styleId="23">
    <w:name w:val="菲页2"/>
    <w:basedOn w:val="3"/>
    <w:qFormat/>
    <w:pPr>
      <w:widowControl/>
      <w:tabs>
        <w:tab w:val="left" w:pos="1260"/>
      </w:tabs>
      <w:spacing w:before="120" w:after="120" w:line="360" w:lineRule="auto"/>
      <w:ind w:left="1260" w:hanging="420"/>
      <w:jc w:val="center"/>
    </w:pPr>
    <w:rPr>
      <w:rFonts w:ascii="黑体" w:eastAsia="黑体" w:hAnsi="Times New Roman" w:cs="Times New Roman"/>
      <w:color w:val="auto"/>
      <w:kern w:val="0"/>
      <w:sz w:val="44"/>
      <w:szCs w:val="20"/>
      <w14:ligatures w14:val="none"/>
    </w:rPr>
  </w:style>
  <w:style w:type="paragraph" w:customStyle="1" w:styleId="17">
    <w:name w:val="菲页1"/>
    <w:basedOn w:val="2"/>
    <w:qFormat/>
    <w:pPr>
      <w:widowControl/>
      <w:spacing w:before="260" w:after="260" w:line="415" w:lineRule="auto"/>
      <w:jc w:val="center"/>
    </w:pPr>
    <w:rPr>
      <w:rFonts w:ascii="黑体" w:eastAsia="黑体" w:hAnsi="Arial" w:cs="Times New Roman"/>
      <w:color w:val="auto"/>
      <w:kern w:val="0"/>
      <w:sz w:val="52"/>
      <w:szCs w:val="20"/>
      <w14:ligatures w14:val="none"/>
    </w:rPr>
  </w:style>
  <w:style w:type="paragraph" w:customStyle="1" w:styleId="afd">
    <w:name w:val="菲页(卷)"/>
    <w:basedOn w:val="1"/>
    <w:next w:val="16"/>
    <w:qFormat/>
    <w:pPr>
      <w:keepLines w:val="0"/>
      <w:widowControl/>
      <w:spacing w:before="0" w:after="0" w:line="240" w:lineRule="auto"/>
      <w:ind w:left="360" w:hanging="360"/>
      <w:jc w:val="center"/>
      <w:outlineLvl w:val="1"/>
    </w:pPr>
    <w:rPr>
      <w:rFonts w:ascii="黑体" w:eastAsia="黑体" w:hAnsi="Times New Roman" w:cs="Times New Roman"/>
      <w:color w:val="auto"/>
      <w:kern w:val="0"/>
      <w:sz w:val="52"/>
      <w:szCs w:val="20"/>
      <w14:ligatures w14:val="none"/>
    </w:rPr>
  </w:style>
  <w:style w:type="paragraph" w:customStyle="1" w:styleId="TOC1">
    <w:name w:val="TOC 标题1"/>
    <w:basedOn w:val="1"/>
    <w:next w:val="a0"/>
    <w:qFormat/>
    <w:pPr>
      <w:widowControl/>
      <w:spacing w:after="0" w:line="276" w:lineRule="auto"/>
      <w:outlineLvl w:val="9"/>
    </w:pPr>
    <w:rPr>
      <w:rFonts w:ascii="Cambria" w:eastAsia="宋体" w:hAnsi="Cambria" w:cs="Times New Roman"/>
      <w:b/>
      <w:bCs/>
      <w:color w:val="365F91"/>
      <w:kern w:val="0"/>
      <w:sz w:val="28"/>
      <w:szCs w:val="28"/>
      <w14:ligatures w14:val="none"/>
    </w:rPr>
  </w:style>
  <w:style w:type="paragraph" w:customStyle="1" w:styleId="18">
    <w:name w:val="列出段落1"/>
    <w:basedOn w:val="a0"/>
    <w:qFormat/>
    <w:pPr>
      <w:spacing w:after="0" w:line="240" w:lineRule="auto"/>
      <w:ind w:firstLineChars="200" w:firstLine="200"/>
      <w:jc w:val="both"/>
    </w:pPr>
    <w:rPr>
      <w:rFonts w:ascii="Times New Roman" w:eastAsia="宋体" w:hAnsi="Times New Roman" w:cs="Times New Roman"/>
      <w:sz w:val="21"/>
      <w14:ligatures w14:val="none"/>
    </w:rPr>
  </w:style>
  <w:style w:type="paragraph" w:customStyle="1" w:styleId="110">
    <w:name w:val="列出段落11"/>
    <w:basedOn w:val="a0"/>
    <w:qFormat/>
    <w:pPr>
      <w:spacing w:after="0" w:line="240" w:lineRule="auto"/>
      <w:ind w:firstLineChars="200" w:firstLine="200"/>
      <w:jc w:val="both"/>
    </w:pPr>
    <w:rPr>
      <w:rFonts w:ascii="Calibri" w:eastAsia="宋体" w:hAnsi="Calibri" w:cs="Times New Roman"/>
      <w:sz w:val="21"/>
      <w:szCs w:val="22"/>
      <w14:ligatures w14:val="none"/>
    </w:rPr>
  </w:style>
  <w:style w:type="character" w:customStyle="1" w:styleId="Chara">
    <w:name w:val="纯文本 Char"/>
    <w:qFormat/>
    <w:rPr>
      <w:rFonts w:ascii="宋体" w:hAnsi="宋体"/>
      <w:kern w:val="2"/>
      <w:sz w:val="21"/>
    </w:rPr>
  </w:style>
  <w:style w:type="paragraph" w:customStyle="1" w:styleId="19">
    <w:name w:val="表1"/>
    <w:basedOn w:val="a0"/>
    <w:qFormat/>
    <w:pPr>
      <w:autoSpaceDE w:val="0"/>
      <w:autoSpaceDN w:val="0"/>
      <w:adjustRightInd w:val="0"/>
      <w:spacing w:after="0" w:line="240" w:lineRule="auto"/>
      <w:jc w:val="center"/>
    </w:pPr>
    <w:rPr>
      <w:rFonts w:ascii="Times New Roman" w:eastAsia="宋体" w:hAnsi="Times New Roman" w:cs="Times New Roman"/>
      <w:snapToGrid w:val="0"/>
      <w:color w:val="000000"/>
      <w:spacing w:val="20"/>
      <w:kern w:val="0"/>
      <w:sz w:val="21"/>
      <w:szCs w:val="20"/>
      <w14:ligatures w14:val="none"/>
    </w:rPr>
  </w:style>
  <w:style w:type="paragraph" w:customStyle="1" w:styleId="50">
    <w:name w:val="5"/>
    <w:basedOn w:val="a0"/>
    <w:next w:val="a8"/>
    <w:qFormat/>
    <w:pPr>
      <w:spacing w:after="0" w:line="240" w:lineRule="auto"/>
      <w:jc w:val="both"/>
    </w:pPr>
    <w:rPr>
      <w:rFonts w:ascii="宋体" w:eastAsia="宋体" w:hAnsi="Times New Roman" w:cs="Courier New"/>
      <w:sz w:val="21"/>
      <w:szCs w:val="21"/>
      <w14:ligatures w14:val="none"/>
    </w:rPr>
  </w:style>
  <w:style w:type="paragraph" w:customStyle="1" w:styleId="311">
    <w:name w:val="标题 31"/>
    <w:basedOn w:val="a0"/>
    <w:next w:val="a0"/>
    <w:qFormat/>
    <w:pPr>
      <w:keepNext/>
      <w:keepLines/>
      <w:spacing w:before="260" w:after="260" w:line="415" w:lineRule="auto"/>
      <w:jc w:val="both"/>
      <w:outlineLvl w:val="2"/>
    </w:pPr>
    <w:rPr>
      <w:rFonts w:ascii="Times New Roman" w:eastAsia="宋体" w:hAnsi="Times New Roman" w:cs="Times New Roman"/>
      <w:b/>
      <w:bCs/>
      <w:sz w:val="32"/>
      <w:szCs w:val="32"/>
      <w14:ligatures w14:val="none"/>
    </w:rPr>
  </w:style>
  <w:style w:type="paragraph" w:customStyle="1" w:styleId="378020">
    <w:name w:val="样式 标题 3 + (中文) 黑体 小四 非加粗 段前: 7.8 磅 段后: 0 磅 行距: 固定值 20 磅"/>
    <w:basedOn w:val="311"/>
    <w:qFormat/>
    <w:pPr>
      <w:spacing w:before="0" w:after="0" w:line="400" w:lineRule="exact"/>
    </w:pPr>
    <w:rPr>
      <w:rFonts w:eastAsia="黑体"/>
      <w:b w:val="0"/>
      <w:bCs w:val="0"/>
      <w:kern w:val="0"/>
      <w:sz w:val="24"/>
      <w:szCs w:val="20"/>
      <w:lang w:val="zh-CN"/>
    </w:rPr>
  </w:style>
  <w:style w:type="paragraph" w:customStyle="1" w:styleId="2PIM2H2Heading2HiddenHeading2CCBSheading2Titre35">
    <w:name w:val="样式 标题 2PIM2H2Heading 2 HiddenHeading 2 CCBSheading 2Titre3...5"/>
    <w:basedOn w:val="2"/>
    <w:qFormat/>
    <w:pPr>
      <w:widowControl/>
      <w:spacing w:before="120" w:after="120" w:line="360" w:lineRule="auto"/>
      <w:jc w:val="center"/>
    </w:pPr>
    <w:rPr>
      <w:rFonts w:ascii="Arial" w:eastAsia="宋体" w:hAnsi="Arial" w:cs="Times New Roman"/>
      <w:color w:val="auto"/>
      <w:kern w:val="0"/>
      <w:sz w:val="28"/>
      <w:szCs w:val="20"/>
      <w14:ligatures w14:val="none"/>
    </w:rPr>
  </w:style>
  <w:style w:type="paragraph" w:customStyle="1" w:styleId="1Title1H1l1I1heading1h11stlevell1toc1Chapter3">
    <w:name w:val="样式 标题 1Title1H1l1I1heading 1h11st levell1+toc 1Chapter ...3"/>
    <w:basedOn w:val="1"/>
    <w:qFormat/>
    <w:pPr>
      <w:keepLines w:val="0"/>
      <w:widowControl/>
      <w:tabs>
        <w:tab w:val="left" w:pos="432"/>
      </w:tabs>
      <w:spacing w:before="120" w:after="120" w:line="360" w:lineRule="auto"/>
      <w:ind w:left="432" w:hanging="432"/>
      <w:jc w:val="center"/>
    </w:pPr>
    <w:rPr>
      <w:rFonts w:ascii="宋体" w:eastAsia="黑体" w:hAnsi="宋体" w:cs="Times New Roman"/>
      <w:color w:val="auto"/>
      <w:kern w:val="0"/>
      <w:sz w:val="28"/>
      <w:szCs w:val="20"/>
      <w14:ligatures w14:val="none"/>
    </w:rPr>
  </w:style>
  <w:style w:type="paragraph" w:customStyle="1" w:styleId="KS1">
    <w:name w:val="KS标题1"/>
    <w:basedOn w:val="1"/>
    <w:next w:val="a0"/>
    <w:qFormat/>
    <w:pPr>
      <w:keepLines w:val="0"/>
      <w:widowControl/>
      <w:numPr>
        <w:numId w:val="2"/>
      </w:numPr>
      <w:tabs>
        <w:tab w:val="left" w:pos="432"/>
      </w:tabs>
      <w:spacing w:before="0" w:after="0" w:line="240" w:lineRule="auto"/>
      <w:jc w:val="center"/>
    </w:pPr>
    <w:rPr>
      <w:rFonts w:ascii="黑体" w:eastAsia="黑体" w:hAnsi="Times New Roman" w:cs="Times New Roman"/>
      <w:color w:val="auto"/>
      <w:kern w:val="0"/>
      <w:sz w:val="52"/>
      <w:szCs w:val="20"/>
      <w14:ligatures w14:val="none"/>
    </w:rPr>
  </w:style>
  <w:style w:type="paragraph" w:customStyle="1" w:styleId="KS">
    <w:name w:val="KS表格"/>
    <w:basedOn w:val="a0"/>
    <w:qFormat/>
    <w:pPr>
      <w:spacing w:after="0" w:line="300" w:lineRule="auto"/>
      <w:jc w:val="both"/>
    </w:pPr>
    <w:rPr>
      <w:rFonts w:ascii="Times New Roman" w:eastAsia="宋体" w:hAnsi="Times New Roman" w:cs="Times New Roman"/>
      <w:sz w:val="21"/>
      <w14:ligatures w14:val="none"/>
    </w:rPr>
  </w:style>
  <w:style w:type="paragraph" w:customStyle="1" w:styleId="71">
    <w:name w:val="纯文本7"/>
    <w:qFormat/>
    <w:pPr>
      <w:widowControl w:val="0"/>
      <w:spacing w:line="360" w:lineRule="auto"/>
      <w:jc w:val="both"/>
    </w:pPr>
    <w:rPr>
      <w:rFonts w:ascii="宋体" w:eastAsia="宋体" w:hAnsi="Times New Roman" w:cs="Courier New"/>
      <w:kern w:val="2"/>
      <w:sz w:val="24"/>
      <w:szCs w:val="21"/>
    </w:rPr>
  </w:style>
  <w:style w:type="paragraph" w:customStyle="1" w:styleId="1014">
    <w:name w:val="正文1014"/>
    <w:qFormat/>
    <w:pPr>
      <w:widowControl w:val="0"/>
      <w:jc w:val="both"/>
    </w:pPr>
    <w:rPr>
      <w:rFonts w:ascii="Times New Roman" w:eastAsia="宋体" w:hAnsi="Times New Roman" w:cs="Times New Roman"/>
      <w:kern w:val="2"/>
      <w:sz w:val="21"/>
      <w:szCs w:val="24"/>
    </w:rPr>
  </w:style>
  <w:style w:type="paragraph" w:customStyle="1" w:styleId="33610">
    <w:name w:val="样式 336 10 磅"/>
    <w:uiPriority w:val="99"/>
    <w:qFormat/>
    <w:pPr>
      <w:widowControl w:val="0"/>
      <w:jc w:val="both"/>
    </w:pPr>
    <w:rPr>
      <w:rFonts w:ascii="Times New Roman" w:eastAsia="宋体" w:hAnsi="Times New Roman" w:cs="Times New Roman"/>
      <w:kern w:val="2"/>
      <w:sz w:val="21"/>
      <w:szCs w:val="22"/>
    </w:rPr>
  </w:style>
  <w:style w:type="paragraph" w:customStyle="1" w:styleId="afe">
    <w:name w:val="样式 小四"/>
    <w:qFormat/>
    <w:pPr>
      <w:spacing w:before="100" w:beforeAutospacing="1" w:after="100" w:afterAutospacing="1" w:line="360" w:lineRule="auto"/>
      <w:jc w:val="both"/>
      <w:textAlignment w:val="top"/>
    </w:pPr>
    <w:rPr>
      <w:rFonts w:ascii="Times New Roman" w:eastAsia="宋体" w:hAnsi="Times New Roman" w:cs="Times New Roman"/>
      <w:sz w:val="24"/>
      <w:szCs w:val="24"/>
    </w:rPr>
  </w:style>
  <w:style w:type="character" w:customStyle="1" w:styleId="Charb">
    <w:name w:val="批注文字 Char"/>
    <w:basedOn w:val="a1"/>
    <w:qFormat/>
    <w:rPr>
      <w:rFonts w:eastAsia="宋体"/>
      <w:sz w:val="24"/>
    </w:rPr>
  </w:style>
  <w:style w:type="character" w:customStyle="1" w:styleId="Charc">
    <w:name w:val="批注主题 Char"/>
    <w:basedOn w:val="Charb"/>
    <w:qFormat/>
    <w:rPr>
      <w:rFonts w:eastAsia="宋体"/>
      <w:sz w:val="24"/>
    </w:rPr>
  </w:style>
  <w:style w:type="character" w:customStyle="1" w:styleId="im-content1">
    <w:name w:val="im-content1"/>
    <w:basedOn w:val="a1"/>
    <w:qFormat/>
    <w:rPr>
      <w:color w:val="000000"/>
    </w:rPr>
  </w:style>
  <w:style w:type="character" w:customStyle="1" w:styleId="Chard">
    <w:name w:val="页眉 Char"/>
    <w:qFormat/>
    <w:rPr>
      <w:rFonts w:eastAsia="宋体"/>
      <w:kern w:val="2"/>
      <w:sz w:val="18"/>
      <w:szCs w:val="18"/>
    </w:rPr>
  </w:style>
  <w:style w:type="character" w:customStyle="1" w:styleId="Char8">
    <w:name w:val="列出段落 Char"/>
    <w:link w:val="af9"/>
    <w:uiPriority w:val="99"/>
    <w:qFormat/>
  </w:style>
  <w:style w:type="character" w:customStyle="1" w:styleId="Chare">
    <w:name w:val="页脚 Char"/>
    <w:uiPriority w:val="99"/>
    <w:qFormat/>
    <w:rPr>
      <w:rFonts w:eastAsia="宋体"/>
      <w:kern w:val="2"/>
      <w:sz w:val="18"/>
      <w:szCs w:val="18"/>
    </w:rPr>
  </w:style>
  <w:style w:type="character" w:customStyle="1" w:styleId="headline-content2">
    <w:name w:val="headline-content2"/>
    <w:basedOn w:val="a1"/>
    <w:qFormat/>
  </w:style>
  <w:style w:type="paragraph" w:customStyle="1" w:styleId="3101">
    <w:name w:val="样式 3 10 磅1"/>
    <w:qFormat/>
    <w:pPr>
      <w:widowControl w:val="0"/>
      <w:tabs>
        <w:tab w:val="left" w:pos="0"/>
      </w:tabs>
      <w:jc w:val="both"/>
    </w:pPr>
    <w:rPr>
      <w:rFonts w:ascii="宋体" w:eastAsia="宋体" w:hAnsi="Calibri" w:cs="Times New Roman"/>
      <w:kern w:val="2"/>
      <w:sz w:val="21"/>
      <w:szCs w:val="21"/>
    </w:rPr>
  </w:style>
  <w:style w:type="paragraph" w:customStyle="1" w:styleId="310">
    <w:name w:val="样式 3 10 磅"/>
    <w:next w:val="3101"/>
    <w:qFormat/>
    <w:pPr>
      <w:widowControl w:val="0"/>
      <w:numPr>
        <w:numId w:val="3"/>
      </w:numPr>
      <w:jc w:val="both"/>
    </w:pPr>
    <w:rPr>
      <w:rFonts w:ascii="宋体" w:eastAsia="宋体" w:hAnsi="Times New Roman" w:cs="Times New Roman"/>
      <w:kern w:val="2"/>
      <w:sz w:val="21"/>
      <w:szCs w:val="21"/>
    </w:rPr>
  </w:style>
  <w:style w:type="paragraph" w:customStyle="1" w:styleId="500">
    <w:name w:val="正文50"/>
    <w:qFormat/>
    <w:pPr>
      <w:widowControl w:val="0"/>
      <w:jc w:val="both"/>
    </w:pPr>
    <w:rPr>
      <w:rFonts w:ascii="Times New Roman" w:eastAsia="宋体" w:hAnsi="Times New Roman" w:cs="Times New Roman"/>
      <w:kern w:val="2"/>
      <w:sz w:val="21"/>
      <w:szCs w:val="24"/>
    </w:rPr>
  </w:style>
  <w:style w:type="paragraph" w:customStyle="1" w:styleId="180">
    <w:name w:val="正文18"/>
    <w:qFormat/>
    <w:pPr>
      <w:widowControl w:val="0"/>
      <w:jc w:val="both"/>
    </w:pPr>
    <w:rPr>
      <w:rFonts w:ascii="Times New Roman" w:eastAsia="宋体" w:hAnsi="Times New Roman" w:cs="Times New Roman"/>
      <w:kern w:val="2"/>
      <w:sz w:val="21"/>
      <w:szCs w:val="24"/>
    </w:rPr>
  </w:style>
  <w:style w:type="paragraph" w:customStyle="1" w:styleId="32">
    <w:name w:val="正文_3"/>
    <w:qFormat/>
    <w:pPr>
      <w:widowControl w:val="0"/>
      <w:jc w:val="both"/>
    </w:pPr>
    <w:rPr>
      <w:rFonts w:ascii="Times New Roman" w:eastAsia="宋体" w:hAnsi="Times New Roman" w:cs="Times New Roman"/>
      <w:kern w:val="2"/>
      <w:sz w:val="21"/>
      <w:szCs w:val="22"/>
    </w:rPr>
  </w:style>
  <w:style w:type="paragraph" w:customStyle="1" w:styleId="220">
    <w:name w:val="标题 22"/>
    <w:next w:val="a0"/>
    <w:qFormat/>
    <w:pPr>
      <w:keepNext/>
      <w:keepLines/>
      <w:widowControl w:val="0"/>
      <w:adjustRightInd w:val="0"/>
      <w:spacing w:before="260" w:after="260" w:line="416" w:lineRule="atLeast"/>
      <w:jc w:val="both"/>
      <w:textAlignment w:val="baseline"/>
      <w:outlineLvl w:val="1"/>
    </w:pPr>
    <w:rPr>
      <w:rFonts w:ascii="Times New Roman" w:eastAsia="宋体" w:hAnsi="Times New Roman" w:cs="Times New Roman"/>
      <w:b/>
      <w:sz w:val="30"/>
    </w:rPr>
  </w:style>
  <w:style w:type="paragraph" w:customStyle="1" w:styleId="51">
    <w:name w:val="正文_5"/>
    <w:next w:val="a0"/>
    <w:qFormat/>
    <w:pPr>
      <w:widowControl w:val="0"/>
      <w:jc w:val="both"/>
    </w:pPr>
    <w:rPr>
      <w:rFonts w:ascii="Times New Roman" w:eastAsia="宋体" w:hAnsi="Times New Roman" w:cs="Times New Roman"/>
      <w:kern w:val="2"/>
      <w:sz w:val="21"/>
      <w:szCs w:val="22"/>
    </w:rPr>
  </w:style>
  <w:style w:type="paragraph" w:customStyle="1" w:styleId="61">
    <w:name w:val="正文_6"/>
    <w:next w:val="a0"/>
    <w:qFormat/>
    <w:pPr>
      <w:widowControl w:val="0"/>
      <w:jc w:val="both"/>
    </w:pPr>
    <w:rPr>
      <w:rFonts w:ascii="Times New Roman" w:eastAsia="宋体" w:hAnsi="Times New Roman" w:cs="Times New Roman"/>
      <w:kern w:val="2"/>
      <w:sz w:val="21"/>
    </w:rPr>
  </w:style>
  <w:style w:type="paragraph" w:customStyle="1" w:styleId="24">
    <w:name w:val="列出段落2"/>
    <w:basedOn w:val="a0"/>
    <w:uiPriority w:val="34"/>
    <w:qFormat/>
    <w:pPr>
      <w:spacing w:after="0" w:line="360" w:lineRule="auto"/>
      <w:ind w:firstLineChars="200" w:firstLine="420"/>
      <w:jc w:val="both"/>
    </w:pPr>
    <w:rPr>
      <w:rFonts w:ascii="Calibri" w:eastAsia="宋体" w:hAnsi="Calibri" w:cs="Times New Roman"/>
      <w:sz w:val="21"/>
      <w:szCs w:val="22"/>
      <w14:ligatures w14:val="none"/>
    </w:rPr>
  </w:style>
  <w:style w:type="paragraph" w:customStyle="1" w:styleId="Charf">
    <w:name w:val="Char"/>
    <w:basedOn w:val="a0"/>
    <w:qFormat/>
    <w:pPr>
      <w:widowControl/>
      <w:spacing w:line="240" w:lineRule="exact"/>
    </w:pPr>
    <w:rPr>
      <w:rFonts w:ascii="Arial" w:eastAsia="Times New Roman" w:hAnsi="Arial" w:cs="Verdana"/>
      <w:b/>
      <w:kern w:val="0"/>
      <w:sz w:val="24"/>
      <w:lang w:eastAsia="en-US"/>
      <w14:ligatures w14:val="none"/>
    </w:rPr>
  </w:style>
  <w:style w:type="paragraph" w:customStyle="1" w:styleId="1a">
    <w:name w:val="日期1"/>
    <w:basedOn w:val="a0"/>
    <w:next w:val="a0"/>
    <w:qFormat/>
    <w:pPr>
      <w:spacing w:after="0" w:line="240" w:lineRule="auto"/>
      <w:jc w:val="both"/>
    </w:pPr>
    <w:rPr>
      <w:rFonts w:ascii="Times New Roman" w:eastAsia="宋体" w:hAnsi="Times New Roman" w:cs="Times New Roman"/>
      <w:sz w:val="28"/>
      <w:szCs w:val="22"/>
      <w14:ligatures w14:val="none"/>
    </w:rPr>
  </w:style>
  <w:style w:type="paragraph" w:customStyle="1" w:styleId="170">
    <w:name w:val="正文17"/>
    <w:qFormat/>
    <w:pPr>
      <w:widowControl w:val="0"/>
      <w:jc w:val="both"/>
    </w:pPr>
    <w:rPr>
      <w:rFonts w:ascii="Calibri" w:eastAsia="宋体" w:hAnsi="Calibri" w:cs="Times New Roman"/>
      <w:kern w:val="2"/>
      <w:sz w:val="21"/>
      <w:szCs w:val="22"/>
    </w:rPr>
  </w:style>
  <w:style w:type="character" w:customStyle="1" w:styleId="font11">
    <w:name w:val="font11"/>
    <w:basedOn w:val="a1"/>
    <w:qFormat/>
    <w:rPr>
      <w:rFonts w:ascii="宋体" w:eastAsia="宋体" w:hAnsi="宋体" w:cs="宋体" w:hint="eastAsia"/>
      <w:color w:val="FF0000"/>
      <w:sz w:val="24"/>
      <w:szCs w:val="24"/>
      <w:u w:val="none"/>
    </w:rPr>
  </w:style>
  <w:style w:type="character" w:customStyle="1" w:styleId="font01">
    <w:name w:val="font01"/>
    <w:basedOn w:val="a1"/>
    <w:qFormat/>
    <w:rPr>
      <w:rFonts w:ascii="Arial" w:hAnsi="Arial" w:cs="Arial" w:hint="default"/>
      <w:color w:val="FF0000"/>
      <w:sz w:val="24"/>
      <w:szCs w:val="24"/>
      <w:u w:val="none"/>
    </w:rPr>
  </w:style>
  <w:style w:type="character" w:customStyle="1" w:styleId="ziti1">
    <w:name w:val="ziti1"/>
    <w:qFormat/>
    <w:rPr>
      <w:b/>
      <w:bCs/>
      <w:color w:val="DE1800"/>
      <w:sz w:val="36"/>
      <w:szCs w:val="36"/>
    </w:rPr>
  </w:style>
  <w:style w:type="paragraph" w:customStyle="1" w:styleId="1b">
    <w:name w:val="修订1"/>
    <w:hidden/>
    <w:uiPriority w:val="99"/>
    <w:unhideWhenUsed/>
    <w:qFormat/>
    <w:rPr>
      <w:rFonts w:ascii="Times New Roman" w:eastAsia="宋体" w:hAnsi="Times New Roman" w:cs="Times New Roman"/>
      <w:kern w:val="2"/>
      <w:sz w:val="21"/>
      <w:szCs w:val="24"/>
    </w:rPr>
  </w:style>
  <w:style w:type="character" w:customStyle="1" w:styleId="font91">
    <w:name w:val="font91"/>
    <w:basedOn w:val="a1"/>
    <w:qFormat/>
    <w:rPr>
      <w:rFonts w:ascii="微软雅黑" w:eastAsia="微软雅黑" w:hAnsi="微软雅黑" w:cs="微软雅黑" w:hint="eastAsia"/>
      <w:color w:val="000000"/>
      <w:sz w:val="18"/>
      <w:szCs w:val="18"/>
      <w:u w:val="none"/>
    </w:rPr>
  </w:style>
  <w:style w:type="paragraph" w:customStyle="1" w:styleId="25">
    <w:name w:val="修订2"/>
    <w:hidden/>
    <w:uiPriority w:val="99"/>
    <w:semiHidden/>
    <w:qFormat/>
    <w:rPr>
      <w:rFonts w:ascii="Times New Roman" w:eastAsia="宋体" w:hAnsi="Times New Roman" w:cs="Times New Roman"/>
      <w:kern w:val="2"/>
      <w:sz w:val="21"/>
      <w:szCs w:val="24"/>
    </w:rPr>
  </w:style>
  <w:style w:type="paragraph" w:customStyle="1" w:styleId="33">
    <w:name w:val="修订3"/>
    <w:hidden/>
    <w:uiPriority w:val="99"/>
    <w:unhideWhenUsed/>
    <w:rPr>
      <w:rFonts w:ascii="Times New Roman" w:eastAsia="宋体" w:hAnsi="Times New Roman" w:cs="Times New Roman"/>
      <w:kern w:val="2"/>
      <w:sz w:val="21"/>
      <w:szCs w:val="24"/>
    </w:rPr>
  </w:style>
  <w:style w:type="character" w:customStyle="1" w:styleId="2Char2">
    <w:name w:val="正文首行缩进 2 Char"/>
    <w:basedOn w:val="Char0"/>
    <w:link w:val="22"/>
    <w:uiPriority w:val="99"/>
    <w:semiHidden/>
    <w:qFormat/>
    <w:rPr>
      <w:rFonts w:ascii="Times New Roman" w:eastAsia="宋体" w:hAnsi="Times New Roman" w:cs="Times New Roman"/>
      <w:b w:val="0"/>
      <w:bCs w:val="0"/>
      <w:sz w:val="21"/>
      <w14:ligatures w14:val="none"/>
    </w:rPr>
  </w:style>
  <w:style w:type="paragraph" w:styleId="aff">
    <w:name w:val="Revision"/>
    <w:hidden/>
    <w:uiPriority w:val="99"/>
    <w:unhideWhenUsed/>
    <w:rsid w:val="00DE5534"/>
    <w:rPr>
      <w:kern w:val="2"/>
      <w:sz w:val="2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0071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9553D2-9A49-4145-9E35-7C760F7F8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887</TotalTime>
  <Pages>37</Pages>
  <Words>2652</Words>
  <Characters>15121</Characters>
  <Application>Microsoft Office Word</Application>
  <DocSecurity>0</DocSecurity>
  <Lines>126</Lines>
  <Paragraphs>35</Paragraphs>
  <ScaleCrop>false</ScaleCrop>
  <Company/>
  <LinksUpToDate>false</LinksUpToDate>
  <CharactersWithSpaces>17738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冉宏梅</cp:lastModifiedBy>
  <cp:revision>120</cp:revision>
  <cp:lastPrinted>2025-05-27T08:57:00Z</cp:lastPrinted>
  <dcterms:created xsi:type="dcterms:W3CDTF">2025-05-22T20:53:00Z</dcterms:created>
  <dcterms:modified xsi:type="dcterms:W3CDTF">2026-05-27T08:16:00Z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