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>
      <w:pPr>
        <w:jc w:val="center"/>
        <w:rPr>
          <w:rFonts w:ascii="方正黑体_GBK" w:eastAsia="方正黑体_GBK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/>
          <w:sz w:val="44"/>
          <w:szCs w:val="44"/>
        </w:rPr>
        <w:t>水口</w:t>
      </w:r>
      <w:r>
        <w:rPr>
          <w:rFonts w:ascii="方正小标宋_GBK" w:eastAsia="方正小标宋_GBK" w:hint="eastAsia"/>
          <w:sz w:val="44"/>
          <w:szCs w:val="44"/>
        </w:rPr>
        <w:t>海关关领导接待日预约表</w:t>
      </w:r>
    </w:p>
    <w:p>
      <w:pPr>
        <w:jc w:val="right"/>
        <w:rPr>
          <w:rFonts w:ascii="方正仿宋_GBK" w:eastAsia="方正仿宋_GBK"/>
          <w:sz w:val="32"/>
          <w:szCs w:val="32"/>
        </w:rPr>
      </w:pPr>
      <w:bookmarkEnd w:id="0"/>
      <w:r>
        <w:rPr>
          <w:rFonts w:ascii="方正仿宋_GBK" w:eastAsia="方正仿宋_GBK" w:hint="eastAsia"/>
          <w:sz w:val="32"/>
          <w:szCs w:val="32"/>
        </w:rPr>
        <w:t>年  月  日</w:t>
      </w:r>
    </w:p>
    <w:tbl>
      <w:tblPr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9"/>
        <w:gridCol w:w="2130"/>
        <w:gridCol w:w="2131"/>
        <w:gridCol w:w="2131"/>
      </w:tblGrid>
      <w:tr>
        <w:tc>
          <w:tcPr>
            <w:tcW w:w="2130" w:type="dxa"/>
            <w:gridSpan w:val="2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来访人数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单位名称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rPr>
          <w:trHeight w:val="1087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来访人信息（可自行添加行数）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23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所在单位职务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联系方式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身份证号</w:t>
            </w:r>
          </w:p>
        </w:tc>
      </w:tr>
      <w:tr>
        <w:tc>
          <w:tcPr>
            <w:tcW w:w="1951" w:type="dxa"/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c>
          <w:tcPr>
            <w:tcW w:w="1951" w:type="dxa"/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rPr>
          <w:trHeight w:val="3190"/>
        </w:trPr>
        <w:tc>
          <w:tcPr>
            <w:tcW w:w="8522" w:type="dxa"/>
            <w:gridSpan w:val="5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来访目的（反映问题、咨询业务、提供工作建议等）：</w:t>
            </w:r>
          </w:p>
        </w:tc>
      </w:tr>
      <w:tr>
        <w:trPr>
          <w:trHeight w:val="3264"/>
        </w:trPr>
        <w:tc>
          <w:tcPr>
            <w:tcW w:w="8522" w:type="dxa"/>
            <w:gridSpan w:val="5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其他需要预约的事项：</w:t>
            </w:r>
          </w:p>
        </w:tc>
      </w:tr>
    </w:tbl>
    <w:p>
      <w:pPr>
        <w:autoSpaceDN w:val="0"/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备注：本表适用于社会人员预约关领导接待日。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</Application>
  <Pages>1</Pages>
  <Words>13</Words>
  <Characters>13</Characters>
  <Lines>1</Lines>
  <Paragraphs>1</Paragraphs>
  <CharactersWithSpaces>13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梁菊</dc:creator>
  <cp:lastModifiedBy>朱玮</cp:lastModifiedBy>
  <cp:revision>4</cp:revision>
  <dcterms:created xsi:type="dcterms:W3CDTF">2022-04-20T10:23:00Z</dcterms:created>
  <dcterms:modified xsi:type="dcterms:W3CDTF">2026-06-10T06:39:17Z</dcterms:modified>
</cp:coreProperties>
</file>